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92A0" w14:textId="77777777" w:rsidR="00FB4426" w:rsidRDefault="00FB4426" w:rsidP="00B13FA3">
      <w:pPr>
        <w:rPr>
          <w:rFonts w:asciiTheme="majorHAnsi" w:hAnsiTheme="majorHAnsi" w:cstheme="majorHAnsi"/>
        </w:rPr>
      </w:pPr>
    </w:p>
    <w:p w14:paraId="18B6CDD8" w14:textId="77777777" w:rsidR="00E85F25" w:rsidRPr="00B13FA3" w:rsidRDefault="00E85F25" w:rsidP="00B13FA3">
      <w:pPr>
        <w:rPr>
          <w:rFonts w:asciiTheme="majorHAnsi" w:hAnsiTheme="majorHAnsi" w:cstheme="majorHAnsi"/>
        </w:rPr>
      </w:pPr>
    </w:p>
    <w:p w14:paraId="22AB9F8B" w14:textId="77777777" w:rsidR="00B13FA3" w:rsidRPr="00B13FA3" w:rsidRDefault="00B13FA3" w:rsidP="00B13FA3">
      <w:pPr>
        <w:rPr>
          <w:rFonts w:asciiTheme="majorHAnsi" w:hAnsiTheme="majorHAnsi" w:cstheme="majorHAnsi"/>
        </w:rPr>
      </w:pPr>
    </w:p>
    <w:p w14:paraId="2D14644D" w14:textId="77777777" w:rsidR="00B13FA3" w:rsidRPr="00B13FA3" w:rsidRDefault="00B13FA3" w:rsidP="00B13FA3">
      <w:pPr>
        <w:rPr>
          <w:rFonts w:asciiTheme="majorHAnsi" w:hAnsiTheme="majorHAnsi" w:cstheme="majorHAnsi"/>
        </w:rPr>
      </w:pPr>
    </w:p>
    <w:p w14:paraId="0258986C" w14:textId="24846955" w:rsidR="00B13FA3" w:rsidRPr="00B13FA3" w:rsidRDefault="00B13FA3" w:rsidP="4C02DF31">
      <w:pPr>
        <w:pStyle w:val="Undertittel"/>
        <w:jc w:val="center"/>
        <w:rPr>
          <w:rFonts w:asciiTheme="majorHAnsi" w:hAnsiTheme="majorHAnsi" w:cstheme="majorBidi"/>
          <w:i/>
          <w:iCs/>
          <w:color w:val="auto"/>
          <w:sz w:val="28"/>
          <w:szCs w:val="28"/>
        </w:rPr>
      </w:pPr>
      <w:r w:rsidRPr="4C02DF31">
        <w:rPr>
          <w:rFonts w:asciiTheme="majorHAnsi" w:hAnsiTheme="majorHAnsi" w:cstheme="majorBidi"/>
          <w:sz w:val="28"/>
          <w:szCs w:val="28"/>
        </w:rPr>
        <w:t>Fagskolen Rogaland studieplan:</w:t>
      </w:r>
      <w:r>
        <w:br/>
      </w:r>
      <w:r w:rsidR="00305629" w:rsidRPr="4C02DF31">
        <w:rPr>
          <w:rStyle w:val="TittelTegn"/>
          <w:color w:val="000000" w:themeColor="text1"/>
        </w:rPr>
        <w:t>Maskinteknikk</w:t>
      </w:r>
      <w:r>
        <w:br/>
      </w:r>
      <w:r w:rsidR="00305629" w:rsidRPr="4C02DF31">
        <w:rPr>
          <w:rFonts w:asciiTheme="majorHAnsi" w:hAnsiTheme="majorHAnsi" w:cstheme="majorBidi"/>
          <w:color w:val="auto"/>
          <w:sz w:val="28"/>
          <w:szCs w:val="28"/>
        </w:rPr>
        <w:t>120</w:t>
      </w:r>
      <w:r w:rsidRPr="4C02DF31">
        <w:rPr>
          <w:rFonts w:asciiTheme="majorHAnsi" w:hAnsiTheme="majorHAnsi" w:cstheme="majorBidi"/>
          <w:color w:val="auto"/>
          <w:sz w:val="28"/>
          <w:szCs w:val="28"/>
        </w:rPr>
        <w:t xml:space="preserve"> Studiepoeng</w:t>
      </w:r>
      <w:r w:rsidR="00CE4F60" w:rsidRPr="4C02DF31">
        <w:rPr>
          <w:rFonts w:asciiTheme="majorHAnsi" w:hAnsiTheme="majorHAnsi" w:cstheme="majorBidi"/>
          <w:color w:val="auto"/>
          <w:sz w:val="28"/>
          <w:szCs w:val="28"/>
        </w:rPr>
        <w:t xml:space="preserve"> nivå NKR 5.</w:t>
      </w:r>
      <w:r w:rsidR="00305629" w:rsidRPr="4C02DF31">
        <w:rPr>
          <w:rFonts w:asciiTheme="majorHAnsi" w:hAnsiTheme="majorHAnsi" w:cstheme="majorBidi"/>
          <w:color w:val="auto"/>
          <w:sz w:val="28"/>
          <w:szCs w:val="28"/>
        </w:rPr>
        <w:t xml:space="preserve">2, </w:t>
      </w:r>
      <w:r w:rsidR="00457E66">
        <w:rPr>
          <w:rFonts w:asciiTheme="majorHAnsi" w:hAnsiTheme="majorHAnsi" w:cstheme="majorBidi"/>
          <w:color w:val="auto"/>
          <w:sz w:val="28"/>
          <w:szCs w:val="28"/>
        </w:rPr>
        <w:t>s</w:t>
      </w:r>
      <w:r w:rsidR="00457E66">
        <w:rPr>
          <w:rFonts w:asciiTheme="majorHAnsi" w:hAnsiTheme="majorHAnsi" w:cstheme="majorBidi"/>
          <w:i/>
          <w:iCs/>
          <w:color w:val="auto"/>
          <w:sz w:val="28"/>
          <w:szCs w:val="28"/>
        </w:rPr>
        <w:t>tedbasert</w:t>
      </w:r>
    </w:p>
    <w:p w14:paraId="1BDC0E6D" w14:textId="77777777" w:rsidR="00B13FA3" w:rsidRPr="00B13FA3" w:rsidRDefault="00B13FA3" w:rsidP="00B13FA3">
      <w:pPr>
        <w:rPr>
          <w:rFonts w:asciiTheme="majorHAnsi" w:hAnsiTheme="majorHAnsi" w:cstheme="majorHAnsi"/>
        </w:rPr>
      </w:pPr>
    </w:p>
    <w:p w14:paraId="64221F00" w14:textId="09FD2631" w:rsidR="00B13FA3" w:rsidRPr="00B13FA3" w:rsidRDefault="00B13FA3" w:rsidP="00B13FA3">
      <w:pPr>
        <w:jc w:val="center"/>
        <w:rPr>
          <w:rFonts w:asciiTheme="majorHAnsi" w:eastAsiaTheme="majorEastAsia" w:hAnsiTheme="majorHAnsi" w:cstheme="majorHAnsi"/>
          <w:i/>
          <w:iCs/>
          <w:noProof/>
          <w:spacing w:val="15"/>
          <w:szCs w:val="24"/>
          <w:lang w:eastAsia="nb-NO"/>
        </w:rPr>
      </w:pPr>
    </w:p>
    <w:p w14:paraId="0C0C24B6" w14:textId="77777777" w:rsidR="00B13FA3" w:rsidRPr="00B13FA3" w:rsidRDefault="00B13FA3" w:rsidP="00B13FA3">
      <w:pPr>
        <w:rPr>
          <w:rFonts w:asciiTheme="majorHAnsi" w:hAnsiTheme="majorHAnsi" w:cstheme="majorHAnsi"/>
        </w:rPr>
      </w:pPr>
    </w:p>
    <w:p w14:paraId="48E90833" w14:textId="77777777" w:rsidR="00B13FA3" w:rsidRPr="00B13FA3" w:rsidRDefault="00B13FA3" w:rsidP="00B13FA3">
      <w:pPr>
        <w:rPr>
          <w:rFonts w:asciiTheme="majorHAnsi" w:hAnsiTheme="majorHAnsi" w:cstheme="majorHAnsi"/>
        </w:rPr>
      </w:pPr>
    </w:p>
    <w:p w14:paraId="2EEC5B34" w14:textId="4FAED694" w:rsidR="00B13FA3" w:rsidRDefault="00B13FA3" w:rsidP="00B13FA3">
      <w:pPr>
        <w:rPr>
          <w:rFonts w:asciiTheme="majorHAnsi" w:hAnsiTheme="majorHAnsi" w:cstheme="majorHAnsi"/>
        </w:rPr>
      </w:pPr>
    </w:p>
    <w:p w14:paraId="016ACF20" w14:textId="0D4104EC" w:rsidR="008C0016" w:rsidRDefault="008C0016" w:rsidP="00B13FA3">
      <w:pPr>
        <w:rPr>
          <w:rFonts w:asciiTheme="majorHAnsi" w:hAnsiTheme="majorHAnsi" w:cstheme="majorHAnsi"/>
        </w:rPr>
      </w:pPr>
    </w:p>
    <w:p w14:paraId="12668344" w14:textId="01C67DA8" w:rsidR="008C0016" w:rsidRDefault="008C0016" w:rsidP="00B13FA3">
      <w:pPr>
        <w:rPr>
          <w:rFonts w:asciiTheme="majorHAnsi" w:hAnsiTheme="majorHAnsi" w:cstheme="majorHAnsi"/>
        </w:rPr>
      </w:pPr>
    </w:p>
    <w:p w14:paraId="7F4A801E" w14:textId="77777777" w:rsidR="008C0016" w:rsidRPr="00B13FA3" w:rsidRDefault="008C0016" w:rsidP="00B13FA3">
      <w:pPr>
        <w:rPr>
          <w:rFonts w:asciiTheme="majorHAnsi" w:hAnsiTheme="majorHAnsi" w:cstheme="majorHAnsi"/>
        </w:rPr>
      </w:pPr>
    </w:p>
    <w:tbl>
      <w:tblPr>
        <w:tblStyle w:val="Tabellrutenett1"/>
        <w:tblpPr w:leftFromText="141" w:rightFromText="141" w:vertAnchor="text" w:horzAnchor="page" w:tblpX="7057" w:tblpY="133"/>
        <w:tblW w:w="4075" w:type="dxa"/>
        <w:tblInd w:w="0" w:type="dxa"/>
        <w:tblLook w:val="04A0" w:firstRow="1" w:lastRow="0" w:firstColumn="1" w:lastColumn="0" w:noHBand="0" w:noVBand="1"/>
      </w:tblPr>
      <w:tblGrid>
        <w:gridCol w:w="1555"/>
        <w:gridCol w:w="2520"/>
      </w:tblGrid>
      <w:tr w:rsidR="00AC7257" w:rsidRPr="00AC6D12" w14:paraId="72198F54" w14:textId="77777777" w:rsidTr="002F6AEB">
        <w:trPr>
          <w:trHeight w:val="270"/>
        </w:trPr>
        <w:tc>
          <w:tcPr>
            <w:tcW w:w="1555" w:type="dxa"/>
          </w:tcPr>
          <w:p w14:paraId="0A4A9E4A" w14:textId="77777777" w:rsidR="00AC7257" w:rsidRPr="0025748D" w:rsidRDefault="00AC7257" w:rsidP="00AC7257">
            <w:pPr>
              <w:jc w:val="right"/>
              <w:rPr>
                <w:rFonts w:asciiTheme="majorHAnsi" w:eastAsia="Times New Roman" w:hAnsiTheme="majorHAnsi" w:cstheme="majorBidi"/>
                <w:i/>
                <w:iCs/>
                <w:sz w:val="20"/>
                <w:szCs w:val="20"/>
                <w:lang w:eastAsia="nb-NO"/>
              </w:rPr>
            </w:pPr>
            <w:r w:rsidRPr="0025748D">
              <w:rPr>
                <w:rFonts w:asciiTheme="majorHAnsi" w:eastAsia="Times New Roman" w:hAnsiTheme="majorHAnsi" w:cstheme="majorBidi"/>
                <w:i/>
                <w:iCs/>
                <w:sz w:val="20"/>
                <w:szCs w:val="20"/>
                <w:lang w:eastAsia="nb-NO"/>
              </w:rPr>
              <w:t>Sist oppdatert</w:t>
            </w:r>
            <w:r w:rsidRPr="0025748D">
              <w:rPr>
                <w:rFonts w:asciiTheme="majorHAnsi" w:eastAsia="Times New Roman" w:hAnsiTheme="majorHAnsi" w:cstheme="majorBidi"/>
                <w:i/>
                <w:iCs/>
                <w:sz w:val="20"/>
                <w:szCs w:val="20"/>
                <w:lang w:eastAsia="nb-NO"/>
              </w:rPr>
              <w:br/>
              <w:t>Skrevet av</w:t>
            </w:r>
          </w:p>
          <w:p w14:paraId="6BA739CC" w14:textId="77777777" w:rsidR="00AC7257" w:rsidRPr="0025748D" w:rsidRDefault="00AC7257" w:rsidP="00AC7257">
            <w:pPr>
              <w:jc w:val="right"/>
              <w:rPr>
                <w:rFonts w:asciiTheme="majorHAnsi" w:eastAsia="Times New Roman" w:hAnsiTheme="majorHAnsi" w:cstheme="majorBidi"/>
                <w:i/>
                <w:iCs/>
                <w:sz w:val="20"/>
                <w:szCs w:val="20"/>
                <w:lang w:eastAsia="nb-NO"/>
              </w:rPr>
            </w:pPr>
            <w:r w:rsidRPr="0025748D">
              <w:rPr>
                <w:rFonts w:asciiTheme="majorHAnsi" w:eastAsia="Times New Roman" w:hAnsiTheme="majorHAnsi" w:cstheme="majorBidi"/>
                <w:i/>
                <w:iCs/>
                <w:sz w:val="20"/>
                <w:szCs w:val="20"/>
                <w:lang w:eastAsia="nb-NO"/>
              </w:rPr>
              <w:t>Kontrollert av</w:t>
            </w:r>
          </w:p>
        </w:tc>
        <w:tc>
          <w:tcPr>
            <w:tcW w:w="2520" w:type="dxa"/>
          </w:tcPr>
          <w:p w14:paraId="55F01A2D" w14:textId="1BDDD0E9" w:rsidR="00AC7257" w:rsidRPr="0008257D" w:rsidRDefault="00A81A96" w:rsidP="00AC7257">
            <w:pPr>
              <w:rPr>
                <w:rFonts w:asciiTheme="majorHAnsi" w:eastAsia="Times New Roman" w:hAnsiTheme="majorHAnsi" w:cstheme="majorBidi"/>
                <w:sz w:val="20"/>
                <w:szCs w:val="20"/>
                <w:lang w:eastAsia="nb-NO"/>
              </w:rPr>
            </w:pPr>
            <w:r>
              <w:rPr>
                <w:rFonts w:asciiTheme="majorHAnsi" w:eastAsia="Times New Roman" w:hAnsiTheme="majorHAnsi" w:cstheme="majorBidi"/>
                <w:sz w:val="20"/>
                <w:szCs w:val="20"/>
                <w:lang w:eastAsia="nb-NO"/>
              </w:rPr>
              <w:t>12</w:t>
            </w:r>
            <w:r w:rsidR="00506607" w:rsidRPr="0008257D">
              <w:rPr>
                <w:rFonts w:asciiTheme="majorHAnsi" w:eastAsia="Times New Roman" w:hAnsiTheme="majorHAnsi" w:cstheme="majorBidi"/>
                <w:sz w:val="20"/>
                <w:szCs w:val="20"/>
                <w:lang w:eastAsia="nb-NO"/>
              </w:rPr>
              <w:t>.0</w:t>
            </w:r>
            <w:r w:rsidR="00E16C9E">
              <w:rPr>
                <w:rFonts w:asciiTheme="majorHAnsi" w:eastAsia="Times New Roman" w:hAnsiTheme="majorHAnsi" w:cstheme="majorBidi"/>
                <w:sz w:val="20"/>
                <w:szCs w:val="20"/>
                <w:lang w:eastAsia="nb-NO"/>
              </w:rPr>
              <w:t>9</w:t>
            </w:r>
            <w:r w:rsidR="00506607" w:rsidRPr="0008257D">
              <w:rPr>
                <w:rFonts w:asciiTheme="majorHAnsi" w:eastAsia="Times New Roman" w:hAnsiTheme="majorHAnsi" w:cstheme="majorBidi"/>
                <w:sz w:val="20"/>
                <w:szCs w:val="20"/>
                <w:lang w:eastAsia="nb-NO"/>
              </w:rPr>
              <w:t>.202</w:t>
            </w:r>
            <w:r w:rsidR="00DF5405" w:rsidRPr="0008257D">
              <w:rPr>
                <w:rFonts w:asciiTheme="majorHAnsi" w:eastAsia="Times New Roman" w:hAnsiTheme="majorHAnsi" w:cstheme="majorBidi"/>
                <w:sz w:val="20"/>
                <w:szCs w:val="20"/>
                <w:lang w:eastAsia="nb-NO"/>
              </w:rPr>
              <w:t>3</w:t>
            </w:r>
          </w:p>
          <w:p w14:paraId="45985D4C" w14:textId="77777777" w:rsidR="00506607" w:rsidRPr="0008257D" w:rsidRDefault="00506607" w:rsidP="00AC7257">
            <w:pPr>
              <w:rPr>
                <w:rFonts w:asciiTheme="majorHAnsi" w:eastAsia="Times New Roman" w:hAnsiTheme="majorHAnsi" w:cstheme="majorBidi"/>
                <w:sz w:val="20"/>
                <w:szCs w:val="20"/>
                <w:lang w:eastAsia="nb-NO"/>
              </w:rPr>
            </w:pPr>
            <w:r w:rsidRPr="0008257D">
              <w:rPr>
                <w:rFonts w:asciiTheme="majorHAnsi" w:eastAsia="Times New Roman" w:hAnsiTheme="majorHAnsi" w:cstheme="majorBidi"/>
                <w:sz w:val="20"/>
                <w:szCs w:val="20"/>
                <w:lang w:eastAsia="nb-NO"/>
              </w:rPr>
              <w:t>Robert Drønen</w:t>
            </w:r>
          </w:p>
          <w:p w14:paraId="09613ACD" w14:textId="6673166C" w:rsidR="00506607" w:rsidRPr="0008257D" w:rsidRDefault="007C35CC" w:rsidP="00AC7257">
            <w:pPr>
              <w:rPr>
                <w:rFonts w:asciiTheme="majorHAnsi" w:eastAsia="Times New Roman" w:hAnsiTheme="majorHAnsi" w:cstheme="majorBidi"/>
                <w:sz w:val="20"/>
                <w:szCs w:val="20"/>
                <w:lang w:eastAsia="nb-NO"/>
              </w:rPr>
            </w:pPr>
            <w:r w:rsidRPr="0008257D">
              <w:rPr>
                <w:rFonts w:asciiTheme="majorHAnsi" w:eastAsia="Times New Roman" w:hAnsiTheme="majorHAnsi" w:cstheme="majorBidi"/>
                <w:sz w:val="20"/>
                <w:szCs w:val="20"/>
                <w:lang w:eastAsia="nb-NO"/>
              </w:rPr>
              <w:t>Leif Kjetil Knudsen</w:t>
            </w:r>
          </w:p>
        </w:tc>
      </w:tr>
      <w:tr w:rsidR="00AC7257" w:rsidRPr="00AC6D12" w14:paraId="2B89F822" w14:textId="77777777" w:rsidTr="002F6AEB">
        <w:trPr>
          <w:trHeight w:val="205"/>
        </w:trPr>
        <w:tc>
          <w:tcPr>
            <w:tcW w:w="1555" w:type="dxa"/>
          </w:tcPr>
          <w:p w14:paraId="599C86F2" w14:textId="77777777" w:rsidR="00AC7257" w:rsidRPr="0025748D" w:rsidRDefault="00AC7257" w:rsidP="00AC7257">
            <w:pPr>
              <w:jc w:val="right"/>
              <w:rPr>
                <w:rFonts w:asciiTheme="majorHAnsi" w:eastAsia="Times New Roman" w:hAnsiTheme="majorHAnsi" w:cstheme="majorHAnsi"/>
                <w:i/>
                <w:sz w:val="20"/>
                <w:szCs w:val="20"/>
                <w:lang w:eastAsia="nb-NO"/>
              </w:rPr>
            </w:pPr>
            <w:r w:rsidRPr="0025748D">
              <w:rPr>
                <w:rFonts w:asciiTheme="majorHAnsi" w:eastAsia="Times New Roman" w:hAnsiTheme="majorHAnsi" w:cstheme="majorHAnsi"/>
                <w:i/>
                <w:sz w:val="20"/>
                <w:szCs w:val="20"/>
                <w:lang w:eastAsia="nb-NO"/>
              </w:rPr>
              <w:t>Godkjent av:</w:t>
            </w:r>
          </w:p>
        </w:tc>
        <w:tc>
          <w:tcPr>
            <w:tcW w:w="2520" w:type="dxa"/>
          </w:tcPr>
          <w:p w14:paraId="64F1CE73" w14:textId="307DDD09" w:rsidR="00AC7257" w:rsidRPr="0008257D" w:rsidRDefault="00AC7257" w:rsidP="00AC7257">
            <w:pPr>
              <w:rPr>
                <w:rFonts w:asciiTheme="majorHAnsi" w:eastAsia="Times New Roman" w:hAnsiTheme="majorHAnsi" w:cstheme="majorHAnsi"/>
                <w:sz w:val="20"/>
                <w:szCs w:val="20"/>
                <w:lang w:eastAsia="nb-NO"/>
              </w:rPr>
            </w:pPr>
            <w:r w:rsidRPr="0008257D">
              <w:rPr>
                <w:rFonts w:asciiTheme="majorHAnsi" w:eastAsia="Times New Roman" w:hAnsiTheme="majorHAnsi" w:cstheme="majorHAnsi"/>
                <w:sz w:val="20"/>
                <w:szCs w:val="20"/>
                <w:lang w:eastAsia="nb-NO"/>
              </w:rPr>
              <w:t xml:space="preserve">Styret </w:t>
            </w:r>
            <w:r w:rsidR="0008257D" w:rsidRPr="0008257D">
              <w:rPr>
                <w:rFonts w:asciiTheme="majorHAnsi" w:eastAsia="Times New Roman" w:hAnsiTheme="majorHAnsi" w:cstheme="majorHAnsi"/>
                <w:sz w:val="20"/>
                <w:szCs w:val="20"/>
                <w:lang w:eastAsia="nb-NO"/>
              </w:rPr>
              <w:t>Fagskolen Rogaland</w:t>
            </w:r>
          </w:p>
        </w:tc>
      </w:tr>
      <w:tr w:rsidR="00AC7257" w:rsidRPr="00AC6D12" w14:paraId="31F4978D" w14:textId="77777777" w:rsidTr="002F6AEB">
        <w:trPr>
          <w:trHeight w:val="60"/>
        </w:trPr>
        <w:tc>
          <w:tcPr>
            <w:tcW w:w="1555" w:type="dxa"/>
          </w:tcPr>
          <w:p w14:paraId="6700E879" w14:textId="77777777" w:rsidR="00AC7257" w:rsidRPr="0025748D" w:rsidRDefault="00AC7257" w:rsidP="00AC7257">
            <w:pPr>
              <w:jc w:val="right"/>
              <w:rPr>
                <w:rFonts w:asciiTheme="majorHAnsi" w:eastAsia="Times New Roman" w:hAnsiTheme="majorHAnsi" w:cstheme="majorHAnsi"/>
                <w:i/>
                <w:sz w:val="20"/>
                <w:szCs w:val="20"/>
                <w:lang w:eastAsia="nb-NO"/>
              </w:rPr>
            </w:pPr>
            <w:r w:rsidRPr="0025748D">
              <w:rPr>
                <w:rFonts w:asciiTheme="majorHAnsi" w:eastAsia="Times New Roman" w:hAnsiTheme="majorHAnsi" w:cstheme="majorHAnsi"/>
                <w:i/>
                <w:sz w:val="20"/>
                <w:szCs w:val="20"/>
                <w:lang w:eastAsia="nb-NO"/>
              </w:rPr>
              <w:t>Godkjent dato:</w:t>
            </w:r>
          </w:p>
        </w:tc>
        <w:tc>
          <w:tcPr>
            <w:tcW w:w="2520" w:type="dxa"/>
          </w:tcPr>
          <w:p w14:paraId="28E345AC" w14:textId="0B2356C5" w:rsidR="00AC7257" w:rsidRPr="0008257D" w:rsidRDefault="00AC7257" w:rsidP="00AC7257">
            <w:pPr>
              <w:rPr>
                <w:rFonts w:asciiTheme="majorHAnsi" w:eastAsia="Times New Roman" w:hAnsiTheme="majorHAnsi" w:cstheme="majorHAnsi"/>
                <w:sz w:val="20"/>
                <w:szCs w:val="20"/>
                <w:lang w:eastAsia="nb-NO"/>
              </w:rPr>
            </w:pPr>
            <w:r w:rsidRPr="0008257D">
              <w:rPr>
                <w:rFonts w:asciiTheme="majorHAnsi" w:eastAsia="Times New Roman" w:hAnsiTheme="majorHAnsi" w:cstheme="majorHAnsi"/>
                <w:sz w:val="20"/>
                <w:szCs w:val="20"/>
                <w:lang w:eastAsia="nb-NO"/>
              </w:rPr>
              <w:t xml:space="preserve">Dato: </w:t>
            </w:r>
            <w:r w:rsidR="00A81A96">
              <w:rPr>
                <w:rFonts w:asciiTheme="majorHAnsi" w:eastAsia="Times New Roman" w:hAnsiTheme="majorHAnsi" w:cstheme="majorHAnsi"/>
                <w:sz w:val="20"/>
                <w:szCs w:val="20"/>
                <w:lang w:eastAsia="nb-NO"/>
              </w:rPr>
              <w:t>21.0</w:t>
            </w:r>
            <w:r w:rsidR="00E16C9E">
              <w:rPr>
                <w:rFonts w:asciiTheme="majorHAnsi" w:eastAsia="Times New Roman" w:hAnsiTheme="majorHAnsi" w:cstheme="majorHAnsi"/>
                <w:sz w:val="20"/>
                <w:szCs w:val="20"/>
                <w:lang w:eastAsia="nb-NO"/>
              </w:rPr>
              <w:t>9</w:t>
            </w:r>
            <w:r w:rsidR="00A81A96">
              <w:rPr>
                <w:rFonts w:asciiTheme="majorHAnsi" w:eastAsia="Times New Roman" w:hAnsiTheme="majorHAnsi" w:cstheme="majorHAnsi"/>
                <w:sz w:val="20"/>
                <w:szCs w:val="20"/>
                <w:lang w:eastAsia="nb-NO"/>
              </w:rPr>
              <w:t>.2023</w:t>
            </w:r>
          </w:p>
        </w:tc>
      </w:tr>
    </w:tbl>
    <w:p w14:paraId="0013DB75" w14:textId="1777758D" w:rsidR="00B13FA3" w:rsidRPr="0028637C" w:rsidRDefault="00B13FA3" w:rsidP="00B029F9">
      <w:pPr>
        <w:pStyle w:val="Overskrift1"/>
        <w:rPr>
          <w:rFonts w:cstheme="majorHAnsi"/>
        </w:rPr>
      </w:pPr>
    </w:p>
    <w:p w14:paraId="5CE55339" w14:textId="77777777" w:rsidR="003F41A9" w:rsidRDefault="003F41A9">
      <w:pPr>
        <w:rPr>
          <w:rFonts w:asciiTheme="majorHAnsi" w:eastAsiaTheme="majorEastAsia" w:hAnsiTheme="majorHAnsi" w:cstheme="majorHAnsi"/>
          <w:b/>
          <w:color w:val="1F3864" w:themeColor="accent1" w:themeShade="80"/>
          <w:sz w:val="32"/>
          <w:szCs w:val="32"/>
        </w:rPr>
      </w:pPr>
      <w:r>
        <w:rPr>
          <w:rFonts w:cstheme="majorHAnsi"/>
        </w:rPr>
        <w:br w:type="page"/>
      </w:r>
    </w:p>
    <w:p w14:paraId="13FACC2C" w14:textId="77777777" w:rsidR="00B13FA3" w:rsidRPr="0028637C" w:rsidRDefault="00B13FA3" w:rsidP="00B029F9">
      <w:pPr>
        <w:pStyle w:val="Overskrift1"/>
        <w:rPr>
          <w:rFonts w:cstheme="majorHAnsi"/>
        </w:rPr>
      </w:pPr>
    </w:p>
    <w:sdt>
      <w:sdtPr>
        <w:rPr>
          <w:rFonts w:asciiTheme="minorHAnsi" w:eastAsiaTheme="minorHAnsi" w:hAnsiTheme="minorHAnsi" w:cstheme="minorBidi"/>
          <w:bCs w:val="0"/>
          <w:color w:val="auto"/>
          <w:sz w:val="22"/>
          <w:szCs w:val="22"/>
          <w:lang w:eastAsia="en-US"/>
        </w:rPr>
        <w:id w:val="-1734690669"/>
        <w:docPartObj>
          <w:docPartGallery w:val="Table of Contents"/>
          <w:docPartUnique/>
        </w:docPartObj>
      </w:sdtPr>
      <w:sdtEndPr>
        <w:rPr>
          <w:b/>
        </w:rPr>
      </w:sdtEndPr>
      <w:sdtContent>
        <w:p w14:paraId="6EAE00C3" w14:textId="3C10E773" w:rsidR="006D6451" w:rsidRDefault="006D6451" w:rsidP="00ED174B">
          <w:pPr>
            <w:pStyle w:val="Overskriftforinnholdsfortegnelse"/>
            <w:spacing w:before="0" w:line="480" w:lineRule="auto"/>
            <w:jc w:val="center"/>
          </w:pPr>
          <w:r>
            <w:t>Innhold</w:t>
          </w:r>
          <w:r w:rsidR="00AE32AD">
            <w:t>sfortegnelse</w:t>
          </w:r>
        </w:p>
        <w:p w14:paraId="11A63F49" w14:textId="48E67BDD" w:rsidR="0048779C" w:rsidRDefault="004354CB">
          <w:pPr>
            <w:pStyle w:val="INNH1"/>
            <w:rPr>
              <w:rFonts w:eastAsiaTheme="minorEastAsia"/>
              <w:b w:val="0"/>
              <w:bCs w:val="0"/>
              <w:caps w:val="0"/>
              <w:noProof/>
              <w:kern w:val="2"/>
              <w:sz w:val="22"/>
              <w:szCs w:val="22"/>
              <w:lang w:eastAsia="nb-NO"/>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38670224" w:history="1">
            <w:r w:rsidR="0048779C" w:rsidRPr="00406B0F">
              <w:rPr>
                <w:rStyle w:val="Hyperkobling"/>
                <w:noProof/>
              </w:rPr>
              <w:t>Utdanningens navn</w:t>
            </w:r>
            <w:r w:rsidR="0048779C">
              <w:rPr>
                <w:noProof/>
                <w:webHidden/>
              </w:rPr>
              <w:tab/>
            </w:r>
            <w:r w:rsidR="0048779C">
              <w:rPr>
                <w:noProof/>
                <w:webHidden/>
              </w:rPr>
              <w:fldChar w:fldCharType="begin"/>
            </w:r>
            <w:r w:rsidR="0048779C">
              <w:rPr>
                <w:noProof/>
                <w:webHidden/>
              </w:rPr>
              <w:instrText xml:space="preserve"> PAGEREF _Toc138670224 \h </w:instrText>
            </w:r>
            <w:r w:rsidR="0048779C">
              <w:rPr>
                <w:noProof/>
                <w:webHidden/>
              </w:rPr>
            </w:r>
            <w:r w:rsidR="0048779C">
              <w:rPr>
                <w:noProof/>
                <w:webHidden/>
              </w:rPr>
              <w:fldChar w:fldCharType="separate"/>
            </w:r>
            <w:r w:rsidR="0048779C">
              <w:rPr>
                <w:noProof/>
                <w:webHidden/>
              </w:rPr>
              <w:t>2</w:t>
            </w:r>
            <w:r w:rsidR="0048779C">
              <w:rPr>
                <w:noProof/>
                <w:webHidden/>
              </w:rPr>
              <w:fldChar w:fldCharType="end"/>
            </w:r>
          </w:hyperlink>
        </w:p>
        <w:p w14:paraId="31D682F3" w14:textId="0D9EC477" w:rsidR="0048779C" w:rsidRDefault="00000000">
          <w:pPr>
            <w:pStyle w:val="INNH1"/>
            <w:rPr>
              <w:rFonts w:eastAsiaTheme="minorEastAsia"/>
              <w:b w:val="0"/>
              <w:bCs w:val="0"/>
              <w:caps w:val="0"/>
              <w:noProof/>
              <w:kern w:val="2"/>
              <w:sz w:val="22"/>
              <w:szCs w:val="22"/>
              <w:lang w:eastAsia="nb-NO"/>
              <w14:ligatures w14:val="standardContextual"/>
            </w:rPr>
          </w:pPr>
          <w:hyperlink w:anchor="_Toc138670225" w:history="1">
            <w:r w:rsidR="0048779C" w:rsidRPr="00406B0F">
              <w:rPr>
                <w:rStyle w:val="Hyperkobling"/>
                <w:noProof/>
              </w:rPr>
              <w:t>Formål med utdanningen</w:t>
            </w:r>
            <w:r w:rsidR="0048779C">
              <w:rPr>
                <w:noProof/>
                <w:webHidden/>
              </w:rPr>
              <w:tab/>
            </w:r>
            <w:r w:rsidR="0048779C">
              <w:rPr>
                <w:noProof/>
                <w:webHidden/>
              </w:rPr>
              <w:fldChar w:fldCharType="begin"/>
            </w:r>
            <w:r w:rsidR="0048779C">
              <w:rPr>
                <w:noProof/>
                <w:webHidden/>
              </w:rPr>
              <w:instrText xml:space="preserve"> PAGEREF _Toc138670225 \h </w:instrText>
            </w:r>
            <w:r w:rsidR="0048779C">
              <w:rPr>
                <w:noProof/>
                <w:webHidden/>
              </w:rPr>
            </w:r>
            <w:r w:rsidR="0048779C">
              <w:rPr>
                <w:noProof/>
                <w:webHidden/>
              </w:rPr>
              <w:fldChar w:fldCharType="separate"/>
            </w:r>
            <w:r w:rsidR="0048779C">
              <w:rPr>
                <w:noProof/>
                <w:webHidden/>
              </w:rPr>
              <w:t>2</w:t>
            </w:r>
            <w:r w:rsidR="0048779C">
              <w:rPr>
                <w:noProof/>
                <w:webHidden/>
              </w:rPr>
              <w:fldChar w:fldCharType="end"/>
            </w:r>
          </w:hyperlink>
        </w:p>
        <w:p w14:paraId="0D6A7D4C" w14:textId="6F80122C" w:rsidR="0048779C" w:rsidRDefault="00000000">
          <w:pPr>
            <w:pStyle w:val="INNH1"/>
            <w:rPr>
              <w:rFonts w:eastAsiaTheme="minorEastAsia"/>
              <w:b w:val="0"/>
              <w:bCs w:val="0"/>
              <w:caps w:val="0"/>
              <w:noProof/>
              <w:kern w:val="2"/>
              <w:sz w:val="22"/>
              <w:szCs w:val="22"/>
              <w:lang w:eastAsia="nb-NO"/>
              <w14:ligatures w14:val="standardContextual"/>
            </w:rPr>
          </w:pPr>
          <w:hyperlink w:anchor="_Toc138670226" w:history="1">
            <w:r w:rsidR="0048779C" w:rsidRPr="00406B0F">
              <w:rPr>
                <w:rStyle w:val="Hyperkobling"/>
                <w:noProof/>
              </w:rPr>
              <w:t>Opptakskrav</w:t>
            </w:r>
            <w:r w:rsidR="0048779C">
              <w:rPr>
                <w:noProof/>
                <w:webHidden/>
              </w:rPr>
              <w:tab/>
            </w:r>
            <w:r w:rsidR="0048779C">
              <w:rPr>
                <w:noProof/>
                <w:webHidden/>
              </w:rPr>
              <w:fldChar w:fldCharType="begin"/>
            </w:r>
            <w:r w:rsidR="0048779C">
              <w:rPr>
                <w:noProof/>
                <w:webHidden/>
              </w:rPr>
              <w:instrText xml:space="preserve"> PAGEREF _Toc138670226 \h </w:instrText>
            </w:r>
            <w:r w:rsidR="0048779C">
              <w:rPr>
                <w:noProof/>
                <w:webHidden/>
              </w:rPr>
            </w:r>
            <w:r w:rsidR="0048779C">
              <w:rPr>
                <w:noProof/>
                <w:webHidden/>
              </w:rPr>
              <w:fldChar w:fldCharType="separate"/>
            </w:r>
            <w:r w:rsidR="0048779C">
              <w:rPr>
                <w:noProof/>
                <w:webHidden/>
              </w:rPr>
              <w:t>3</w:t>
            </w:r>
            <w:r w:rsidR="0048779C">
              <w:rPr>
                <w:noProof/>
                <w:webHidden/>
              </w:rPr>
              <w:fldChar w:fldCharType="end"/>
            </w:r>
          </w:hyperlink>
        </w:p>
        <w:p w14:paraId="495577FE" w14:textId="44CF5A71" w:rsidR="0048779C" w:rsidRDefault="00000000">
          <w:pPr>
            <w:pStyle w:val="INNH1"/>
            <w:rPr>
              <w:rFonts w:eastAsiaTheme="minorEastAsia"/>
              <w:b w:val="0"/>
              <w:bCs w:val="0"/>
              <w:caps w:val="0"/>
              <w:noProof/>
              <w:kern w:val="2"/>
              <w:sz w:val="22"/>
              <w:szCs w:val="22"/>
              <w:lang w:eastAsia="nb-NO"/>
              <w14:ligatures w14:val="standardContextual"/>
            </w:rPr>
          </w:pPr>
          <w:hyperlink w:anchor="_Toc138670227" w:history="1">
            <w:r w:rsidR="0048779C" w:rsidRPr="00406B0F">
              <w:rPr>
                <w:rStyle w:val="Hyperkobling"/>
                <w:noProof/>
              </w:rPr>
              <w:t>Omfang og arbeidsmengde</w:t>
            </w:r>
            <w:r w:rsidR="0048779C">
              <w:rPr>
                <w:noProof/>
                <w:webHidden/>
              </w:rPr>
              <w:tab/>
            </w:r>
            <w:r w:rsidR="0048779C">
              <w:rPr>
                <w:noProof/>
                <w:webHidden/>
              </w:rPr>
              <w:fldChar w:fldCharType="begin"/>
            </w:r>
            <w:r w:rsidR="0048779C">
              <w:rPr>
                <w:noProof/>
                <w:webHidden/>
              </w:rPr>
              <w:instrText xml:space="preserve"> PAGEREF _Toc138670227 \h </w:instrText>
            </w:r>
            <w:r w:rsidR="0048779C">
              <w:rPr>
                <w:noProof/>
                <w:webHidden/>
              </w:rPr>
            </w:r>
            <w:r w:rsidR="0048779C">
              <w:rPr>
                <w:noProof/>
                <w:webHidden/>
              </w:rPr>
              <w:fldChar w:fldCharType="separate"/>
            </w:r>
            <w:r w:rsidR="0048779C">
              <w:rPr>
                <w:noProof/>
                <w:webHidden/>
              </w:rPr>
              <w:t>5</w:t>
            </w:r>
            <w:r w:rsidR="0048779C">
              <w:rPr>
                <w:noProof/>
                <w:webHidden/>
              </w:rPr>
              <w:fldChar w:fldCharType="end"/>
            </w:r>
          </w:hyperlink>
        </w:p>
        <w:p w14:paraId="6EE92BA1" w14:textId="2128364D" w:rsidR="0048779C" w:rsidRDefault="00000000">
          <w:pPr>
            <w:pStyle w:val="INNH1"/>
            <w:rPr>
              <w:rFonts w:eastAsiaTheme="minorEastAsia"/>
              <w:b w:val="0"/>
              <w:bCs w:val="0"/>
              <w:caps w:val="0"/>
              <w:noProof/>
              <w:kern w:val="2"/>
              <w:sz w:val="22"/>
              <w:szCs w:val="22"/>
              <w:lang w:eastAsia="nb-NO"/>
              <w14:ligatures w14:val="standardContextual"/>
            </w:rPr>
          </w:pPr>
          <w:hyperlink w:anchor="_Toc138670228" w:history="1">
            <w:r w:rsidR="0048779C" w:rsidRPr="00406B0F">
              <w:rPr>
                <w:rStyle w:val="Hyperkobling"/>
                <w:noProof/>
              </w:rPr>
              <w:t>Organisering av utdanningen</w:t>
            </w:r>
            <w:r w:rsidR="0048779C">
              <w:rPr>
                <w:noProof/>
                <w:webHidden/>
              </w:rPr>
              <w:tab/>
            </w:r>
            <w:r w:rsidR="0048779C">
              <w:rPr>
                <w:noProof/>
                <w:webHidden/>
              </w:rPr>
              <w:fldChar w:fldCharType="begin"/>
            </w:r>
            <w:r w:rsidR="0048779C">
              <w:rPr>
                <w:noProof/>
                <w:webHidden/>
              </w:rPr>
              <w:instrText xml:space="preserve"> PAGEREF _Toc138670228 \h </w:instrText>
            </w:r>
            <w:r w:rsidR="0048779C">
              <w:rPr>
                <w:noProof/>
                <w:webHidden/>
              </w:rPr>
            </w:r>
            <w:r w:rsidR="0048779C">
              <w:rPr>
                <w:noProof/>
                <w:webHidden/>
              </w:rPr>
              <w:fldChar w:fldCharType="separate"/>
            </w:r>
            <w:r w:rsidR="0048779C">
              <w:rPr>
                <w:noProof/>
                <w:webHidden/>
              </w:rPr>
              <w:t>6</w:t>
            </w:r>
            <w:r w:rsidR="0048779C">
              <w:rPr>
                <w:noProof/>
                <w:webHidden/>
              </w:rPr>
              <w:fldChar w:fldCharType="end"/>
            </w:r>
          </w:hyperlink>
        </w:p>
        <w:p w14:paraId="023BAFF6" w14:textId="3425DE2B" w:rsidR="0048779C" w:rsidRDefault="00000000">
          <w:pPr>
            <w:pStyle w:val="INNH1"/>
            <w:rPr>
              <w:rFonts w:eastAsiaTheme="minorEastAsia"/>
              <w:b w:val="0"/>
              <w:bCs w:val="0"/>
              <w:caps w:val="0"/>
              <w:noProof/>
              <w:kern w:val="2"/>
              <w:sz w:val="22"/>
              <w:szCs w:val="22"/>
              <w:lang w:eastAsia="nb-NO"/>
              <w14:ligatures w14:val="standardContextual"/>
            </w:rPr>
          </w:pPr>
          <w:hyperlink w:anchor="_Toc138670229" w:history="1">
            <w:r w:rsidR="0048779C" w:rsidRPr="00406B0F">
              <w:rPr>
                <w:rStyle w:val="Hyperkobling"/>
                <w:noProof/>
              </w:rPr>
              <w:t>Utdanningens innplassering i NKR-nivå</w:t>
            </w:r>
            <w:r w:rsidR="0048779C">
              <w:rPr>
                <w:noProof/>
                <w:webHidden/>
              </w:rPr>
              <w:tab/>
            </w:r>
            <w:r w:rsidR="0048779C">
              <w:rPr>
                <w:noProof/>
                <w:webHidden/>
              </w:rPr>
              <w:fldChar w:fldCharType="begin"/>
            </w:r>
            <w:r w:rsidR="0048779C">
              <w:rPr>
                <w:noProof/>
                <w:webHidden/>
              </w:rPr>
              <w:instrText xml:space="preserve"> PAGEREF _Toc138670229 \h </w:instrText>
            </w:r>
            <w:r w:rsidR="0048779C">
              <w:rPr>
                <w:noProof/>
                <w:webHidden/>
              </w:rPr>
            </w:r>
            <w:r w:rsidR="0048779C">
              <w:rPr>
                <w:noProof/>
                <w:webHidden/>
              </w:rPr>
              <w:fldChar w:fldCharType="separate"/>
            </w:r>
            <w:r w:rsidR="0048779C">
              <w:rPr>
                <w:noProof/>
                <w:webHidden/>
              </w:rPr>
              <w:t>6</w:t>
            </w:r>
            <w:r w:rsidR="0048779C">
              <w:rPr>
                <w:noProof/>
                <w:webHidden/>
              </w:rPr>
              <w:fldChar w:fldCharType="end"/>
            </w:r>
          </w:hyperlink>
        </w:p>
        <w:p w14:paraId="46DA1635" w14:textId="3BB09463" w:rsidR="0048779C" w:rsidRDefault="00000000">
          <w:pPr>
            <w:pStyle w:val="INNH1"/>
            <w:rPr>
              <w:rFonts w:eastAsiaTheme="minorEastAsia"/>
              <w:b w:val="0"/>
              <w:bCs w:val="0"/>
              <w:caps w:val="0"/>
              <w:noProof/>
              <w:kern w:val="2"/>
              <w:sz w:val="22"/>
              <w:szCs w:val="22"/>
              <w:lang w:eastAsia="nb-NO"/>
              <w14:ligatures w14:val="standardContextual"/>
            </w:rPr>
          </w:pPr>
          <w:hyperlink w:anchor="_Toc138670230" w:history="1">
            <w:r w:rsidR="0048779C" w:rsidRPr="00406B0F">
              <w:rPr>
                <w:rStyle w:val="Hyperkobling"/>
                <w:noProof/>
              </w:rPr>
              <w:t>Læringsutbyttebeskrivelser</w:t>
            </w:r>
            <w:r w:rsidR="0048779C">
              <w:rPr>
                <w:noProof/>
                <w:webHidden/>
              </w:rPr>
              <w:tab/>
            </w:r>
            <w:r w:rsidR="0048779C">
              <w:rPr>
                <w:noProof/>
                <w:webHidden/>
              </w:rPr>
              <w:fldChar w:fldCharType="begin"/>
            </w:r>
            <w:r w:rsidR="0048779C">
              <w:rPr>
                <w:noProof/>
                <w:webHidden/>
              </w:rPr>
              <w:instrText xml:space="preserve"> PAGEREF _Toc138670230 \h </w:instrText>
            </w:r>
            <w:r w:rsidR="0048779C">
              <w:rPr>
                <w:noProof/>
                <w:webHidden/>
              </w:rPr>
            </w:r>
            <w:r w:rsidR="0048779C">
              <w:rPr>
                <w:noProof/>
                <w:webHidden/>
              </w:rPr>
              <w:fldChar w:fldCharType="separate"/>
            </w:r>
            <w:r w:rsidR="0048779C">
              <w:rPr>
                <w:noProof/>
                <w:webHidden/>
              </w:rPr>
              <w:t>6</w:t>
            </w:r>
            <w:r w:rsidR="0048779C">
              <w:rPr>
                <w:noProof/>
                <w:webHidden/>
              </w:rPr>
              <w:fldChar w:fldCharType="end"/>
            </w:r>
          </w:hyperlink>
        </w:p>
        <w:p w14:paraId="3792BEAE" w14:textId="48E46DEF" w:rsidR="0048779C" w:rsidRDefault="00000000">
          <w:pPr>
            <w:pStyle w:val="INNH1"/>
            <w:rPr>
              <w:rFonts w:eastAsiaTheme="minorEastAsia"/>
              <w:b w:val="0"/>
              <w:bCs w:val="0"/>
              <w:caps w:val="0"/>
              <w:noProof/>
              <w:kern w:val="2"/>
              <w:sz w:val="22"/>
              <w:szCs w:val="22"/>
              <w:lang w:eastAsia="nb-NO"/>
              <w14:ligatures w14:val="standardContextual"/>
            </w:rPr>
          </w:pPr>
          <w:hyperlink w:anchor="_Toc138670231" w:history="1">
            <w:r w:rsidR="0048779C" w:rsidRPr="00406B0F">
              <w:rPr>
                <w:rStyle w:val="Hyperkobling"/>
                <w:noProof/>
              </w:rPr>
              <w:t>Læringsutbyttebeskrivelser og faglig innhold for hvert emne</w:t>
            </w:r>
            <w:r w:rsidR="0048779C">
              <w:rPr>
                <w:noProof/>
                <w:webHidden/>
              </w:rPr>
              <w:tab/>
            </w:r>
            <w:r w:rsidR="0048779C">
              <w:rPr>
                <w:noProof/>
                <w:webHidden/>
              </w:rPr>
              <w:fldChar w:fldCharType="begin"/>
            </w:r>
            <w:r w:rsidR="0048779C">
              <w:rPr>
                <w:noProof/>
                <w:webHidden/>
              </w:rPr>
              <w:instrText xml:space="preserve"> PAGEREF _Toc138670231 \h </w:instrText>
            </w:r>
            <w:r w:rsidR="0048779C">
              <w:rPr>
                <w:noProof/>
                <w:webHidden/>
              </w:rPr>
            </w:r>
            <w:r w:rsidR="0048779C">
              <w:rPr>
                <w:noProof/>
                <w:webHidden/>
              </w:rPr>
              <w:fldChar w:fldCharType="separate"/>
            </w:r>
            <w:r w:rsidR="0048779C">
              <w:rPr>
                <w:noProof/>
                <w:webHidden/>
              </w:rPr>
              <w:t>8</w:t>
            </w:r>
            <w:r w:rsidR="0048779C">
              <w:rPr>
                <w:noProof/>
                <w:webHidden/>
              </w:rPr>
              <w:fldChar w:fldCharType="end"/>
            </w:r>
          </w:hyperlink>
        </w:p>
        <w:p w14:paraId="13A9F85F" w14:textId="3CF52CF5" w:rsidR="0048779C" w:rsidRDefault="00000000">
          <w:pPr>
            <w:pStyle w:val="INNH1"/>
            <w:rPr>
              <w:rFonts w:eastAsiaTheme="minorEastAsia"/>
              <w:b w:val="0"/>
              <w:bCs w:val="0"/>
              <w:caps w:val="0"/>
              <w:noProof/>
              <w:kern w:val="2"/>
              <w:sz w:val="22"/>
              <w:szCs w:val="22"/>
              <w:lang w:eastAsia="nb-NO"/>
              <w14:ligatures w14:val="standardContextual"/>
            </w:rPr>
          </w:pPr>
          <w:hyperlink w:anchor="_Toc138670232" w:history="1">
            <w:r w:rsidR="0048779C" w:rsidRPr="00406B0F">
              <w:rPr>
                <w:rStyle w:val="Hyperkobling"/>
                <w:noProof/>
              </w:rPr>
              <w:t>Emne 1: 00TT04A-Realfaglig redskap (10 stp)</w:t>
            </w:r>
            <w:r w:rsidR="0048779C">
              <w:rPr>
                <w:noProof/>
                <w:webHidden/>
              </w:rPr>
              <w:tab/>
            </w:r>
            <w:r w:rsidR="0048779C">
              <w:rPr>
                <w:noProof/>
                <w:webHidden/>
              </w:rPr>
              <w:fldChar w:fldCharType="begin"/>
            </w:r>
            <w:r w:rsidR="0048779C">
              <w:rPr>
                <w:noProof/>
                <w:webHidden/>
              </w:rPr>
              <w:instrText xml:space="preserve"> PAGEREF _Toc138670232 \h </w:instrText>
            </w:r>
            <w:r w:rsidR="0048779C">
              <w:rPr>
                <w:noProof/>
                <w:webHidden/>
              </w:rPr>
            </w:r>
            <w:r w:rsidR="0048779C">
              <w:rPr>
                <w:noProof/>
                <w:webHidden/>
              </w:rPr>
              <w:fldChar w:fldCharType="separate"/>
            </w:r>
            <w:r w:rsidR="0048779C">
              <w:rPr>
                <w:noProof/>
                <w:webHidden/>
              </w:rPr>
              <w:t>8</w:t>
            </w:r>
            <w:r w:rsidR="0048779C">
              <w:rPr>
                <w:noProof/>
                <w:webHidden/>
              </w:rPr>
              <w:fldChar w:fldCharType="end"/>
            </w:r>
          </w:hyperlink>
        </w:p>
        <w:p w14:paraId="7AAA2236" w14:textId="557C8345" w:rsidR="0048779C" w:rsidRDefault="00000000">
          <w:pPr>
            <w:pStyle w:val="INNH1"/>
            <w:rPr>
              <w:rFonts w:eastAsiaTheme="minorEastAsia"/>
              <w:b w:val="0"/>
              <w:bCs w:val="0"/>
              <w:caps w:val="0"/>
              <w:noProof/>
              <w:kern w:val="2"/>
              <w:sz w:val="22"/>
              <w:szCs w:val="22"/>
              <w:lang w:eastAsia="nb-NO"/>
              <w14:ligatures w14:val="standardContextual"/>
            </w:rPr>
          </w:pPr>
          <w:hyperlink w:anchor="_Toc138670233" w:history="1">
            <w:r w:rsidR="0048779C" w:rsidRPr="00406B0F">
              <w:rPr>
                <w:rStyle w:val="Hyperkobling"/>
                <w:noProof/>
              </w:rPr>
              <w:t>Emne 2: 00TT04B-Yrkesrettet kommunikasjon (10 stp)</w:t>
            </w:r>
            <w:r w:rsidR="0048779C">
              <w:rPr>
                <w:noProof/>
                <w:webHidden/>
              </w:rPr>
              <w:tab/>
            </w:r>
            <w:r w:rsidR="0048779C">
              <w:rPr>
                <w:noProof/>
                <w:webHidden/>
              </w:rPr>
              <w:fldChar w:fldCharType="begin"/>
            </w:r>
            <w:r w:rsidR="0048779C">
              <w:rPr>
                <w:noProof/>
                <w:webHidden/>
              </w:rPr>
              <w:instrText xml:space="preserve"> PAGEREF _Toc138670233 \h </w:instrText>
            </w:r>
            <w:r w:rsidR="0048779C">
              <w:rPr>
                <w:noProof/>
                <w:webHidden/>
              </w:rPr>
            </w:r>
            <w:r w:rsidR="0048779C">
              <w:rPr>
                <w:noProof/>
                <w:webHidden/>
              </w:rPr>
              <w:fldChar w:fldCharType="separate"/>
            </w:r>
            <w:r w:rsidR="0048779C">
              <w:rPr>
                <w:noProof/>
                <w:webHidden/>
              </w:rPr>
              <w:t>11</w:t>
            </w:r>
            <w:r w:rsidR="0048779C">
              <w:rPr>
                <w:noProof/>
                <w:webHidden/>
              </w:rPr>
              <w:fldChar w:fldCharType="end"/>
            </w:r>
          </w:hyperlink>
        </w:p>
        <w:p w14:paraId="6BEF5951" w14:textId="6748910A" w:rsidR="0048779C" w:rsidRDefault="00000000">
          <w:pPr>
            <w:pStyle w:val="INNH1"/>
            <w:rPr>
              <w:rFonts w:eastAsiaTheme="minorEastAsia"/>
              <w:b w:val="0"/>
              <w:bCs w:val="0"/>
              <w:caps w:val="0"/>
              <w:noProof/>
              <w:kern w:val="2"/>
              <w:sz w:val="22"/>
              <w:szCs w:val="22"/>
              <w:lang w:eastAsia="nb-NO"/>
              <w14:ligatures w14:val="standardContextual"/>
            </w:rPr>
          </w:pPr>
          <w:hyperlink w:anchor="_Toc138670234" w:history="1">
            <w:r w:rsidR="0048779C" w:rsidRPr="00406B0F">
              <w:rPr>
                <w:rStyle w:val="Hyperkobling"/>
                <w:noProof/>
              </w:rPr>
              <w:t>Emne 3: 00TX00A - LØM emnet (10 stp)</w:t>
            </w:r>
            <w:r w:rsidR="0048779C">
              <w:rPr>
                <w:noProof/>
                <w:webHidden/>
              </w:rPr>
              <w:tab/>
            </w:r>
            <w:r w:rsidR="0048779C">
              <w:rPr>
                <w:noProof/>
                <w:webHidden/>
              </w:rPr>
              <w:fldChar w:fldCharType="begin"/>
            </w:r>
            <w:r w:rsidR="0048779C">
              <w:rPr>
                <w:noProof/>
                <w:webHidden/>
              </w:rPr>
              <w:instrText xml:space="preserve"> PAGEREF _Toc138670234 \h </w:instrText>
            </w:r>
            <w:r w:rsidR="0048779C">
              <w:rPr>
                <w:noProof/>
                <w:webHidden/>
              </w:rPr>
            </w:r>
            <w:r w:rsidR="0048779C">
              <w:rPr>
                <w:noProof/>
                <w:webHidden/>
              </w:rPr>
              <w:fldChar w:fldCharType="separate"/>
            </w:r>
            <w:r w:rsidR="0048779C">
              <w:rPr>
                <w:noProof/>
                <w:webHidden/>
              </w:rPr>
              <w:t>13</w:t>
            </w:r>
            <w:r w:rsidR="0048779C">
              <w:rPr>
                <w:noProof/>
                <w:webHidden/>
              </w:rPr>
              <w:fldChar w:fldCharType="end"/>
            </w:r>
          </w:hyperlink>
        </w:p>
        <w:p w14:paraId="58426140" w14:textId="0A7E4CEC" w:rsidR="0048779C" w:rsidRDefault="00000000">
          <w:pPr>
            <w:pStyle w:val="INNH1"/>
            <w:rPr>
              <w:rFonts w:eastAsiaTheme="minorEastAsia"/>
              <w:b w:val="0"/>
              <w:bCs w:val="0"/>
              <w:caps w:val="0"/>
              <w:noProof/>
              <w:kern w:val="2"/>
              <w:sz w:val="22"/>
              <w:szCs w:val="22"/>
              <w:lang w:eastAsia="nb-NO"/>
              <w14:ligatures w14:val="standardContextual"/>
            </w:rPr>
          </w:pPr>
          <w:hyperlink w:anchor="_Toc138670235" w:history="1">
            <w:r w:rsidR="0048779C" w:rsidRPr="00406B0F">
              <w:rPr>
                <w:rStyle w:val="Hyperkobling"/>
                <w:noProof/>
              </w:rPr>
              <w:t>Emne 4: 00TT00K – Prosjekt- og kvalitetsledelse (10 stp)</w:t>
            </w:r>
            <w:r w:rsidR="0048779C">
              <w:rPr>
                <w:noProof/>
                <w:webHidden/>
              </w:rPr>
              <w:tab/>
            </w:r>
            <w:r w:rsidR="0048779C">
              <w:rPr>
                <w:noProof/>
                <w:webHidden/>
              </w:rPr>
              <w:fldChar w:fldCharType="begin"/>
            </w:r>
            <w:r w:rsidR="0048779C">
              <w:rPr>
                <w:noProof/>
                <w:webHidden/>
              </w:rPr>
              <w:instrText xml:space="preserve"> PAGEREF _Toc138670235 \h </w:instrText>
            </w:r>
            <w:r w:rsidR="0048779C">
              <w:rPr>
                <w:noProof/>
                <w:webHidden/>
              </w:rPr>
            </w:r>
            <w:r w:rsidR="0048779C">
              <w:rPr>
                <w:noProof/>
                <w:webHidden/>
              </w:rPr>
              <w:fldChar w:fldCharType="separate"/>
            </w:r>
            <w:r w:rsidR="0048779C">
              <w:rPr>
                <w:noProof/>
                <w:webHidden/>
              </w:rPr>
              <w:t>15</w:t>
            </w:r>
            <w:r w:rsidR="0048779C">
              <w:rPr>
                <w:noProof/>
                <w:webHidden/>
              </w:rPr>
              <w:fldChar w:fldCharType="end"/>
            </w:r>
          </w:hyperlink>
        </w:p>
        <w:p w14:paraId="0599B297" w14:textId="4937D548" w:rsidR="0048779C" w:rsidRDefault="00000000">
          <w:pPr>
            <w:pStyle w:val="INNH1"/>
            <w:rPr>
              <w:rFonts w:eastAsiaTheme="minorEastAsia"/>
              <w:b w:val="0"/>
              <w:bCs w:val="0"/>
              <w:caps w:val="0"/>
              <w:noProof/>
              <w:kern w:val="2"/>
              <w:sz w:val="22"/>
              <w:szCs w:val="22"/>
              <w:lang w:eastAsia="nb-NO"/>
              <w14:ligatures w14:val="standardContextual"/>
            </w:rPr>
          </w:pPr>
          <w:hyperlink w:anchor="_Toc138670236" w:history="1">
            <w:r w:rsidR="0048779C" w:rsidRPr="00406B0F">
              <w:rPr>
                <w:rStyle w:val="Hyperkobling"/>
                <w:noProof/>
              </w:rPr>
              <w:t>Emne 5: 00TT00L - Grunnleggende konstruksjon og dokumentasjon (10 stp)</w:t>
            </w:r>
            <w:r w:rsidR="0048779C">
              <w:rPr>
                <w:noProof/>
                <w:webHidden/>
              </w:rPr>
              <w:tab/>
            </w:r>
            <w:r w:rsidR="0048779C">
              <w:rPr>
                <w:noProof/>
                <w:webHidden/>
              </w:rPr>
              <w:fldChar w:fldCharType="begin"/>
            </w:r>
            <w:r w:rsidR="0048779C">
              <w:rPr>
                <w:noProof/>
                <w:webHidden/>
              </w:rPr>
              <w:instrText xml:space="preserve"> PAGEREF _Toc138670236 \h </w:instrText>
            </w:r>
            <w:r w:rsidR="0048779C">
              <w:rPr>
                <w:noProof/>
                <w:webHidden/>
              </w:rPr>
            </w:r>
            <w:r w:rsidR="0048779C">
              <w:rPr>
                <w:noProof/>
                <w:webHidden/>
              </w:rPr>
              <w:fldChar w:fldCharType="separate"/>
            </w:r>
            <w:r w:rsidR="0048779C">
              <w:rPr>
                <w:noProof/>
                <w:webHidden/>
              </w:rPr>
              <w:t>18</w:t>
            </w:r>
            <w:r w:rsidR="0048779C">
              <w:rPr>
                <w:noProof/>
                <w:webHidden/>
              </w:rPr>
              <w:fldChar w:fldCharType="end"/>
            </w:r>
          </w:hyperlink>
        </w:p>
        <w:p w14:paraId="7464F244" w14:textId="2AFB261C" w:rsidR="0048779C" w:rsidRDefault="00000000">
          <w:pPr>
            <w:pStyle w:val="INNH1"/>
            <w:rPr>
              <w:rFonts w:eastAsiaTheme="minorEastAsia"/>
              <w:b w:val="0"/>
              <w:bCs w:val="0"/>
              <w:caps w:val="0"/>
              <w:noProof/>
              <w:kern w:val="2"/>
              <w:sz w:val="22"/>
              <w:szCs w:val="22"/>
              <w:lang w:eastAsia="nb-NO"/>
              <w14:ligatures w14:val="standardContextual"/>
            </w:rPr>
          </w:pPr>
          <w:hyperlink w:anchor="_Toc138670237" w:history="1">
            <w:r w:rsidR="0048779C" w:rsidRPr="00406B0F">
              <w:rPr>
                <w:rStyle w:val="Hyperkobling"/>
                <w:noProof/>
              </w:rPr>
              <w:t>Emne 6: 00TT00M - Materialkunnskap (10 stp)</w:t>
            </w:r>
            <w:r w:rsidR="0048779C">
              <w:rPr>
                <w:noProof/>
                <w:webHidden/>
              </w:rPr>
              <w:tab/>
            </w:r>
            <w:r w:rsidR="0048779C">
              <w:rPr>
                <w:noProof/>
                <w:webHidden/>
              </w:rPr>
              <w:fldChar w:fldCharType="begin"/>
            </w:r>
            <w:r w:rsidR="0048779C">
              <w:rPr>
                <w:noProof/>
                <w:webHidden/>
              </w:rPr>
              <w:instrText xml:space="preserve"> PAGEREF _Toc138670237 \h </w:instrText>
            </w:r>
            <w:r w:rsidR="0048779C">
              <w:rPr>
                <w:noProof/>
                <w:webHidden/>
              </w:rPr>
            </w:r>
            <w:r w:rsidR="0048779C">
              <w:rPr>
                <w:noProof/>
                <w:webHidden/>
              </w:rPr>
              <w:fldChar w:fldCharType="separate"/>
            </w:r>
            <w:r w:rsidR="0048779C">
              <w:rPr>
                <w:noProof/>
                <w:webHidden/>
              </w:rPr>
              <w:t>19</w:t>
            </w:r>
            <w:r w:rsidR="0048779C">
              <w:rPr>
                <w:noProof/>
                <w:webHidden/>
              </w:rPr>
              <w:fldChar w:fldCharType="end"/>
            </w:r>
          </w:hyperlink>
        </w:p>
        <w:p w14:paraId="5FAF095F" w14:textId="4554ECD9" w:rsidR="0048779C" w:rsidRDefault="00000000">
          <w:pPr>
            <w:pStyle w:val="INNH1"/>
            <w:rPr>
              <w:rFonts w:eastAsiaTheme="minorEastAsia"/>
              <w:b w:val="0"/>
              <w:bCs w:val="0"/>
              <w:caps w:val="0"/>
              <w:noProof/>
              <w:kern w:val="2"/>
              <w:sz w:val="22"/>
              <w:szCs w:val="22"/>
              <w:lang w:eastAsia="nb-NO"/>
              <w14:ligatures w14:val="standardContextual"/>
            </w:rPr>
          </w:pPr>
          <w:hyperlink w:anchor="_Toc138670238" w:history="1">
            <w:r w:rsidR="0048779C" w:rsidRPr="00406B0F">
              <w:rPr>
                <w:rStyle w:val="Hyperkobling"/>
                <w:noProof/>
              </w:rPr>
              <w:t>Emne 7: 00TT04G - Energiteknikk m/faglig ledelse (20 stp)</w:t>
            </w:r>
            <w:r w:rsidR="0048779C">
              <w:rPr>
                <w:noProof/>
                <w:webHidden/>
              </w:rPr>
              <w:tab/>
            </w:r>
            <w:r w:rsidR="0048779C">
              <w:rPr>
                <w:noProof/>
                <w:webHidden/>
              </w:rPr>
              <w:fldChar w:fldCharType="begin"/>
            </w:r>
            <w:r w:rsidR="0048779C">
              <w:rPr>
                <w:noProof/>
                <w:webHidden/>
              </w:rPr>
              <w:instrText xml:space="preserve"> PAGEREF _Toc138670238 \h </w:instrText>
            </w:r>
            <w:r w:rsidR="0048779C">
              <w:rPr>
                <w:noProof/>
                <w:webHidden/>
              </w:rPr>
            </w:r>
            <w:r w:rsidR="0048779C">
              <w:rPr>
                <w:noProof/>
                <w:webHidden/>
              </w:rPr>
              <w:fldChar w:fldCharType="separate"/>
            </w:r>
            <w:r w:rsidR="0048779C">
              <w:rPr>
                <w:noProof/>
                <w:webHidden/>
              </w:rPr>
              <w:t>22</w:t>
            </w:r>
            <w:r w:rsidR="0048779C">
              <w:rPr>
                <w:noProof/>
                <w:webHidden/>
              </w:rPr>
              <w:fldChar w:fldCharType="end"/>
            </w:r>
          </w:hyperlink>
        </w:p>
        <w:p w14:paraId="5907664A" w14:textId="31D8F552" w:rsidR="0048779C" w:rsidRDefault="00000000">
          <w:pPr>
            <w:pStyle w:val="INNH1"/>
            <w:rPr>
              <w:rFonts w:eastAsiaTheme="minorEastAsia"/>
              <w:b w:val="0"/>
              <w:bCs w:val="0"/>
              <w:caps w:val="0"/>
              <w:noProof/>
              <w:kern w:val="2"/>
              <w:sz w:val="22"/>
              <w:szCs w:val="22"/>
              <w:lang w:eastAsia="nb-NO"/>
              <w14:ligatures w14:val="standardContextual"/>
            </w:rPr>
          </w:pPr>
          <w:hyperlink w:anchor="_Toc138670239" w:history="1">
            <w:r w:rsidR="0048779C" w:rsidRPr="00406B0F">
              <w:rPr>
                <w:rStyle w:val="Hyperkobling"/>
                <w:noProof/>
              </w:rPr>
              <w:t>Emne 8: 00TT04H - Produktutvikling og konstruksjonsteknikk m/faglig ledelse (15 stp)</w:t>
            </w:r>
            <w:r w:rsidR="0048779C">
              <w:rPr>
                <w:noProof/>
                <w:webHidden/>
              </w:rPr>
              <w:tab/>
            </w:r>
            <w:r w:rsidR="0048779C">
              <w:rPr>
                <w:noProof/>
                <w:webHidden/>
              </w:rPr>
              <w:fldChar w:fldCharType="begin"/>
            </w:r>
            <w:r w:rsidR="0048779C">
              <w:rPr>
                <w:noProof/>
                <w:webHidden/>
              </w:rPr>
              <w:instrText xml:space="preserve"> PAGEREF _Toc138670239 \h </w:instrText>
            </w:r>
            <w:r w:rsidR="0048779C">
              <w:rPr>
                <w:noProof/>
                <w:webHidden/>
              </w:rPr>
            </w:r>
            <w:r w:rsidR="0048779C">
              <w:rPr>
                <w:noProof/>
                <w:webHidden/>
              </w:rPr>
              <w:fldChar w:fldCharType="separate"/>
            </w:r>
            <w:r w:rsidR="0048779C">
              <w:rPr>
                <w:noProof/>
                <w:webHidden/>
              </w:rPr>
              <w:t>26</w:t>
            </w:r>
            <w:r w:rsidR="0048779C">
              <w:rPr>
                <w:noProof/>
                <w:webHidden/>
              </w:rPr>
              <w:fldChar w:fldCharType="end"/>
            </w:r>
          </w:hyperlink>
        </w:p>
        <w:p w14:paraId="0BEC0A7D" w14:textId="385A0856" w:rsidR="0048779C" w:rsidRDefault="00000000">
          <w:pPr>
            <w:pStyle w:val="INNH1"/>
            <w:rPr>
              <w:rFonts w:eastAsiaTheme="minorEastAsia"/>
              <w:b w:val="0"/>
              <w:bCs w:val="0"/>
              <w:caps w:val="0"/>
              <w:noProof/>
              <w:kern w:val="2"/>
              <w:sz w:val="22"/>
              <w:szCs w:val="22"/>
              <w:lang w:eastAsia="nb-NO"/>
              <w14:ligatures w14:val="standardContextual"/>
            </w:rPr>
          </w:pPr>
          <w:hyperlink w:anchor="_Toc138670240" w:history="1">
            <w:r w:rsidR="0048779C" w:rsidRPr="00406B0F">
              <w:rPr>
                <w:rStyle w:val="Hyperkobling"/>
                <w:noProof/>
                <w:lang w:val="nn-NO"/>
              </w:rPr>
              <w:t>Emne 9: 52TT04O – Lokal tilpassing (15 stp)</w:t>
            </w:r>
            <w:r w:rsidR="0048779C">
              <w:rPr>
                <w:noProof/>
                <w:webHidden/>
              </w:rPr>
              <w:tab/>
            </w:r>
            <w:r w:rsidR="0048779C">
              <w:rPr>
                <w:noProof/>
                <w:webHidden/>
              </w:rPr>
              <w:fldChar w:fldCharType="begin"/>
            </w:r>
            <w:r w:rsidR="0048779C">
              <w:rPr>
                <w:noProof/>
                <w:webHidden/>
              </w:rPr>
              <w:instrText xml:space="preserve"> PAGEREF _Toc138670240 \h </w:instrText>
            </w:r>
            <w:r w:rsidR="0048779C">
              <w:rPr>
                <w:noProof/>
                <w:webHidden/>
              </w:rPr>
            </w:r>
            <w:r w:rsidR="0048779C">
              <w:rPr>
                <w:noProof/>
                <w:webHidden/>
              </w:rPr>
              <w:fldChar w:fldCharType="separate"/>
            </w:r>
            <w:r w:rsidR="0048779C">
              <w:rPr>
                <w:noProof/>
                <w:webHidden/>
              </w:rPr>
              <w:t>29</w:t>
            </w:r>
            <w:r w:rsidR="0048779C">
              <w:rPr>
                <w:noProof/>
                <w:webHidden/>
              </w:rPr>
              <w:fldChar w:fldCharType="end"/>
            </w:r>
          </w:hyperlink>
        </w:p>
        <w:p w14:paraId="795B1C92" w14:textId="1B7BE224" w:rsidR="0048779C" w:rsidRDefault="00000000">
          <w:pPr>
            <w:pStyle w:val="INNH1"/>
            <w:rPr>
              <w:rFonts w:eastAsiaTheme="minorEastAsia"/>
              <w:b w:val="0"/>
              <w:bCs w:val="0"/>
              <w:caps w:val="0"/>
              <w:noProof/>
              <w:kern w:val="2"/>
              <w:sz w:val="22"/>
              <w:szCs w:val="22"/>
              <w:lang w:eastAsia="nb-NO"/>
              <w14:ligatures w14:val="standardContextual"/>
            </w:rPr>
          </w:pPr>
          <w:hyperlink w:anchor="_Toc138670241" w:history="1">
            <w:r w:rsidR="0048779C" w:rsidRPr="00406B0F">
              <w:rPr>
                <w:rStyle w:val="Hyperkobling"/>
                <w:noProof/>
              </w:rPr>
              <w:t>Emne 10: 00TT04J - Hovedprosjekt (10 stp)</w:t>
            </w:r>
            <w:r w:rsidR="0048779C">
              <w:rPr>
                <w:noProof/>
                <w:webHidden/>
              </w:rPr>
              <w:tab/>
            </w:r>
            <w:r w:rsidR="0048779C">
              <w:rPr>
                <w:noProof/>
                <w:webHidden/>
              </w:rPr>
              <w:fldChar w:fldCharType="begin"/>
            </w:r>
            <w:r w:rsidR="0048779C">
              <w:rPr>
                <w:noProof/>
                <w:webHidden/>
              </w:rPr>
              <w:instrText xml:space="preserve"> PAGEREF _Toc138670241 \h </w:instrText>
            </w:r>
            <w:r w:rsidR="0048779C">
              <w:rPr>
                <w:noProof/>
                <w:webHidden/>
              </w:rPr>
            </w:r>
            <w:r w:rsidR="0048779C">
              <w:rPr>
                <w:noProof/>
                <w:webHidden/>
              </w:rPr>
              <w:fldChar w:fldCharType="separate"/>
            </w:r>
            <w:r w:rsidR="0048779C">
              <w:rPr>
                <w:noProof/>
                <w:webHidden/>
              </w:rPr>
              <w:t>32</w:t>
            </w:r>
            <w:r w:rsidR="0048779C">
              <w:rPr>
                <w:noProof/>
                <w:webHidden/>
              </w:rPr>
              <w:fldChar w:fldCharType="end"/>
            </w:r>
          </w:hyperlink>
        </w:p>
        <w:p w14:paraId="376411F6" w14:textId="4C01B2B6" w:rsidR="0048779C" w:rsidRDefault="00000000">
          <w:pPr>
            <w:pStyle w:val="INNH1"/>
            <w:rPr>
              <w:rFonts w:eastAsiaTheme="minorEastAsia"/>
              <w:b w:val="0"/>
              <w:bCs w:val="0"/>
              <w:caps w:val="0"/>
              <w:noProof/>
              <w:kern w:val="2"/>
              <w:sz w:val="22"/>
              <w:szCs w:val="22"/>
              <w:lang w:eastAsia="nb-NO"/>
              <w14:ligatures w14:val="standardContextual"/>
            </w:rPr>
          </w:pPr>
          <w:hyperlink w:anchor="_Toc138670242" w:history="1">
            <w:r w:rsidR="0048779C" w:rsidRPr="00406B0F">
              <w:rPr>
                <w:rStyle w:val="Hyperkobling"/>
                <w:rFonts w:cstheme="majorHAnsi"/>
                <w:noProof/>
              </w:rPr>
              <w:t>Undervisningsformer og læringsaktiviteter</w:t>
            </w:r>
            <w:r w:rsidR="0048779C">
              <w:rPr>
                <w:noProof/>
                <w:webHidden/>
              </w:rPr>
              <w:tab/>
            </w:r>
            <w:r w:rsidR="0048779C">
              <w:rPr>
                <w:noProof/>
                <w:webHidden/>
              </w:rPr>
              <w:fldChar w:fldCharType="begin"/>
            </w:r>
            <w:r w:rsidR="0048779C">
              <w:rPr>
                <w:noProof/>
                <w:webHidden/>
              </w:rPr>
              <w:instrText xml:space="preserve"> PAGEREF _Toc138670242 \h </w:instrText>
            </w:r>
            <w:r w:rsidR="0048779C">
              <w:rPr>
                <w:noProof/>
                <w:webHidden/>
              </w:rPr>
            </w:r>
            <w:r w:rsidR="0048779C">
              <w:rPr>
                <w:noProof/>
                <w:webHidden/>
              </w:rPr>
              <w:fldChar w:fldCharType="separate"/>
            </w:r>
            <w:r w:rsidR="0048779C">
              <w:rPr>
                <w:noProof/>
                <w:webHidden/>
              </w:rPr>
              <w:t>35</w:t>
            </w:r>
            <w:r w:rsidR="0048779C">
              <w:rPr>
                <w:noProof/>
                <w:webHidden/>
              </w:rPr>
              <w:fldChar w:fldCharType="end"/>
            </w:r>
          </w:hyperlink>
        </w:p>
        <w:p w14:paraId="1511ED33" w14:textId="7B4058DD" w:rsidR="0048779C" w:rsidRDefault="00000000">
          <w:pPr>
            <w:pStyle w:val="INNH1"/>
            <w:rPr>
              <w:rFonts w:eastAsiaTheme="minorEastAsia"/>
              <w:b w:val="0"/>
              <w:bCs w:val="0"/>
              <w:caps w:val="0"/>
              <w:noProof/>
              <w:kern w:val="2"/>
              <w:sz w:val="22"/>
              <w:szCs w:val="22"/>
              <w:lang w:eastAsia="nb-NO"/>
              <w14:ligatures w14:val="standardContextual"/>
            </w:rPr>
          </w:pPr>
          <w:hyperlink w:anchor="_Toc138670243" w:history="1">
            <w:r w:rsidR="0048779C" w:rsidRPr="00406B0F">
              <w:rPr>
                <w:rStyle w:val="Hyperkobling"/>
                <w:noProof/>
              </w:rPr>
              <w:t>Arbeidskrav og vurderingsordninger</w:t>
            </w:r>
            <w:r w:rsidR="0048779C">
              <w:rPr>
                <w:noProof/>
                <w:webHidden/>
              </w:rPr>
              <w:tab/>
            </w:r>
            <w:r w:rsidR="0048779C">
              <w:rPr>
                <w:noProof/>
                <w:webHidden/>
              </w:rPr>
              <w:fldChar w:fldCharType="begin"/>
            </w:r>
            <w:r w:rsidR="0048779C">
              <w:rPr>
                <w:noProof/>
                <w:webHidden/>
              </w:rPr>
              <w:instrText xml:space="preserve"> PAGEREF _Toc138670243 \h </w:instrText>
            </w:r>
            <w:r w:rsidR="0048779C">
              <w:rPr>
                <w:noProof/>
                <w:webHidden/>
              </w:rPr>
            </w:r>
            <w:r w:rsidR="0048779C">
              <w:rPr>
                <w:noProof/>
                <w:webHidden/>
              </w:rPr>
              <w:fldChar w:fldCharType="separate"/>
            </w:r>
            <w:r w:rsidR="0048779C">
              <w:rPr>
                <w:noProof/>
                <w:webHidden/>
              </w:rPr>
              <w:t>36</w:t>
            </w:r>
            <w:r w:rsidR="0048779C">
              <w:rPr>
                <w:noProof/>
                <w:webHidden/>
              </w:rPr>
              <w:fldChar w:fldCharType="end"/>
            </w:r>
          </w:hyperlink>
        </w:p>
        <w:p w14:paraId="24603DFD" w14:textId="6BC58767" w:rsidR="0028637C" w:rsidRDefault="004354CB" w:rsidP="0028637C">
          <w:pPr>
            <w:rPr>
              <w:b/>
            </w:rPr>
          </w:pPr>
          <w:r>
            <w:rPr>
              <w:b/>
              <w:bCs/>
              <w:caps/>
              <w:sz w:val="20"/>
              <w:szCs w:val="20"/>
            </w:rPr>
            <w:fldChar w:fldCharType="end"/>
          </w:r>
        </w:p>
      </w:sdtContent>
    </w:sdt>
    <w:p w14:paraId="0FA5EBD1" w14:textId="6EE45655" w:rsidR="00B13FA3" w:rsidRPr="00631A27" w:rsidRDefault="00B13FA3" w:rsidP="0028637C">
      <w:pPr>
        <w:pStyle w:val="Overskrift1"/>
      </w:pPr>
      <w:bookmarkStart w:id="0" w:name="_Toc94540525"/>
      <w:bookmarkStart w:id="1" w:name="_Toc95738960"/>
      <w:bookmarkStart w:id="2" w:name="_Toc138670224"/>
      <w:r w:rsidRPr="00631A27">
        <w:t>Utdanningens navn</w:t>
      </w:r>
      <w:bookmarkEnd w:id="0"/>
      <w:bookmarkEnd w:id="1"/>
      <w:bookmarkEnd w:id="2"/>
    </w:p>
    <w:p w14:paraId="57BFF2E4" w14:textId="77777777" w:rsidR="009F44C4" w:rsidRPr="00926D93" w:rsidRDefault="00E22935" w:rsidP="009F44C4">
      <w:r w:rsidRPr="00631A27">
        <w:br/>
      </w:r>
      <w:r w:rsidR="009F44C4" w:rsidRPr="00926D93">
        <w:t xml:space="preserve">Utdanningens navn er </w:t>
      </w:r>
      <w:r w:rsidR="009F44C4">
        <w:rPr>
          <w:i/>
        </w:rPr>
        <w:t>Maskinteknikk</w:t>
      </w:r>
    </w:p>
    <w:p w14:paraId="208062D8" w14:textId="6911B5D8" w:rsidR="00B13FA3" w:rsidRPr="00631A27" w:rsidRDefault="00B13FA3" w:rsidP="00BB6D2B">
      <w:pPr>
        <w:pStyle w:val="Overskrift1"/>
        <w:rPr>
          <w:sz w:val="36"/>
          <w:szCs w:val="36"/>
        </w:rPr>
      </w:pPr>
      <w:bookmarkStart w:id="3" w:name="_Toc94540526"/>
      <w:bookmarkStart w:id="4" w:name="_Toc95738961"/>
      <w:bookmarkStart w:id="5" w:name="_Toc138670225"/>
      <w:r w:rsidRPr="00631A27">
        <w:t>Formål med utdanningen</w:t>
      </w:r>
      <w:bookmarkEnd w:id="3"/>
      <w:bookmarkEnd w:id="4"/>
      <w:bookmarkEnd w:id="5"/>
    </w:p>
    <w:p w14:paraId="73F87CE7" w14:textId="77777777" w:rsidR="00956853" w:rsidRDefault="008C0016" w:rsidP="00956853">
      <w:r w:rsidRPr="00631A27">
        <w:rPr>
          <w:rFonts w:asciiTheme="majorHAnsi" w:hAnsiTheme="majorHAnsi" w:cstheme="majorHAnsi"/>
        </w:rPr>
        <w:br/>
      </w:r>
      <w:r w:rsidR="00956853" w:rsidRPr="00953A1B">
        <w:t xml:space="preserve">Fagretningen teknologi og industriell produksjon (TIP) blir stadig mer omfattende og kompleks ettersom industri- og energiprosesser utvikles i takt med forskning og nyvinninger </w:t>
      </w:r>
      <w:proofErr w:type="gramStart"/>
      <w:r w:rsidR="00956853" w:rsidRPr="00953A1B">
        <w:t>forøvrig</w:t>
      </w:r>
      <w:proofErr w:type="gramEnd"/>
      <w:r w:rsidR="00956853" w:rsidRPr="00953A1B">
        <w:t xml:space="preserve">. Det tverrfaglige innslag i slike prosesser er så betydelig at det stiller yrkesutøverne overfor store utfordringer. Det er nødvendig å ha forståelse for alt fra stort, tungt roterende maskineri til avanserte styringssystemer enten disse er basert på hydraulikk eller elektronikk. Utviklingen i </w:t>
      </w:r>
      <w:r w:rsidR="00956853" w:rsidRPr="00953A1B">
        <w:lastRenderedPageBreak/>
        <w:t xml:space="preserve">industrien har også medført at teknologisk kompetanse for å lykkes industrielt må kombineres med markedsinnsikt og kundebehandling. Dette medfører i sin tur kjennskap og forståelse for ulike bransjestandarder så vel som god innsikt i de internasjonale standarder og sertifiseringsprosedyrer på områder som spenner fra håndfaste teknologikrav til næringsetikk. Det medfører dessuten god innsikt i bedriftens plass i samfunnet manifestert gjennom kunnskaper om kvalitetssikring, økonomi og administrasjon. </w:t>
      </w:r>
    </w:p>
    <w:p w14:paraId="1EDC9F2F" w14:textId="77777777" w:rsidR="00956853" w:rsidRPr="00953A1B" w:rsidRDefault="00956853" w:rsidP="00956853">
      <w:r w:rsidRPr="00953A1B">
        <w:t xml:space="preserve">Med planverket ønsker en også å sikre at utdanningene er i tråd med de krav myndighetene setter til enhver tid, både når det gjelder vurdering av lovpålagte krav som for eksempel gjennom arbeidsmiljøloven og HMS-forskrifter, og at grunnlaget for varige, lønnsomme arbeidsplasser kan sikres.  </w:t>
      </w:r>
    </w:p>
    <w:p w14:paraId="10D38BE5" w14:textId="77777777" w:rsidR="00956853" w:rsidRPr="00953A1B" w:rsidRDefault="00956853" w:rsidP="00956853">
      <w:r w:rsidRPr="00953A1B">
        <w:t xml:space="preserve">Utdanningen skal, foruten å tilby tidsmessig faglig opplæring, stimulere studentens lederferdigheter med vekt på atferd og holdninger. Utdanningen skal sikre at studenten har gode ferdigheter til å kommunisere med medarbeidere og med bedriftens omgivelser, og at vedkommende er fortrolig med bruk av digitale verktøy til dette formålet. </w:t>
      </w:r>
    </w:p>
    <w:p w14:paraId="178AA596" w14:textId="6E92E1F4" w:rsidR="00B13FA3" w:rsidRPr="001B1DF3" w:rsidRDefault="00B13FA3" w:rsidP="00267CC2">
      <w:pPr>
        <w:rPr>
          <w:rFonts w:cstheme="minorHAnsi"/>
          <w:lang w:val="la-Latn"/>
        </w:rPr>
      </w:pPr>
    </w:p>
    <w:p w14:paraId="20F838CF" w14:textId="77777777" w:rsidR="005E104E" w:rsidRPr="000F0C5F" w:rsidRDefault="00B13FA3" w:rsidP="00FE65AC">
      <w:pPr>
        <w:pStyle w:val="Overskrift2"/>
        <w:rPr>
          <w:lang w:val="la-Latn"/>
        </w:rPr>
      </w:pPr>
      <w:bookmarkStart w:id="6" w:name="_Toc94540527"/>
      <w:bookmarkStart w:id="7" w:name="_Toc95738962"/>
      <w:r w:rsidRPr="006F4329">
        <w:rPr>
          <w:lang w:val="la-Latn"/>
        </w:rPr>
        <w:t>Nærmere om bakgrunnen for utdanningen</w:t>
      </w:r>
      <w:bookmarkEnd w:id="6"/>
      <w:bookmarkEnd w:id="7"/>
    </w:p>
    <w:p w14:paraId="6DA8152B" w14:textId="77777777" w:rsidR="005E104E" w:rsidRPr="00953A1B" w:rsidRDefault="005E104E" w:rsidP="005E104E">
      <w:r w:rsidRPr="000F0C5F">
        <w:rPr>
          <w:lang w:val="la-Latn"/>
        </w:rPr>
        <w:t xml:space="preserve">Maskintekniske innretninger har som sitt grunnleggende utgangspunkt å få naturkreftene til å utføre arbeid for mennesket. </w:t>
      </w:r>
      <w:r w:rsidRPr="00953A1B">
        <w:t xml:space="preserve">Dette er en kontinuerlig prosess som stadig løfter mennesker opp fra fattigdom og slit. Utfordringen i dag er ikke minst knyttet til at vi er i stand til å delta i denne kontinuerlige utviklingen for at vi ikke selv som nasjon skal tape i konkurransen om ressurser og velferdsbygging. Utfordringer ligger også i å bidra til at ressurser og kunnskaper globalt sett kan bli noe likere fordelt enn hva tilfellet synes å være i dag. I denne fordypningen konsentrerer en seg om deler av den første oppgaven; hvordan sikre nasjonens konkurransekraft. Eksemplene på materialomformingens og energiprosessenes bruk i samfunnet er utallige; biler, båter og fly, masseproduksjon av konsum- og investeringsvarer, nye energiløsninger, komposittmateriale osv. Andre arbeidsområder kan være å samhandle med helsefagarbeidere for å finne gode tekniske løsninger på velferdsteknologiske utfordringer enten dette er selvgående rullestoler eller andre innretninger som gjør det mulig for funksjonshemmede å nærme seg en «normal» livsførsel.   En yrkesutøver må derfor ha både solid praksis, oppdatert teoretisk utdanning og forskningsforståelse for å kunne løse oppgaver innenfor flere teknologier som er i stadig utvikling. En uteksaminert student med maskinteknikk som fordypning, er derfor, forutsatt en relevant erfaring i tillegg, kvalifisert for stillinger som leder i produksjonsplanlegging, produktutvikling, vedlikehold eller kvalitetssikring. Opplæringen skal gi et godt grunnlag for å møte de utfordringer en får som faglig ansvarlig, med vekt på ledelse, økonomi og HMS i tillegg til de maskintekniske utfordringer. </w:t>
      </w:r>
    </w:p>
    <w:p w14:paraId="4183E844" w14:textId="77777777" w:rsidR="00B13FA3" w:rsidRPr="00B13FA3" w:rsidRDefault="00B13FA3" w:rsidP="00FE65AC">
      <w:pPr>
        <w:pStyle w:val="Overskrift2"/>
        <w:rPr>
          <w:rFonts w:cstheme="majorHAnsi"/>
          <w:szCs w:val="28"/>
        </w:rPr>
      </w:pPr>
    </w:p>
    <w:p w14:paraId="521D1AD4" w14:textId="36DC6E65" w:rsidR="00B13FA3" w:rsidRPr="00B13FA3" w:rsidRDefault="00B13FA3" w:rsidP="001B6293">
      <w:pPr>
        <w:pStyle w:val="Overskrift1"/>
      </w:pPr>
      <w:bookmarkStart w:id="8" w:name="_Toc94540528"/>
      <w:bookmarkStart w:id="9" w:name="_Toc95738963"/>
      <w:bookmarkStart w:id="10" w:name="_Toc138670226"/>
      <w:r w:rsidRPr="006F4329">
        <w:t>Opptakskrav</w:t>
      </w:r>
      <w:bookmarkEnd w:id="8"/>
      <w:bookmarkEnd w:id="9"/>
      <w:bookmarkEnd w:id="10"/>
    </w:p>
    <w:p w14:paraId="152674E4" w14:textId="3561ABAD" w:rsidR="00E26C38" w:rsidRPr="00E26C38" w:rsidRDefault="00E26C38" w:rsidP="003E1548">
      <w:r>
        <w:t>Opptak</w:t>
      </w:r>
      <w:r w:rsidR="0032295E">
        <w:t xml:space="preserve"> til Maskinteknikk kan gjøres på generelt grunnlag eller ved realkompetansevurdering</w:t>
      </w:r>
      <w:r w:rsidR="003E1548">
        <w:t xml:space="preserve"> som beskrevet nedenfor.</w:t>
      </w:r>
    </w:p>
    <w:p w14:paraId="18D7BC7D" w14:textId="77777777" w:rsidR="005A4F4B" w:rsidRDefault="00B031B7" w:rsidP="001B6293">
      <w:pPr>
        <w:pStyle w:val="Overskrift2"/>
      </w:pPr>
      <w:r>
        <w:lastRenderedPageBreak/>
        <w:t xml:space="preserve">Generelle </w:t>
      </w:r>
      <w:r w:rsidR="005A4F4B">
        <w:t>opptakskrav</w:t>
      </w:r>
      <w:r>
        <w:t xml:space="preserve"> </w:t>
      </w:r>
    </w:p>
    <w:p w14:paraId="099D9131" w14:textId="6DD0816E" w:rsidR="00FB6462" w:rsidRPr="00FB6462" w:rsidRDefault="005A4F4B" w:rsidP="00E1497E">
      <w:r>
        <w:t xml:space="preserve">Fullført </w:t>
      </w:r>
      <w:r w:rsidR="00B031B7">
        <w:t xml:space="preserve">og bestått videregående opplæring med </w:t>
      </w:r>
      <w:r w:rsidR="00B836D1">
        <w:t>relevant fagbrev/svennebrev</w:t>
      </w:r>
      <w:r w:rsidR="0071782F">
        <w:t xml:space="preserve"> fra følgende utdanningsprogram:</w:t>
      </w:r>
    </w:p>
    <w:p w14:paraId="3F68EAF0" w14:textId="2365B8C5" w:rsidR="000D3631" w:rsidRDefault="000D3631" w:rsidP="001524F3">
      <w:pPr>
        <w:pStyle w:val="Listeavsnitt"/>
        <w:numPr>
          <w:ilvl w:val="0"/>
          <w:numId w:val="26"/>
        </w:numPr>
      </w:pPr>
      <w:proofErr w:type="spellStart"/>
      <w:r>
        <w:t>Alum</w:t>
      </w:r>
      <w:r w:rsidR="007B2B2C">
        <w:t>i</w:t>
      </w:r>
      <w:r>
        <w:t>niumskonstruksjonsfaget</w:t>
      </w:r>
      <w:proofErr w:type="spellEnd"/>
    </w:p>
    <w:p w14:paraId="5811CD9D" w14:textId="0118B992" w:rsidR="00122CBA" w:rsidRDefault="00122CBA" w:rsidP="001524F3">
      <w:pPr>
        <w:pStyle w:val="Listeavsnitt"/>
        <w:numPr>
          <w:ilvl w:val="0"/>
          <w:numId w:val="26"/>
        </w:numPr>
      </w:pPr>
      <w:r>
        <w:t>Anleggsmaskinmekanikerfaget</w:t>
      </w:r>
    </w:p>
    <w:p w14:paraId="1A128178" w14:textId="61F9B2DA" w:rsidR="000D3631" w:rsidRDefault="000D3631" w:rsidP="001524F3">
      <w:pPr>
        <w:pStyle w:val="Listeavsnitt"/>
        <w:numPr>
          <w:ilvl w:val="0"/>
          <w:numId w:val="26"/>
        </w:numPr>
      </w:pPr>
      <w:r>
        <w:t>Brønnfaget</w:t>
      </w:r>
      <w:r w:rsidR="00925697">
        <w:t>, Komplettering</w:t>
      </w:r>
    </w:p>
    <w:p w14:paraId="146295ED" w14:textId="48060148" w:rsidR="00925697" w:rsidRDefault="00925697" w:rsidP="001524F3">
      <w:pPr>
        <w:pStyle w:val="Listeavsnitt"/>
        <w:numPr>
          <w:ilvl w:val="0"/>
          <w:numId w:val="26"/>
        </w:numPr>
      </w:pPr>
      <w:r>
        <w:t xml:space="preserve">Brønnfaget, </w:t>
      </w:r>
      <w:proofErr w:type="spellStart"/>
      <w:r>
        <w:t>Kveilerøroperasjoner</w:t>
      </w:r>
      <w:proofErr w:type="spellEnd"/>
    </w:p>
    <w:p w14:paraId="17CDF5A8" w14:textId="1DC7CD58" w:rsidR="00894DCA" w:rsidRDefault="00894DCA" w:rsidP="001524F3">
      <w:pPr>
        <w:pStyle w:val="Listeavsnitt"/>
        <w:numPr>
          <w:ilvl w:val="0"/>
          <w:numId w:val="26"/>
        </w:numPr>
      </w:pPr>
      <w:r>
        <w:t>Bilfaget, Lette kjøretøy</w:t>
      </w:r>
    </w:p>
    <w:p w14:paraId="4F35BC0D" w14:textId="02FDDD4A" w:rsidR="00894DCA" w:rsidRDefault="00894DCA" w:rsidP="001524F3">
      <w:pPr>
        <w:pStyle w:val="Listeavsnitt"/>
        <w:numPr>
          <w:ilvl w:val="0"/>
          <w:numId w:val="26"/>
        </w:numPr>
      </w:pPr>
      <w:r>
        <w:t>Bilfaget, tunge kjøretøy</w:t>
      </w:r>
    </w:p>
    <w:p w14:paraId="08CD8092" w14:textId="0CD99D54" w:rsidR="00894DCA" w:rsidRDefault="00122CBA" w:rsidP="001524F3">
      <w:pPr>
        <w:pStyle w:val="Listeavsnitt"/>
        <w:numPr>
          <w:ilvl w:val="0"/>
          <w:numId w:val="26"/>
        </w:numPr>
      </w:pPr>
      <w:r>
        <w:t>Bilskadefaget</w:t>
      </w:r>
    </w:p>
    <w:p w14:paraId="23E8490B" w14:textId="09841E25" w:rsidR="00997CAA" w:rsidRDefault="00997CAA" w:rsidP="001524F3">
      <w:pPr>
        <w:pStyle w:val="Listeavsnitt"/>
        <w:numPr>
          <w:ilvl w:val="0"/>
          <w:numId w:val="26"/>
        </w:numPr>
      </w:pPr>
      <w:r>
        <w:t>Boreoperatørfaget</w:t>
      </w:r>
    </w:p>
    <w:p w14:paraId="72ED9B17" w14:textId="77E192AA" w:rsidR="00122CBA" w:rsidRDefault="00122CBA" w:rsidP="001524F3">
      <w:pPr>
        <w:pStyle w:val="Listeavsnitt"/>
        <w:numPr>
          <w:ilvl w:val="0"/>
          <w:numId w:val="26"/>
        </w:numPr>
      </w:pPr>
      <w:proofErr w:type="spellStart"/>
      <w:r>
        <w:t>Chassispåbyggerfaget</w:t>
      </w:r>
      <w:proofErr w:type="spellEnd"/>
    </w:p>
    <w:p w14:paraId="6388B21C" w14:textId="0ECA7D4F" w:rsidR="00814B34" w:rsidRDefault="00814B34" w:rsidP="001524F3">
      <w:pPr>
        <w:pStyle w:val="Listeavsnitt"/>
        <w:numPr>
          <w:ilvl w:val="0"/>
          <w:numId w:val="26"/>
        </w:numPr>
      </w:pPr>
      <w:r>
        <w:t>CNC</w:t>
      </w:r>
      <w:r w:rsidR="0087202B">
        <w:t>-</w:t>
      </w:r>
      <w:r>
        <w:t>maskineringsfaget</w:t>
      </w:r>
    </w:p>
    <w:p w14:paraId="0F311686" w14:textId="069A2D10" w:rsidR="00814B34" w:rsidRDefault="00814B34" w:rsidP="001524F3">
      <w:pPr>
        <w:pStyle w:val="Listeavsnitt"/>
        <w:numPr>
          <w:ilvl w:val="0"/>
          <w:numId w:val="26"/>
        </w:numPr>
      </w:pPr>
      <w:r>
        <w:t>Dimensjonskontrollfaget</w:t>
      </w:r>
    </w:p>
    <w:p w14:paraId="62699629" w14:textId="6871D4B1" w:rsidR="00814B34" w:rsidRDefault="00814B34" w:rsidP="001524F3">
      <w:pPr>
        <w:pStyle w:val="Listeavsnitt"/>
        <w:numPr>
          <w:ilvl w:val="0"/>
          <w:numId w:val="26"/>
        </w:numPr>
      </w:pPr>
      <w:r>
        <w:t>Finmekanikerfaget</w:t>
      </w:r>
    </w:p>
    <w:p w14:paraId="4055C322" w14:textId="56E91AC6" w:rsidR="00814B34" w:rsidRDefault="00814B34" w:rsidP="001524F3">
      <w:pPr>
        <w:pStyle w:val="Listeavsnitt"/>
        <w:numPr>
          <w:ilvl w:val="0"/>
          <w:numId w:val="26"/>
        </w:numPr>
      </w:pPr>
      <w:r>
        <w:t xml:space="preserve">Industriell </w:t>
      </w:r>
      <w:proofErr w:type="spellStart"/>
      <w:r>
        <w:t>overflatefaget</w:t>
      </w:r>
      <w:proofErr w:type="spellEnd"/>
    </w:p>
    <w:p w14:paraId="60EA43CA" w14:textId="55A3A98F" w:rsidR="0080644F" w:rsidRDefault="0080644F" w:rsidP="001524F3">
      <w:pPr>
        <w:pStyle w:val="Listeavsnitt"/>
        <w:numPr>
          <w:ilvl w:val="0"/>
          <w:numId w:val="26"/>
        </w:numPr>
      </w:pPr>
      <w:r>
        <w:t>Industrimekanikerfaget</w:t>
      </w:r>
    </w:p>
    <w:p w14:paraId="43ABEF38" w14:textId="5FE5D3A8" w:rsidR="0080644F" w:rsidRDefault="0080644F" w:rsidP="001524F3">
      <w:pPr>
        <w:pStyle w:val="Listeavsnitt"/>
        <w:numPr>
          <w:ilvl w:val="0"/>
          <w:numId w:val="26"/>
        </w:numPr>
      </w:pPr>
      <w:r>
        <w:t>Industrimontørfaget</w:t>
      </w:r>
    </w:p>
    <w:p w14:paraId="130339A0" w14:textId="533BE958" w:rsidR="0080644F" w:rsidRDefault="0080644F" w:rsidP="001524F3">
      <w:pPr>
        <w:pStyle w:val="Listeavsnitt"/>
        <w:numPr>
          <w:ilvl w:val="0"/>
          <w:numId w:val="26"/>
        </w:numPr>
      </w:pPr>
      <w:r>
        <w:t>Industrirørleggerfaget</w:t>
      </w:r>
    </w:p>
    <w:p w14:paraId="257FF232" w14:textId="026332CE" w:rsidR="00997CAA" w:rsidRDefault="00997CAA" w:rsidP="001524F3">
      <w:pPr>
        <w:pStyle w:val="Listeavsnitt"/>
        <w:numPr>
          <w:ilvl w:val="0"/>
          <w:numId w:val="26"/>
        </w:numPr>
      </w:pPr>
      <w:r>
        <w:t>Kjemiprosess</w:t>
      </w:r>
    </w:p>
    <w:p w14:paraId="62E7B199" w14:textId="521F044A" w:rsidR="0080644F" w:rsidRDefault="0080644F" w:rsidP="001524F3">
      <w:pPr>
        <w:pStyle w:val="Listeavsnitt"/>
        <w:numPr>
          <w:ilvl w:val="0"/>
          <w:numId w:val="26"/>
        </w:numPr>
      </w:pPr>
      <w:r>
        <w:t>Kran- og løfteoperasjonsfaget</w:t>
      </w:r>
    </w:p>
    <w:p w14:paraId="5A30F574" w14:textId="4EF4D56F" w:rsidR="000D3631" w:rsidRDefault="000D3631" w:rsidP="001524F3">
      <w:pPr>
        <w:pStyle w:val="Listeavsnitt"/>
        <w:numPr>
          <w:ilvl w:val="0"/>
          <w:numId w:val="26"/>
        </w:numPr>
      </w:pPr>
      <w:r>
        <w:t>Landbruksmaskinmekanikerfaget</w:t>
      </w:r>
    </w:p>
    <w:p w14:paraId="21ACD42D" w14:textId="01DF25B5" w:rsidR="001D5B15" w:rsidRDefault="001D5B15" w:rsidP="001524F3">
      <w:pPr>
        <w:pStyle w:val="Listeavsnitt"/>
        <w:numPr>
          <w:ilvl w:val="0"/>
          <w:numId w:val="26"/>
        </w:numPr>
      </w:pPr>
      <w:r>
        <w:t>Mekaniske kabeloperasjoner</w:t>
      </w:r>
    </w:p>
    <w:p w14:paraId="4C592E41" w14:textId="67DC110E" w:rsidR="0080644F" w:rsidRDefault="00E446B2" w:rsidP="001524F3">
      <w:pPr>
        <w:pStyle w:val="Listeavsnitt"/>
        <w:numPr>
          <w:ilvl w:val="0"/>
          <w:numId w:val="26"/>
        </w:numPr>
      </w:pPr>
      <w:r>
        <w:t>Modellbyggerfaget</w:t>
      </w:r>
    </w:p>
    <w:p w14:paraId="111C1FE0" w14:textId="436D88FA" w:rsidR="00737341" w:rsidRDefault="00737341" w:rsidP="001524F3">
      <w:pPr>
        <w:pStyle w:val="Listeavsnitt"/>
        <w:numPr>
          <w:ilvl w:val="0"/>
          <w:numId w:val="26"/>
        </w:numPr>
      </w:pPr>
      <w:r>
        <w:t>Motormannfaget</w:t>
      </w:r>
    </w:p>
    <w:p w14:paraId="1CD23D76" w14:textId="185BBD83" w:rsidR="00997CAA" w:rsidRDefault="00997CAA" w:rsidP="001524F3">
      <w:pPr>
        <w:pStyle w:val="Listeavsnitt"/>
        <w:numPr>
          <w:ilvl w:val="0"/>
          <w:numId w:val="26"/>
        </w:numPr>
      </w:pPr>
      <w:r>
        <w:t>Motormekanikerfaget</w:t>
      </w:r>
    </w:p>
    <w:p w14:paraId="3BBCAFC2" w14:textId="3024EEFE" w:rsidR="00E446B2" w:rsidRDefault="00E446B2" w:rsidP="001524F3">
      <w:pPr>
        <w:pStyle w:val="Listeavsnitt"/>
        <w:numPr>
          <w:ilvl w:val="0"/>
          <w:numId w:val="26"/>
        </w:numPr>
      </w:pPr>
      <w:r>
        <w:t>NDT-kontrollørfaget</w:t>
      </w:r>
    </w:p>
    <w:p w14:paraId="5C66D144" w14:textId="07BA9BC9" w:rsidR="00EC75E3" w:rsidRDefault="00EC75E3" w:rsidP="001524F3">
      <w:pPr>
        <w:pStyle w:val="Listeavsnitt"/>
        <w:numPr>
          <w:ilvl w:val="0"/>
          <w:numId w:val="26"/>
        </w:numPr>
      </w:pPr>
      <w:r>
        <w:t>Platearbeiderfaget</w:t>
      </w:r>
    </w:p>
    <w:p w14:paraId="3B7476BB" w14:textId="7114D217" w:rsidR="00E446B2" w:rsidRDefault="00E446B2" w:rsidP="001524F3">
      <w:pPr>
        <w:pStyle w:val="Listeavsnitt"/>
        <w:numPr>
          <w:ilvl w:val="0"/>
          <w:numId w:val="26"/>
        </w:numPr>
      </w:pPr>
      <w:r>
        <w:t>Plastmekanikerfaget</w:t>
      </w:r>
    </w:p>
    <w:p w14:paraId="2B8C3FE2" w14:textId="2C75266D" w:rsidR="00E446B2" w:rsidRDefault="00E446B2" w:rsidP="001524F3">
      <w:pPr>
        <w:pStyle w:val="Listeavsnitt"/>
        <w:numPr>
          <w:ilvl w:val="0"/>
          <w:numId w:val="26"/>
        </w:numPr>
      </w:pPr>
      <w:r>
        <w:t>Polymerkomposittfaget</w:t>
      </w:r>
    </w:p>
    <w:p w14:paraId="65F2CF84" w14:textId="3C25AC47" w:rsidR="00E446B2" w:rsidRDefault="00E446B2" w:rsidP="001524F3">
      <w:pPr>
        <w:pStyle w:val="Listeavsnitt"/>
        <w:numPr>
          <w:ilvl w:val="0"/>
          <w:numId w:val="26"/>
        </w:numPr>
      </w:pPr>
      <w:r>
        <w:t>Produksjonsteknikkfaget</w:t>
      </w:r>
    </w:p>
    <w:p w14:paraId="5A691922" w14:textId="6AEACD76" w:rsidR="00E446B2" w:rsidRDefault="00E446B2" w:rsidP="001524F3">
      <w:pPr>
        <w:pStyle w:val="Listeavsnitt"/>
        <w:numPr>
          <w:ilvl w:val="0"/>
          <w:numId w:val="26"/>
        </w:numPr>
      </w:pPr>
      <w:r>
        <w:t>Støperifaget</w:t>
      </w:r>
    </w:p>
    <w:p w14:paraId="5F8C2307" w14:textId="470EB14D" w:rsidR="00E446B2" w:rsidRDefault="00E446B2" w:rsidP="001524F3">
      <w:pPr>
        <w:pStyle w:val="Listeavsnitt"/>
        <w:numPr>
          <w:ilvl w:val="0"/>
          <w:numId w:val="26"/>
        </w:numPr>
      </w:pPr>
      <w:r>
        <w:t>Sveisefaget</w:t>
      </w:r>
    </w:p>
    <w:p w14:paraId="2492C8FC" w14:textId="18B88CCF" w:rsidR="00610380" w:rsidRDefault="00E446B2" w:rsidP="00610380">
      <w:pPr>
        <w:pStyle w:val="Listeavsnitt"/>
        <w:numPr>
          <w:ilvl w:val="0"/>
          <w:numId w:val="26"/>
        </w:numPr>
      </w:pPr>
      <w:r>
        <w:t>Verktøy</w:t>
      </w:r>
      <w:r w:rsidR="00737341">
        <w:t>makerfaget</w:t>
      </w:r>
    </w:p>
    <w:p w14:paraId="78DDD879" w14:textId="01EE0DC4" w:rsidR="00610380" w:rsidRDefault="00610380" w:rsidP="00610380">
      <w:r>
        <w:t xml:space="preserve">Kandidatene poengberegnes og rangeres etter bestemmelser i </w:t>
      </w:r>
      <w:r w:rsidRPr="004E68D5">
        <w:t>Forskrift om høyere yrkesfaglig utdanning ved Fagskolen Rogaland, kapittel 2, §2-</w:t>
      </w:r>
      <w:r>
        <w:t>7</w:t>
      </w:r>
      <w:r w:rsidRPr="004E68D5">
        <w:t>.</w:t>
      </w:r>
    </w:p>
    <w:p w14:paraId="46C347FC" w14:textId="77777777" w:rsidR="00610380" w:rsidRDefault="00610380" w:rsidP="00610380"/>
    <w:p w14:paraId="1C96D7C6" w14:textId="32C9F7D5" w:rsidR="004E68D5" w:rsidRDefault="00B13FA3" w:rsidP="00501CAC">
      <w:pPr>
        <w:pStyle w:val="Overskrift2"/>
        <w:rPr>
          <w:rFonts w:cstheme="majorHAnsi"/>
          <w:szCs w:val="28"/>
        </w:rPr>
      </w:pPr>
      <w:bookmarkStart w:id="11" w:name="_Toc411598142"/>
      <w:bookmarkStart w:id="12" w:name="_Toc94540529"/>
      <w:bookmarkStart w:id="13" w:name="_Toc95738964"/>
      <w:r w:rsidRPr="006F4329">
        <w:t>Realkompetanse</w:t>
      </w:r>
      <w:bookmarkEnd w:id="11"/>
      <w:bookmarkEnd w:id="12"/>
      <w:bookmarkEnd w:id="13"/>
    </w:p>
    <w:p w14:paraId="0BDC06C4" w14:textId="6E2C1714" w:rsidR="009266E2" w:rsidRDefault="004E68D5" w:rsidP="00B029F9">
      <w:bookmarkStart w:id="14" w:name="_Toc94540530"/>
      <w:bookmarkStart w:id="15" w:name="_Toc95738965"/>
      <w:r w:rsidRPr="004E68D5">
        <w:t>Generelle bestemmelser for realkompetansevurdering finnes i Forskrift om høyere yrkesfaglig utdanning ved Fagskolen Rogaland, kapittel 2, §2-8.</w:t>
      </w:r>
      <w:bookmarkEnd w:id="14"/>
      <w:bookmarkEnd w:id="15"/>
    </w:p>
    <w:p w14:paraId="31F5317F" w14:textId="0F1EABC6" w:rsidR="006678A6" w:rsidRPr="009D3A94" w:rsidRDefault="009266E2" w:rsidP="009D3A94">
      <w:r>
        <w:lastRenderedPageBreak/>
        <w:t xml:space="preserve">Realkompetansen fra yrkespraksis blir vurdert opp mot kompetansemålene </w:t>
      </w:r>
      <w:r w:rsidR="00CA7DD4">
        <w:t>i</w:t>
      </w:r>
      <w:r w:rsidR="00C9224A">
        <w:t>nnen VG3</w:t>
      </w:r>
      <w:r w:rsidR="00522BB8">
        <w:t xml:space="preserve"> fagplan for </w:t>
      </w:r>
      <w:r w:rsidR="00A34A0F">
        <w:t xml:space="preserve">de </w:t>
      </w:r>
      <w:r w:rsidR="00352D14">
        <w:t>nevnte fagbrevene over.</w:t>
      </w:r>
      <w:r w:rsidR="000007B5">
        <w:br/>
      </w:r>
    </w:p>
    <w:p w14:paraId="25E13B22" w14:textId="47C02917" w:rsidR="00B13FA3" w:rsidRPr="00B13FA3" w:rsidRDefault="00B13FA3" w:rsidP="00BB6D2B">
      <w:pPr>
        <w:pStyle w:val="Overskrift1"/>
      </w:pPr>
      <w:bookmarkStart w:id="16" w:name="_Toc94540532"/>
      <w:bookmarkStart w:id="17" w:name="_Toc95738967"/>
      <w:bookmarkStart w:id="18" w:name="_Toc138670227"/>
      <w:r w:rsidRPr="00B13FA3">
        <w:t>Omfang og arbeidsmengde</w:t>
      </w:r>
      <w:bookmarkEnd w:id="16"/>
      <w:bookmarkEnd w:id="17"/>
      <w:bookmarkEnd w:id="18"/>
    </w:p>
    <w:p w14:paraId="268BDC4A" w14:textId="13C9278D" w:rsidR="00E70D86" w:rsidRDefault="00E70D86" w:rsidP="00E70D86">
      <w:pPr>
        <w:pStyle w:val="Brdtekst"/>
      </w:pPr>
    </w:p>
    <w:p w14:paraId="167D80BB" w14:textId="631ED274" w:rsidR="00EC69B4" w:rsidRPr="00CC1DBA" w:rsidRDefault="00CB4BB8" w:rsidP="00CB4BB8">
      <w:pPr>
        <w:pStyle w:val="Overskrift2"/>
        <w:rPr>
          <w:rFonts w:asciiTheme="minorHAnsi" w:hAnsiTheme="minorHAnsi"/>
        </w:rPr>
      </w:pPr>
      <w:r>
        <w:t>Utdanningens</w:t>
      </w:r>
      <w:r w:rsidR="00EC69B4" w:rsidRPr="00CC1DBA">
        <w:rPr>
          <w:rFonts w:asciiTheme="minorHAnsi" w:hAnsiTheme="minorHAnsi"/>
        </w:rPr>
        <w:t xml:space="preserve"> omfang</w:t>
      </w:r>
    </w:p>
    <w:p w14:paraId="0FB31381" w14:textId="1A4013AE" w:rsidR="00EC69B4" w:rsidRPr="00BE0EAA" w:rsidRDefault="00EC69B4" w:rsidP="00EC69B4">
      <w:pPr>
        <w:rPr>
          <w:rFonts w:cstheme="minorHAnsi"/>
        </w:rPr>
      </w:pPr>
      <w:r w:rsidRPr="00CC1DBA">
        <w:rPr>
          <w:rFonts w:eastAsia="Times New Roman" w:cstheme="minorHAnsi"/>
        </w:rPr>
        <w:t xml:space="preserve">Totalt omfang er </w:t>
      </w:r>
      <w:r w:rsidR="00595835" w:rsidRPr="00CC1DBA">
        <w:rPr>
          <w:rFonts w:eastAsia="Times New Roman" w:cstheme="minorHAnsi"/>
        </w:rPr>
        <w:t>3000</w:t>
      </w:r>
      <w:r w:rsidRPr="00CC1DBA">
        <w:rPr>
          <w:rFonts w:eastAsia="Times New Roman" w:cstheme="minorHAnsi"/>
        </w:rPr>
        <w:t xml:space="preserve"> timer hvorav </w:t>
      </w:r>
      <w:r w:rsidR="008F1D42" w:rsidRPr="00CC1DBA">
        <w:rPr>
          <w:rFonts w:eastAsia="Times New Roman" w:cstheme="minorHAnsi"/>
        </w:rPr>
        <w:t>1793</w:t>
      </w:r>
      <w:r w:rsidRPr="00CC1DBA">
        <w:rPr>
          <w:rFonts w:eastAsia="Times New Roman" w:cstheme="minorHAnsi"/>
        </w:rPr>
        <w:t xml:space="preserve"> timer er </w:t>
      </w:r>
      <w:r w:rsidR="008C4368" w:rsidRPr="00CC1DBA">
        <w:rPr>
          <w:rFonts w:eastAsia="Times New Roman" w:cstheme="minorHAnsi"/>
        </w:rPr>
        <w:t xml:space="preserve">undervisning og veiledning </w:t>
      </w:r>
      <w:r w:rsidRPr="00CC1DBA">
        <w:rPr>
          <w:rFonts w:eastAsia="Times New Roman" w:cstheme="minorHAnsi"/>
        </w:rPr>
        <w:t xml:space="preserve">og </w:t>
      </w:r>
      <w:r w:rsidR="008F1D42" w:rsidRPr="00CC1DBA">
        <w:rPr>
          <w:rFonts w:eastAsia="Times New Roman" w:cstheme="minorHAnsi"/>
        </w:rPr>
        <w:t>1207</w:t>
      </w:r>
      <w:r w:rsidRPr="00CC1DBA">
        <w:rPr>
          <w:rFonts w:eastAsia="Times New Roman" w:cstheme="minorHAnsi"/>
        </w:rPr>
        <w:t xml:space="preserve"> timer er studentens egeninnsats fordelt over studiets varighet.</w:t>
      </w:r>
      <w:r w:rsidR="00BE0EAA">
        <w:rPr>
          <w:rFonts w:cstheme="minorHAnsi"/>
        </w:rPr>
        <w:t xml:space="preserve"> </w:t>
      </w:r>
      <w:r w:rsidRPr="00CC1DBA">
        <w:rPr>
          <w:rFonts w:eastAsia="Times New Roman" w:cstheme="minorHAnsi"/>
        </w:rPr>
        <w:t>Undervisningen er lagt til ukedagene man.-fre. i tidsrommet 08.00-15.00</w:t>
      </w:r>
      <w:r w:rsidR="00BE0EAA">
        <w:rPr>
          <w:rFonts w:eastAsia="Times New Roman" w:cstheme="minorHAnsi"/>
        </w:rPr>
        <w:t xml:space="preserve"> og</w:t>
      </w:r>
      <w:r w:rsidRPr="00CC1DBA">
        <w:rPr>
          <w:rFonts w:eastAsia="Times New Roman" w:cstheme="minorHAnsi"/>
        </w:rPr>
        <w:t xml:space="preserve"> følger sko</w:t>
      </w:r>
      <w:r w:rsidR="00954A55" w:rsidRPr="00CC1DBA">
        <w:rPr>
          <w:rFonts w:eastAsia="Times New Roman" w:cstheme="minorHAnsi"/>
        </w:rPr>
        <w:t>lerute gjeldende for Fagskolen Rogaland</w:t>
      </w:r>
      <w:r w:rsidR="00BE0EAA">
        <w:rPr>
          <w:rFonts w:eastAsia="Times New Roman" w:cstheme="minorHAnsi"/>
        </w:rPr>
        <w:t>.</w:t>
      </w:r>
    </w:p>
    <w:p w14:paraId="48203426" w14:textId="77777777" w:rsidR="00EC69B4" w:rsidRDefault="00EC69B4" w:rsidP="00E70D86">
      <w:pPr>
        <w:pStyle w:val="Brdtekst"/>
      </w:pPr>
    </w:p>
    <w:p w14:paraId="3F907951" w14:textId="70172F21" w:rsidR="00660D29" w:rsidRDefault="0097330E" w:rsidP="0097330E">
      <w:pPr>
        <w:pStyle w:val="Overskrift2"/>
      </w:pPr>
      <w:r>
        <w:t>Emnefordeling og studieinnsats</w:t>
      </w:r>
    </w:p>
    <w:p w14:paraId="4477EE56" w14:textId="7CE10AC6" w:rsidR="00712A53" w:rsidRPr="003C5237" w:rsidRDefault="00712A53" w:rsidP="00712A53">
      <w:pPr>
        <w:shd w:val="clear" w:color="auto" w:fill="C5E0B3" w:themeFill="accent6" w:themeFillTint="66"/>
      </w:pPr>
      <w:r w:rsidRPr="00140032">
        <w:t>Emne</w:t>
      </w:r>
      <w:r w:rsidRPr="00140032">
        <w:tab/>
      </w:r>
      <w:r w:rsidR="00E25FF9" w:rsidRPr="00140032">
        <w:tab/>
      </w:r>
      <w:r w:rsidR="00A30A68" w:rsidRPr="00140032">
        <w:tab/>
      </w:r>
      <w:r w:rsidR="00A30A68" w:rsidRPr="00140032">
        <w:tab/>
      </w:r>
      <w:r w:rsidR="000039DA" w:rsidRPr="00140032">
        <w:tab/>
      </w:r>
      <w:proofErr w:type="spellStart"/>
      <w:r w:rsidR="00E25FF9" w:rsidRPr="003C5237">
        <w:t>Stp</w:t>
      </w:r>
      <w:proofErr w:type="spellEnd"/>
      <w:r w:rsidR="00E25FF9" w:rsidRPr="003C5237">
        <w:tab/>
      </w:r>
      <w:r w:rsidR="00140032">
        <w:t>Arbeidsmengde</w:t>
      </w:r>
      <w:r w:rsidR="00140032">
        <w:tab/>
      </w:r>
      <w:r w:rsidR="003C5237">
        <w:tab/>
      </w:r>
      <w:r w:rsidR="002D3CC8">
        <w:t>Undervisning</w:t>
      </w:r>
      <w:r w:rsidR="00E07225">
        <w:t>/</w:t>
      </w:r>
      <w:r w:rsidR="003C5237">
        <w:tab/>
      </w:r>
      <w:r w:rsidR="008571AD" w:rsidRPr="003C5237">
        <w:t>Egeninnsats</w:t>
      </w:r>
      <w:r w:rsidR="00E07225">
        <w:br/>
      </w:r>
      <w:r w:rsidR="00E07225">
        <w:tab/>
      </w:r>
      <w:r w:rsidR="00E07225">
        <w:tab/>
      </w:r>
      <w:r w:rsidR="00E07225">
        <w:tab/>
      </w:r>
      <w:r w:rsidR="00E07225">
        <w:tab/>
      </w:r>
      <w:r w:rsidR="00E07225">
        <w:tab/>
      </w:r>
      <w:r w:rsidR="00E07225">
        <w:tab/>
      </w:r>
      <w:r w:rsidR="00E07225">
        <w:tab/>
      </w:r>
      <w:r w:rsidR="00E07225">
        <w:tab/>
      </w:r>
      <w:r w:rsidR="00E07225">
        <w:tab/>
        <w:t>Veiledning</w:t>
      </w:r>
    </w:p>
    <w:p w14:paraId="0F55B4C1" w14:textId="1F2D1C00" w:rsidR="000039DA" w:rsidRDefault="003C5237" w:rsidP="00712A53">
      <w:pPr>
        <w:shd w:val="clear" w:color="auto" w:fill="FFFFFF" w:themeFill="background1"/>
      </w:pPr>
      <w:r w:rsidRPr="003C5237">
        <w:t>00TT0</w:t>
      </w:r>
      <w:r w:rsidR="000C643F">
        <w:t>4</w:t>
      </w:r>
      <w:r w:rsidRPr="003C5237">
        <w:t>A</w:t>
      </w:r>
      <w:r w:rsidR="00A30A68">
        <w:t>- Realfaglig redskap</w:t>
      </w:r>
      <w:r w:rsidR="00A30A68">
        <w:tab/>
      </w:r>
      <w:r w:rsidR="000039DA">
        <w:tab/>
      </w:r>
      <w:r w:rsidRPr="003C5237">
        <w:t>10</w:t>
      </w:r>
      <w:r w:rsidRPr="003C5237">
        <w:tab/>
      </w:r>
      <w:r w:rsidR="00140032">
        <w:tab/>
      </w:r>
      <w:r w:rsidR="000834FA">
        <w:t>250</w:t>
      </w:r>
      <w:r>
        <w:tab/>
      </w:r>
      <w:r>
        <w:tab/>
      </w:r>
      <w:r w:rsidR="002A0CC8">
        <w:t>1</w:t>
      </w:r>
      <w:r w:rsidR="00577AB7">
        <w:t>65</w:t>
      </w:r>
      <w:r w:rsidR="00BC0B16">
        <w:tab/>
      </w:r>
      <w:r w:rsidR="00BC0B16">
        <w:tab/>
      </w:r>
      <w:r w:rsidR="00932EB3">
        <w:t>85</w:t>
      </w:r>
    </w:p>
    <w:p w14:paraId="41F9EF0E" w14:textId="5DB10985" w:rsidR="000039DA" w:rsidRDefault="000039DA" w:rsidP="00712A53">
      <w:pPr>
        <w:shd w:val="clear" w:color="auto" w:fill="FFFFFF" w:themeFill="background1"/>
      </w:pPr>
      <w:r>
        <w:t>00TT0</w:t>
      </w:r>
      <w:r w:rsidR="000C643F">
        <w:t>4</w:t>
      </w:r>
      <w:r>
        <w:t>B- Yrkesretta kommunikasjon</w:t>
      </w:r>
      <w:r>
        <w:tab/>
        <w:t>10</w:t>
      </w:r>
      <w:r>
        <w:tab/>
      </w:r>
      <w:r w:rsidR="00140032">
        <w:tab/>
      </w:r>
      <w:r>
        <w:t>2</w:t>
      </w:r>
      <w:r w:rsidR="00530980">
        <w:t>50</w:t>
      </w:r>
      <w:r>
        <w:tab/>
      </w:r>
      <w:r>
        <w:tab/>
      </w:r>
      <w:r w:rsidR="002A0CC8">
        <w:t>1</w:t>
      </w:r>
      <w:r w:rsidR="00577AB7">
        <w:t>65</w:t>
      </w:r>
      <w:r>
        <w:tab/>
      </w:r>
      <w:r>
        <w:tab/>
      </w:r>
      <w:r w:rsidR="00932EB3">
        <w:t>85</w:t>
      </w:r>
    </w:p>
    <w:p w14:paraId="2FF7FF56" w14:textId="68136075" w:rsidR="00E25FF9" w:rsidRDefault="000039DA" w:rsidP="00712A53">
      <w:pPr>
        <w:shd w:val="clear" w:color="auto" w:fill="FFFFFF" w:themeFill="background1"/>
      </w:pPr>
      <w:r>
        <w:t>00T</w:t>
      </w:r>
      <w:r w:rsidR="00517101">
        <w:t>X00A- LØM</w:t>
      </w:r>
      <w:r w:rsidR="00517101">
        <w:tab/>
      </w:r>
      <w:r w:rsidR="00517101">
        <w:tab/>
      </w:r>
      <w:r w:rsidR="00517101">
        <w:tab/>
      </w:r>
      <w:r w:rsidR="00517101">
        <w:tab/>
        <w:t>10</w:t>
      </w:r>
      <w:r w:rsidR="00517101">
        <w:tab/>
      </w:r>
      <w:r w:rsidR="00140032">
        <w:tab/>
      </w:r>
      <w:r w:rsidR="00517101">
        <w:t>2</w:t>
      </w:r>
      <w:r w:rsidR="00530980">
        <w:t>50</w:t>
      </w:r>
      <w:r w:rsidR="00201477">
        <w:tab/>
      </w:r>
      <w:r w:rsidR="00517101">
        <w:tab/>
      </w:r>
      <w:r w:rsidR="002A0CC8">
        <w:t>1</w:t>
      </w:r>
      <w:r w:rsidR="00577AB7">
        <w:t>65</w:t>
      </w:r>
      <w:r w:rsidR="00517101">
        <w:tab/>
      </w:r>
      <w:r w:rsidR="00517101">
        <w:tab/>
      </w:r>
      <w:r w:rsidR="00932EB3">
        <w:t>85</w:t>
      </w:r>
    </w:p>
    <w:p w14:paraId="22DBE5F7" w14:textId="0CDD0DE7" w:rsidR="00517101" w:rsidRPr="0074659F" w:rsidRDefault="00517101" w:rsidP="00712A53">
      <w:pPr>
        <w:shd w:val="clear" w:color="auto" w:fill="FFFFFF" w:themeFill="background1"/>
      </w:pPr>
      <w:r w:rsidRPr="0074659F">
        <w:t>00TT00</w:t>
      </w:r>
      <w:r w:rsidR="00F83359" w:rsidRPr="0074659F">
        <w:t>K- Prosjekt og kvalitetsledelse</w:t>
      </w:r>
      <w:r w:rsidR="00F83359" w:rsidRPr="0074659F">
        <w:tab/>
        <w:t>10</w:t>
      </w:r>
      <w:r w:rsidR="00F83359" w:rsidRPr="0074659F">
        <w:tab/>
      </w:r>
      <w:r w:rsidR="00140032" w:rsidRPr="0074659F">
        <w:tab/>
      </w:r>
      <w:r w:rsidR="00F83359" w:rsidRPr="0074659F">
        <w:t>2</w:t>
      </w:r>
      <w:r w:rsidR="00530980">
        <w:t>50</w:t>
      </w:r>
      <w:r w:rsidR="00F83359" w:rsidRPr="0074659F">
        <w:tab/>
      </w:r>
      <w:r w:rsidR="00F83359" w:rsidRPr="0074659F">
        <w:tab/>
      </w:r>
      <w:r w:rsidR="002A0CC8" w:rsidRPr="0074659F">
        <w:t>1</w:t>
      </w:r>
      <w:r w:rsidR="00577AB7">
        <w:t>65</w:t>
      </w:r>
      <w:r w:rsidR="00F83359" w:rsidRPr="0074659F">
        <w:tab/>
      </w:r>
      <w:r w:rsidR="00F83359" w:rsidRPr="0074659F">
        <w:tab/>
      </w:r>
      <w:r w:rsidR="00932EB3">
        <w:t>85</w:t>
      </w:r>
    </w:p>
    <w:p w14:paraId="62704B6D" w14:textId="181C34CB" w:rsidR="00F938C2" w:rsidRPr="0074659F" w:rsidRDefault="00F938C2" w:rsidP="00712A53">
      <w:pPr>
        <w:shd w:val="clear" w:color="auto" w:fill="FFFFFF" w:themeFill="background1"/>
      </w:pPr>
      <w:r w:rsidRPr="0074659F">
        <w:t>00TT00L- Grunnleggende konstruksjon</w:t>
      </w:r>
      <w:r w:rsidRPr="0074659F">
        <w:tab/>
        <w:t>10</w:t>
      </w:r>
      <w:r w:rsidR="00140032" w:rsidRPr="0074659F">
        <w:tab/>
      </w:r>
      <w:r w:rsidR="00140032" w:rsidRPr="0074659F">
        <w:tab/>
      </w:r>
      <w:r w:rsidRPr="0074659F">
        <w:t>2</w:t>
      </w:r>
      <w:r w:rsidR="00530980">
        <w:t>50</w:t>
      </w:r>
      <w:r w:rsidRPr="0074659F">
        <w:tab/>
      </w:r>
      <w:r w:rsidRPr="0074659F">
        <w:tab/>
      </w:r>
      <w:r w:rsidR="002A0CC8" w:rsidRPr="0074659F">
        <w:t>1</w:t>
      </w:r>
      <w:r w:rsidR="00577AB7">
        <w:t>65</w:t>
      </w:r>
      <w:r w:rsidRPr="0074659F">
        <w:tab/>
      </w:r>
      <w:r w:rsidRPr="0074659F">
        <w:tab/>
      </w:r>
      <w:r w:rsidR="00932EB3">
        <w:t>85</w:t>
      </w:r>
    </w:p>
    <w:p w14:paraId="438BC104" w14:textId="41F8460A" w:rsidR="005D7341" w:rsidRPr="0074659F" w:rsidRDefault="005D7341" w:rsidP="00712A53">
      <w:pPr>
        <w:shd w:val="clear" w:color="auto" w:fill="FFFFFF" w:themeFill="background1"/>
      </w:pPr>
      <w:r w:rsidRPr="0074659F">
        <w:t>00TT00M- Materialkunnskap</w:t>
      </w:r>
      <w:r w:rsidRPr="0074659F">
        <w:tab/>
      </w:r>
      <w:r w:rsidRPr="0074659F">
        <w:tab/>
        <w:t>10</w:t>
      </w:r>
      <w:r w:rsidRPr="0074659F">
        <w:tab/>
      </w:r>
      <w:r w:rsidRPr="0074659F">
        <w:tab/>
        <w:t>2</w:t>
      </w:r>
      <w:r w:rsidR="00530980">
        <w:t>50</w:t>
      </w:r>
      <w:r w:rsidRPr="0074659F">
        <w:tab/>
      </w:r>
      <w:r w:rsidRPr="0074659F">
        <w:tab/>
      </w:r>
      <w:r w:rsidR="002A0CC8" w:rsidRPr="0074659F">
        <w:t>1</w:t>
      </w:r>
      <w:r w:rsidR="00577AB7">
        <w:t>65</w:t>
      </w:r>
      <w:r w:rsidRPr="0074659F">
        <w:tab/>
      </w:r>
      <w:r w:rsidRPr="0074659F">
        <w:tab/>
      </w:r>
      <w:r w:rsidR="00932EB3">
        <w:t>85</w:t>
      </w:r>
    </w:p>
    <w:p w14:paraId="2CC07B5D" w14:textId="22F401D5" w:rsidR="00F938C2" w:rsidRPr="0074659F" w:rsidRDefault="00F938C2" w:rsidP="00712A53">
      <w:pPr>
        <w:shd w:val="clear" w:color="auto" w:fill="FFFFFF" w:themeFill="background1"/>
      </w:pPr>
      <w:r w:rsidRPr="0074659F">
        <w:t>00TT04G- Energiteknikk m/</w:t>
      </w:r>
      <w:proofErr w:type="spellStart"/>
      <w:r w:rsidRPr="0074659F">
        <w:t>fag</w:t>
      </w:r>
      <w:r w:rsidR="009A61AD" w:rsidRPr="0074659F">
        <w:t>.ledelse</w:t>
      </w:r>
      <w:proofErr w:type="spellEnd"/>
      <w:r w:rsidR="009A61AD" w:rsidRPr="0074659F">
        <w:tab/>
        <w:t>20</w:t>
      </w:r>
      <w:r w:rsidR="009A61AD" w:rsidRPr="0074659F">
        <w:tab/>
      </w:r>
      <w:r w:rsidR="00140032" w:rsidRPr="0074659F">
        <w:tab/>
      </w:r>
      <w:r w:rsidR="009A61AD" w:rsidRPr="0074659F">
        <w:t>5</w:t>
      </w:r>
      <w:r w:rsidR="00530980">
        <w:t>00</w:t>
      </w:r>
      <w:r w:rsidR="009A61AD" w:rsidRPr="0074659F">
        <w:tab/>
      </w:r>
      <w:r w:rsidR="009A61AD" w:rsidRPr="0074659F">
        <w:tab/>
      </w:r>
      <w:r w:rsidR="00F13AF0">
        <w:t>297</w:t>
      </w:r>
      <w:r w:rsidR="00CB4871" w:rsidRPr="0074659F">
        <w:tab/>
      </w:r>
      <w:r w:rsidR="00CB4871" w:rsidRPr="0074659F">
        <w:tab/>
      </w:r>
      <w:r w:rsidR="00485D01">
        <w:t>203</w:t>
      </w:r>
    </w:p>
    <w:p w14:paraId="7C3B92F6" w14:textId="3298AB80" w:rsidR="00CB4871" w:rsidRPr="0074659F" w:rsidRDefault="00CB4871" w:rsidP="00712A53">
      <w:pPr>
        <w:shd w:val="clear" w:color="auto" w:fill="FFFFFF" w:themeFill="background1"/>
      </w:pPr>
      <w:r w:rsidRPr="0074659F">
        <w:t xml:space="preserve">00TT04H- </w:t>
      </w:r>
      <w:proofErr w:type="spellStart"/>
      <w:r w:rsidRPr="0074659F">
        <w:t>Produktuvikling</w:t>
      </w:r>
      <w:proofErr w:type="spellEnd"/>
      <w:r w:rsidRPr="0074659F">
        <w:t xml:space="preserve"> og </w:t>
      </w:r>
      <w:r w:rsidR="00E73986" w:rsidRPr="0074659F">
        <w:br/>
      </w:r>
      <w:r w:rsidR="00E73986" w:rsidRPr="0074659F">
        <w:tab/>
        <w:t xml:space="preserve">    Konstruksjonsteknikk</w:t>
      </w:r>
      <w:r w:rsidR="00E73986" w:rsidRPr="0074659F">
        <w:tab/>
      </w:r>
      <w:r w:rsidR="00E73986" w:rsidRPr="0074659F">
        <w:tab/>
        <w:t>15</w:t>
      </w:r>
      <w:r w:rsidR="00E73986" w:rsidRPr="0074659F">
        <w:tab/>
      </w:r>
      <w:r w:rsidR="00140032" w:rsidRPr="0074659F">
        <w:tab/>
      </w:r>
      <w:r w:rsidR="00530980">
        <w:t>375</w:t>
      </w:r>
      <w:r w:rsidR="007A2298" w:rsidRPr="0074659F">
        <w:tab/>
      </w:r>
      <w:r w:rsidR="007A2298" w:rsidRPr="0074659F">
        <w:tab/>
      </w:r>
      <w:r w:rsidR="000F65FF">
        <w:t>2</w:t>
      </w:r>
      <w:r w:rsidR="00A25609">
        <w:t>23</w:t>
      </w:r>
      <w:r w:rsidR="007A2298" w:rsidRPr="0074659F">
        <w:tab/>
      </w:r>
      <w:r w:rsidR="007A2298" w:rsidRPr="0074659F">
        <w:tab/>
      </w:r>
      <w:r w:rsidR="00485D01">
        <w:t>152</w:t>
      </w:r>
    </w:p>
    <w:p w14:paraId="76A70A54" w14:textId="23AF3B87" w:rsidR="00CC227F" w:rsidRPr="0074659F" w:rsidRDefault="00CC227F" w:rsidP="00712A53">
      <w:pPr>
        <w:shd w:val="clear" w:color="auto" w:fill="FFFFFF" w:themeFill="background1"/>
      </w:pPr>
      <w:r w:rsidRPr="0074659F">
        <w:t>52TT04O- Lokal tilpassing</w:t>
      </w:r>
      <w:r w:rsidRPr="0074659F">
        <w:tab/>
      </w:r>
      <w:r w:rsidRPr="0074659F">
        <w:tab/>
        <w:t>15</w:t>
      </w:r>
      <w:r w:rsidRPr="0074659F">
        <w:tab/>
      </w:r>
      <w:r w:rsidR="00140032" w:rsidRPr="0074659F">
        <w:tab/>
      </w:r>
      <w:r w:rsidR="00530980">
        <w:t>375</w:t>
      </w:r>
      <w:r w:rsidR="00571AB8" w:rsidRPr="0074659F">
        <w:tab/>
      </w:r>
      <w:r w:rsidR="00571AB8" w:rsidRPr="0074659F">
        <w:tab/>
      </w:r>
      <w:r w:rsidR="006B28F5" w:rsidRPr="0074659F">
        <w:t>2</w:t>
      </w:r>
      <w:r w:rsidR="00A25609">
        <w:t>23</w:t>
      </w:r>
      <w:r w:rsidR="00571AB8" w:rsidRPr="0074659F">
        <w:tab/>
      </w:r>
      <w:r w:rsidR="00571AB8" w:rsidRPr="0074659F">
        <w:tab/>
      </w:r>
      <w:r w:rsidR="002A2595" w:rsidRPr="0074659F">
        <w:t>1</w:t>
      </w:r>
      <w:r w:rsidR="00485D01">
        <w:t>52</w:t>
      </w:r>
    </w:p>
    <w:p w14:paraId="2DF47BB8" w14:textId="4D8DC013" w:rsidR="00571AB8" w:rsidRPr="0074659F" w:rsidRDefault="00571AB8" w:rsidP="00712A53">
      <w:pPr>
        <w:shd w:val="clear" w:color="auto" w:fill="FFFFFF" w:themeFill="background1"/>
      </w:pPr>
      <w:r w:rsidRPr="0074659F">
        <w:t>00TT04J</w:t>
      </w:r>
      <w:r w:rsidR="00E77210" w:rsidRPr="0074659F">
        <w:t xml:space="preserve"> </w:t>
      </w:r>
      <w:r w:rsidRPr="0074659F">
        <w:t>- Hovedprosjekt</w:t>
      </w:r>
      <w:r w:rsidRPr="0074659F">
        <w:tab/>
      </w:r>
      <w:r w:rsidRPr="0074659F">
        <w:tab/>
        <w:t>10</w:t>
      </w:r>
      <w:r w:rsidRPr="0074659F">
        <w:tab/>
      </w:r>
      <w:r w:rsidR="00140032" w:rsidRPr="0074659F">
        <w:tab/>
      </w:r>
      <w:r w:rsidRPr="0074659F">
        <w:t>2</w:t>
      </w:r>
      <w:r w:rsidR="00530980">
        <w:t>50</w:t>
      </w:r>
      <w:r w:rsidRPr="0074659F">
        <w:tab/>
      </w:r>
      <w:r w:rsidRPr="0074659F">
        <w:tab/>
      </w:r>
      <w:r w:rsidR="006B28F5" w:rsidRPr="0074659F">
        <w:t>6</w:t>
      </w:r>
      <w:r w:rsidR="00F13AF0">
        <w:t>0</w:t>
      </w:r>
      <w:r w:rsidRPr="0074659F">
        <w:tab/>
      </w:r>
      <w:r w:rsidRPr="0074659F">
        <w:tab/>
      </w:r>
      <w:r w:rsidR="00485D01">
        <w:t>190</w:t>
      </w:r>
      <w:r w:rsidRPr="0074659F">
        <w:tab/>
      </w:r>
    </w:p>
    <w:p w14:paraId="3F8110BB" w14:textId="3892C51C" w:rsidR="00140032" w:rsidRPr="00207053" w:rsidRDefault="00140032" w:rsidP="00B64249">
      <w:pPr>
        <w:shd w:val="clear" w:color="auto" w:fill="FFFFFF" w:themeFill="background1"/>
        <w:rPr>
          <w:b/>
          <w:bCs/>
        </w:rPr>
      </w:pPr>
      <w:r w:rsidRPr="00207053">
        <w:rPr>
          <w:b/>
          <w:bCs/>
        </w:rPr>
        <w:t>Totalt</w:t>
      </w:r>
      <w:r w:rsidR="009B11C8" w:rsidRPr="00207053">
        <w:rPr>
          <w:b/>
          <w:bCs/>
        </w:rPr>
        <w:tab/>
      </w:r>
      <w:r w:rsidR="009B11C8" w:rsidRPr="00207053">
        <w:rPr>
          <w:b/>
          <w:bCs/>
        </w:rPr>
        <w:tab/>
      </w:r>
      <w:r w:rsidR="009B11C8" w:rsidRPr="00207053">
        <w:rPr>
          <w:b/>
          <w:bCs/>
        </w:rPr>
        <w:tab/>
      </w:r>
      <w:r w:rsidR="009B11C8" w:rsidRPr="00207053">
        <w:rPr>
          <w:b/>
          <w:bCs/>
        </w:rPr>
        <w:tab/>
      </w:r>
      <w:r w:rsidR="009B11C8" w:rsidRPr="00207053">
        <w:rPr>
          <w:b/>
          <w:bCs/>
        </w:rPr>
        <w:tab/>
        <w:t>120</w:t>
      </w:r>
      <w:r w:rsidR="009B11C8" w:rsidRPr="00207053">
        <w:rPr>
          <w:b/>
          <w:bCs/>
        </w:rPr>
        <w:tab/>
      </w:r>
      <w:r w:rsidR="009B11C8" w:rsidRPr="00207053">
        <w:rPr>
          <w:b/>
          <w:bCs/>
        </w:rPr>
        <w:tab/>
        <w:t>3000</w:t>
      </w:r>
      <w:r w:rsidR="009B11C8" w:rsidRPr="00207053">
        <w:rPr>
          <w:b/>
          <w:bCs/>
        </w:rPr>
        <w:tab/>
      </w:r>
      <w:r w:rsidR="009B11C8" w:rsidRPr="00207053">
        <w:rPr>
          <w:b/>
          <w:bCs/>
        </w:rPr>
        <w:tab/>
      </w:r>
      <w:r w:rsidR="00932EB3" w:rsidRPr="00207053">
        <w:rPr>
          <w:b/>
          <w:bCs/>
        </w:rPr>
        <w:t>1793</w:t>
      </w:r>
      <w:r w:rsidR="00364F26" w:rsidRPr="00207053">
        <w:rPr>
          <w:b/>
          <w:bCs/>
        </w:rPr>
        <w:tab/>
      </w:r>
      <w:r w:rsidR="00364F26" w:rsidRPr="00207053">
        <w:rPr>
          <w:b/>
          <w:bCs/>
        </w:rPr>
        <w:tab/>
      </w:r>
      <w:r w:rsidR="00932EB3" w:rsidRPr="00207053">
        <w:rPr>
          <w:b/>
          <w:bCs/>
        </w:rPr>
        <w:t>1207</w:t>
      </w:r>
    </w:p>
    <w:p w14:paraId="13EA4B2B" w14:textId="70AD5665" w:rsidR="00E70D86" w:rsidRDefault="00E70D86" w:rsidP="00E70D86">
      <w:pPr>
        <w:tabs>
          <w:tab w:val="left" w:pos="1875"/>
        </w:tabs>
        <w:rPr>
          <w:i/>
          <w:sz w:val="18"/>
        </w:rPr>
      </w:pPr>
    </w:p>
    <w:p w14:paraId="76B29213" w14:textId="77777777" w:rsidR="005A6591" w:rsidRDefault="005A6591">
      <w:pPr>
        <w:rPr>
          <w:rFonts w:asciiTheme="majorHAnsi" w:eastAsiaTheme="majorEastAsia" w:hAnsiTheme="majorHAnsi" w:cstheme="majorBidi"/>
          <w:b/>
          <w:color w:val="1F3864" w:themeColor="accent1" w:themeShade="80"/>
          <w:sz w:val="32"/>
          <w:szCs w:val="32"/>
        </w:rPr>
      </w:pPr>
      <w:bookmarkStart w:id="19" w:name="_Toc94540533"/>
      <w:bookmarkStart w:id="20" w:name="_Toc95738968"/>
      <w:r>
        <w:br w:type="page"/>
      </w:r>
    </w:p>
    <w:p w14:paraId="20171DE8" w14:textId="4A88A1C3" w:rsidR="001C5A42" w:rsidRDefault="00B13FA3" w:rsidP="00251A72">
      <w:pPr>
        <w:pStyle w:val="Overskrift1"/>
        <w:rPr>
          <w:rStyle w:val="Overskrift2Tegn"/>
          <w:lang w:val="la-Latn"/>
        </w:rPr>
      </w:pPr>
      <w:bookmarkStart w:id="21" w:name="_Toc138670228"/>
      <w:r w:rsidRPr="00B13FA3">
        <w:lastRenderedPageBreak/>
        <w:t>Organisering av utdanningen</w:t>
      </w:r>
      <w:bookmarkEnd w:id="19"/>
      <w:bookmarkEnd w:id="20"/>
      <w:bookmarkEnd w:id="21"/>
      <w:r w:rsidR="000007B5">
        <w:br/>
      </w:r>
    </w:p>
    <w:p w14:paraId="64C243E4" w14:textId="624F59C0" w:rsidR="00A84CB6" w:rsidRDefault="009A561A" w:rsidP="4C02DF31">
      <w:r w:rsidRPr="00251A72">
        <w:t xml:space="preserve">Maskinteknikk innen teknisk fagfelt er et </w:t>
      </w:r>
      <w:r>
        <w:t>2</w:t>
      </w:r>
      <w:r w:rsidRPr="00251A72">
        <w:t xml:space="preserve">-årig utdanningstilbud på </w:t>
      </w:r>
      <w:r>
        <w:t>heltid</w:t>
      </w:r>
      <w:r w:rsidRPr="00251A72">
        <w:t xml:space="preserve"> - 120 studiepoeng. </w:t>
      </w:r>
      <w:r w:rsidRPr="00A56190">
        <w:t>Undervisningen vil</w:t>
      </w:r>
      <w:r>
        <w:t xml:space="preserve"> bli lagt opp med forelesninger</w:t>
      </w:r>
      <w:r w:rsidR="00C52F3D">
        <w:t xml:space="preserve"> og </w:t>
      </w:r>
      <w:proofErr w:type="spellStart"/>
      <w:r w:rsidR="00C52F3D">
        <w:t>labøvelser</w:t>
      </w:r>
      <w:proofErr w:type="spellEnd"/>
      <w:r>
        <w:t xml:space="preserve"> og kan suppleres med oppgaver enten individuelt eller i grupper.</w:t>
      </w:r>
      <w:r w:rsidRPr="00A85C75">
        <w:t xml:space="preserve"> </w:t>
      </w:r>
      <w:r w:rsidRPr="00A56190">
        <w:t xml:space="preserve">Undervisningen vil bli gjennomført på </w:t>
      </w:r>
      <w:r>
        <w:t>n</w:t>
      </w:r>
      <w:r w:rsidRPr="00A56190">
        <w:t>orsk</w:t>
      </w:r>
      <w:r>
        <w:t xml:space="preserve">. </w:t>
      </w:r>
    </w:p>
    <w:p w14:paraId="48E9795F" w14:textId="64DBF13B" w:rsidR="00D746D3" w:rsidRDefault="00D746D3" w:rsidP="4C02DF31">
      <w:r>
        <w:t>Studenten vil få innføring i læringsplattform</w:t>
      </w:r>
      <w:r w:rsidR="00DB077D">
        <w:t xml:space="preserve"> ved studiestart, med gjennomgang av arbeidskrav og studieteknikk. </w:t>
      </w:r>
    </w:p>
    <w:p w14:paraId="4DBB149D" w14:textId="77777777" w:rsidR="000A4A0B" w:rsidRPr="00CC1DBA" w:rsidRDefault="000A4A0B" w:rsidP="000A4A0B">
      <w:pPr>
        <w:pStyle w:val="Overskrift2"/>
      </w:pPr>
      <w:r w:rsidRPr="00CC1DBA">
        <w:t>Fremmøte</w:t>
      </w:r>
    </w:p>
    <w:p w14:paraId="1D12AB3F" w14:textId="77777777" w:rsidR="000A4A0B" w:rsidRPr="00CC1DBA" w:rsidRDefault="000A4A0B" w:rsidP="000A4A0B">
      <w:pPr>
        <w:rPr>
          <w:rFonts w:eastAsia="Times New Roman" w:cstheme="minorHAnsi"/>
        </w:rPr>
      </w:pPr>
      <w:r w:rsidRPr="00CC1DBA">
        <w:rPr>
          <w:rFonts w:eastAsia="Times New Roman" w:cstheme="minorHAnsi"/>
        </w:rPr>
        <w:t xml:space="preserve">Det er krav til 80% fremmøte etter bestemmelser i </w:t>
      </w:r>
      <w:r w:rsidRPr="00CC1DBA">
        <w:rPr>
          <w:rFonts w:cstheme="minorHAnsi"/>
        </w:rPr>
        <w:t xml:space="preserve">Forskrift om høyere yrkesfaglig utdanning ved Fagskolen Rogaland, kapittel 5, §5-12. </w:t>
      </w:r>
    </w:p>
    <w:p w14:paraId="1F93C6BF" w14:textId="77777777" w:rsidR="000A4A0B" w:rsidRPr="00A56190" w:rsidRDefault="000A4A0B" w:rsidP="4C02DF31"/>
    <w:p w14:paraId="132B4BAC" w14:textId="26D1F9E7" w:rsidR="001C5A42" w:rsidRPr="00251A72" w:rsidRDefault="00493F23" w:rsidP="001B6293">
      <w:pPr>
        <w:pStyle w:val="Overskrift1"/>
        <w:rPr>
          <w:rStyle w:val="Overskrift2Tegn"/>
        </w:rPr>
      </w:pPr>
      <w:bookmarkStart w:id="22" w:name="_Toc138670229"/>
      <w:r w:rsidRPr="001B6293">
        <w:rPr>
          <w:rStyle w:val="Overskrift2Tegn"/>
          <w:sz w:val="32"/>
          <w:szCs w:val="32"/>
        </w:rPr>
        <w:t>Utdanningens</w:t>
      </w:r>
      <w:r w:rsidRPr="006F4329">
        <w:rPr>
          <w:rStyle w:val="Overskrift2Tegn"/>
        </w:rPr>
        <w:t xml:space="preserve"> innplassering i NKR-nivå</w:t>
      </w:r>
      <w:bookmarkEnd w:id="22"/>
      <w:r w:rsidRPr="006F4329">
        <w:rPr>
          <w:rStyle w:val="Overskrift2Tegn"/>
        </w:rPr>
        <w:t xml:space="preserve"> </w:t>
      </w:r>
    </w:p>
    <w:p w14:paraId="59B0DAB2" w14:textId="4DDA4039" w:rsidR="00B13FA3" w:rsidRPr="00ED28BF" w:rsidRDefault="00B911D9" w:rsidP="004B4A1A">
      <w:pPr>
        <w:rPr>
          <w:rFonts w:asciiTheme="majorHAnsi" w:eastAsiaTheme="majorEastAsia" w:hAnsiTheme="majorHAnsi" w:cstheme="majorBidi"/>
          <w:color w:val="1F3864" w:themeColor="accent1" w:themeShade="80"/>
          <w:sz w:val="28"/>
          <w:szCs w:val="26"/>
          <w:lang w:val="la-Latn"/>
        </w:rPr>
      </w:pPr>
      <w:r w:rsidRPr="00A56190">
        <w:t>Utdanni</w:t>
      </w:r>
      <w:r w:rsidR="00FC501E" w:rsidRPr="00A56190">
        <w:t>ngen</w:t>
      </w:r>
      <w:r w:rsidR="005E1E46" w:rsidRPr="00A56190">
        <w:t xml:space="preserve"> er plassert </w:t>
      </w:r>
      <w:r w:rsidR="00443BAA" w:rsidRPr="00A56190">
        <w:t>i NKR nivå</w:t>
      </w:r>
      <w:r w:rsidR="00426DEE" w:rsidRPr="00A56190">
        <w:t xml:space="preserve"> 5.2</w:t>
      </w:r>
      <w:r w:rsidR="00081D8B">
        <w:t>, 120 Studiepoeng.</w:t>
      </w:r>
      <w:r w:rsidR="00B66FE2" w:rsidRPr="00ED28BF">
        <w:rPr>
          <w:rStyle w:val="Overskrift2Tegn"/>
          <w:lang w:val="la-Latn"/>
        </w:rPr>
        <w:br/>
      </w:r>
    </w:p>
    <w:p w14:paraId="10577C8D" w14:textId="77777777" w:rsidR="0031741F" w:rsidRDefault="0031741F" w:rsidP="0031741F">
      <w:pPr>
        <w:pStyle w:val="Overskrift1"/>
      </w:pPr>
      <w:bookmarkStart w:id="23" w:name="_Toc103595042"/>
      <w:bookmarkStart w:id="24" w:name="_Toc138670230"/>
      <w:r>
        <w:t>Læringsutbyttebeskrivelser</w:t>
      </w:r>
      <w:bookmarkEnd w:id="23"/>
      <w:bookmarkEnd w:id="24"/>
    </w:p>
    <w:p w14:paraId="0751D490" w14:textId="77777777" w:rsidR="0031741F" w:rsidRPr="00567E51" w:rsidRDefault="0031741F" w:rsidP="0031741F">
      <w:pPr>
        <w:pStyle w:val="Overskrift2"/>
      </w:pPr>
      <w:bookmarkStart w:id="25" w:name="_Toc103595043"/>
      <w:r w:rsidRPr="006F4329">
        <w:t>Læringsutbytte for utdanningen som helhet</w:t>
      </w:r>
      <w:bookmarkEnd w:id="25"/>
    </w:p>
    <w:p w14:paraId="695459A6" w14:textId="77777777" w:rsidR="0031741F" w:rsidRDefault="0031741F" w:rsidP="0031741F">
      <w:pPr>
        <w:tabs>
          <w:tab w:val="left" w:pos="1875"/>
        </w:tabs>
      </w:pPr>
      <w:r>
        <w:t>Etter fullført og bestått utdanningen har kandidaten følgende kunnskap, ferdigheter og generell kompetanse</w:t>
      </w:r>
    </w:p>
    <w:p w14:paraId="13FDDBFB" w14:textId="2AAA259D" w:rsidR="000D43E7" w:rsidRPr="00072D02" w:rsidRDefault="000D43E7" w:rsidP="00D14404">
      <w:pPr>
        <w:tabs>
          <w:tab w:val="left" w:pos="1875"/>
        </w:tabs>
        <w:rPr>
          <w:rFonts w:eastAsia="Times New Roman" w:cs="Times New Roman"/>
          <w:szCs w:val="24"/>
          <w:lang w:eastAsia="nb-NO"/>
        </w:rPr>
      </w:pPr>
      <w:r w:rsidRPr="00D14404">
        <w:rPr>
          <w:b/>
          <w:bCs/>
        </w:rPr>
        <w:t>Kunnskap</w:t>
      </w:r>
    </w:p>
    <w:p w14:paraId="0CECD566" w14:textId="77777777" w:rsidR="000D43E7" w:rsidRPr="00072D02" w:rsidRDefault="000D43E7" w:rsidP="00D407FF">
      <w:pPr>
        <w:rPr>
          <w:rFonts w:eastAsia="Times New Roman" w:cs="Times New Roman"/>
          <w:szCs w:val="24"/>
          <w:lang w:eastAsia="nb-NO"/>
        </w:rPr>
      </w:pPr>
      <w:r w:rsidRPr="23C53650">
        <w:rPr>
          <w:rFonts w:eastAsiaTheme="minorEastAsia"/>
          <w:lang w:eastAsia="nb-NO"/>
        </w:rPr>
        <w:t>Etter fullført fagskoleutdanning har kandidaten:</w:t>
      </w:r>
    </w:p>
    <w:p w14:paraId="74C359C8" w14:textId="77777777" w:rsidR="000D43E7" w:rsidRPr="00325725" w:rsidRDefault="000D43E7" w:rsidP="000D43E7">
      <w:pPr>
        <w:numPr>
          <w:ilvl w:val="0"/>
          <w:numId w:val="4"/>
        </w:numPr>
        <w:spacing w:after="0"/>
      </w:pPr>
      <w:r w:rsidRPr="00325725">
        <w:t>har kunnskap om begreper som nyttes innen maskinteknikk, beregningsmodeller, konstruksjonsverktøy og –teknikker, produksjonsteknikker, -utstyr og -prosesser som benyttes for å utvikle produkter innen mekanisk industri og petroleumsindustrien</w:t>
      </w:r>
    </w:p>
    <w:p w14:paraId="0558428C" w14:textId="77777777" w:rsidR="000D43E7" w:rsidRPr="00EA12D8" w:rsidRDefault="000D43E7" w:rsidP="00443F56">
      <w:pPr>
        <w:numPr>
          <w:ilvl w:val="0"/>
          <w:numId w:val="4"/>
        </w:numPr>
        <w:spacing w:after="0"/>
      </w:pPr>
      <w:r w:rsidRPr="00EA12D8">
        <w:t xml:space="preserve">har kunnskap om </w:t>
      </w:r>
      <w:proofErr w:type="spellStart"/>
      <w:r w:rsidRPr="00EA12D8">
        <w:t>vedlikeholdsstrategier</w:t>
      </w:r>
      <w:proofErr w:type="spellEnd"/>
    </w:p>
    <w:p w14:paraId="0A6C39A0" w14:textId="77777777" w:rsidR="008D0D17" w:rsidRDefault="000D43E7" w:rsidP="00824C79">
      <w:pPr>
        <w:numPr>
          <w:ilvl w:val="0"/>
          <w:numId w:val="4"/>
        </w:numPr>
        <w:spacing w:after="0"/>
      </w:pPr>
      <w:r w:rsidRPr="00953A1B">
        <w:t>har kunnskap om økonomistyring, organisasjon og ledelse samt markedsføringsledelse</w:t>
      </w:r>
    </w:p>
    <w:p w14:paraId="1140A51F" w14:textId="596ECAF0" w:rsidR="000D43E7" w:rsidRPr="00953A1B" w:rsidRDefault="000D43E7" w:rsidP="00824C79">
      <w:pPr>
        <w:numPr>
          <w:ilvl w:val="0"/>
          <w:numId w:val="4"/>
        </w:numPr>
        <w:spacing w:after="0"/>
      </w:pPr>
      <w:r w:rsidRPr="00953A1B">
        <w:t>har kunnskap om prosjekt- og kvalitetsstyring</w:t>
      </w:r>
    </w:p>
    <w:p w14:paraId="780B5247" w14:textId="77777777" w:rsidR="000D43E7" w:rsidRPr="00953A1B" w:rsidRDefault="000D43E7" w:rsidP="00824C79">
      <w:pPr>
        <w:numPr>
          <w:ilvl w:val="0"/>
          <w:numId w:val="4"/>
        </w:numPr>
        <w:spacing w:after="0"/>
      </w:pPr>
      <w:r w:rsidRPr="00953A1B">
        <w:t>har kunnskap om generelle prinsipper innen logistikk og produksjonsflyt</w:t>
      </w:r>
    </w:p>
    <w:p w14:paraId="65605A96" w14:textId="77777777" w:rsidR="000D43E7" w:rsidRPr="00953A1B" w:rsidRDefault="000D43E7" w:rsidP="00824C79">
      <w:pPr>
        <w:numPr>
          <w:ilvl w:val="0"/>
          <w:numId w:val="5"/>
        </w:numPr>
        <w:spacing w:after="0"/>
      </w:pPr>
      <w:r w:rsidRPr="00953A1B">
        <w:t>kan vurdere eget arbeid i henhold til normer, standarder, lover og forskrifter som gjelder for maskintekniske installasjoner og om nødvendige miljømessige hensyn er ivaretatt</w:t>
      </w:r>
    </w:p>
    <w:p w14:paraId="3C8022CE" w14:textId="77777777" w:rsidR="000D43E7" w:rsidRPr="00953A1B" w:rsidRDefault="000D43E7" w:rsidP="00824C79">
      <w:pPr>
        <w:numPr>
          <w:ilvl w:val="0"/>
          <w:numId w:val="4"/>
        </w:numPr>
        <w:spacing w:after="0"/>
      </w:pPr>
      <w:r w:rsidRPr="00953A1B">
        <w:t>har kunnskap om mekanisk industri og de ulike yrkesfelt innenfor denne industrien</w:t>
      </w:r>
    </w:p>
    <w:p w14:paraId="1AC40B69" w14:textId="77777777" w:rsidR="000D43E7" w:rsidRPr="00953A1B" w:rsidRDefault="000D43E7" w:rsidP="00824C79">
      <w:pPr>
        <w:numPr>
          <w:ilvl w:val="0"/>
          <w:numId w:val="5"/>
        </w:numPr>
        <w:spacing w:after="0"/>
      </w:pPr>
      <w:r w:rsidRPr="00953A1B">
        <w:t>kan oppdatere sin yrkesfaglige kunnskap innen mekanisk industri med litteratur og relevante fora innenfor bransjen, slik at en kan holde seg faglige oppdatert</w:t>
      </w:r>
    </w:p>
    <w:p w14:paraId="6DF67510" w14:textId="77777777" w:rsidR="000D43E7" w:rsidRPr="00953A1B" w:rsidRDefault="000D43E7" w:rsidP="00824C79">
      <w:pPr>
        <w:numPr>
          <w:ilvl w:val="0"/>
          <w:numId w:val="4"/>
        </w:numPr>
        <w:spacing w:after="0"/>
      </w:pPr>
      <w:r w:rsidRPr="00953A1B">
        <w:t>kjenner til den mekaniske industriens historie, tradisjon, egenart og plass i samfunnet lokalt, nasjonalt og internasjonalt, spesielt med tanke på maskinteknikk</w:t>
      </w:r>
    </w:p>
    <w:p w14:paraId="22F5D050" w14:textId="77777777" w:rsidR="000D43E7" w:rsidRPr="00953A1B" w:rsidRDefault="000D43E7" w:rsidP="00824C79">
      <w:pPr>
        <w:numPr>
          <w:ilvl w:val="0"/>
          <w:numId w:val="4"/>
        </w:numPr>
        <w:spacing w:after="0"/>
      </w:pPr>
      <w:r w:rsidRPr="00953A1B">
        <w:t xml:space="preserve">har innsikt i egne utviklingsmuligheter innen mekanisk industri og maskinteknikk </w:t>
      </w:r>
    </w:p>
    <w:p w14:paraId="4B455D4F" w14:textId="77777777" w:rsidR="000D43E7" w:rsidRPr="00072D02" w:rsidRDefault="000D43E7" w:rsidP="00D407FF">
      <w:pPr>
        <w:pStyle w:val="Listeavsnitt"/>
        <w:autoSpaceDE w:val="0"/>
        <w:autoSpaceDN w:val="0"/>
      </w:pPr>
    </w:p>
    <w:p w14:paraId="526EF13D" w14:textId="189ADE92" w:rsidR="000D43E7" w:rsidRPr="00D14404" w:rsidRDefault="000D43E7" w:rsidP="00D14404">
      <w:pPr>
        <w:tabs>
          <w:tab w:val="left" w:pos="1875"/>
        </w:tabs>
        <w:rPr>
          <w:b/>
          <w:bCs/>
        </w:rPr>
      </w:pPr>
      <w:r w:rsidRPr="00D14404">
        <w:rPr>
          <w:b/>
          <w:bCs/>
        </w:rPr>
        <w:lastRenderedPageBreak/>
        <w:t>Ferdigheter</w:t>
      </w:r>
    </w:p>
    <w:p w14:paraId="05299C29" w14:textId="77777777" w:rsidR="000D43E7" w:rsidRPr="00072D02" w:rsidRDefault="000D43E7" w:rsidP="00D407FF">
      <w:pPr>
        <w:rPr>
          <w:rFonts w:eastAsia="Times New Roman" w:cs="Times New Roman"/>
          <w:szCs w:val="24"/>
          <w:lang w:eastAsia="nb-NO"/>
        </w:rPr>
      </w:pPr>
      <w:r w:rsidRPr="23C53650">
        <w:rPr>
          <w:rFonts w:eastAsiaTheme="minorEastAsia"/>
          <w:lang w:eastAsia="nb-NO"/>
        </w:rPr>
        <w:t>Etter fullført fagskoleutdanning kan kandidaten:</w:t>
      </w:r>
    </w:p>
    <w:p w14:paraId="2858930F" w14:textId="77777777" w:rsidR="000D43E7" w:rsidRPr="00953A1B" w:rsidRDefault="000D43E7" w:rsidP="00824C79">
      <w:pPr>
        <w:numPr>
          <w:ilvl w:val="0"/>
          <w:numId w:val="5"/>
        </w:numPr>
        <w:spacing w:after="0"/>
        <w:rPr>
          <w:bCs/>
          <w:iCs/>
        </w:rPr>
      </w:pPr>
      <w:r w:rsidRPr="00953A1B">
        <w:t>kan gjøre rede for valg av konstruksjonsverktøy, løsninger, komponenter og produksjonsprosesser som benyttes i konstruksjonsarbeid i maskinteknikkfaget</w:t>
      </w:r>
    </w:p>
    <w:p w14:paraId="690E68D5" w14:textId="77777777" w:rsidR="000D43E7" w:rsidRPr="00953A1B" w:rsidRDefault="000D43E7" w:rsidP="00824C79">
      <w:pPr>
        <w:numPr>
          <w:ilvl w:val="0"/>
          <w:numId w:val="5"/>
        </w:numPr>
        <w:spacing w:after="0"/>
      </w:pPr>
      <w:r w:rsidRPr="00953A1B">
        <w:t xml:space="preserve">kan gjøre rede for valg av </w:t>
      </w:r>
      <w:proofErr w:type="spellStart"/>
      <w:r w:rsidRPr="00953A1B">
        <w:t>vedlikeholdsstrategi</w:t>
      </w:r>
      <w:proofErr w:type="spellEnd"/>
      <w:r w:rsidRPr="00953A1B">
        <w:t xml:space="preserve"> </w:t>
      </w:r>
    </w:p>
    <w:p w14:paraId="68D8B108" w14:textId="77777777" w:rsidR="000D43E7" w:rsidRPr="00953A1B" w:rsidRDefault="000D43E7" w:rsidP="00824C79">
      <w:pPr>
        <w:numPr>
          <w:ilvl w:val="0"/>
          <w:numId w:val="6"/>
        </w:numPr>
        <w:spacing w:after="0"/>
      </w:pPr>
      <w:r w:rsidRPr="00953A1B">
        <w:t>kan gjøre rede for valg av metoder og prinsipper innen prosjektplanlegging, prosjektstyring, logistikk og produksjonsflyt</w:t>
      </w:r>
    </w:p>
    <w:p w14:paraId="5C0C7132" w14:textId="77777777" w:rsidR="000D43E7" w:rsidRPr="00953A1B" w:rsidRDefault="000D43E7" w:rsidP="00824C79">
      <w:pPr>
        <w:numPr>
          <w:ilvl w:val="0"/>
          <w:numId w:val="5"/>
        </w:numPr>
        <w:spacing w:after="0"/>
      </w:pPr>
      <w:r w:rsidRPr="00953A1B">
        <w:t>kan reflektere over tekniske og miljømessige aspekter ved sin faglige utøvelse og under veiledning forbedre og videreutvikle løsningene</w:t>
      </w:r>
    </w:p>
    <w:p w14:paraId="645F7D94" w14:textId="77777777" w:rsidR="000D43E7" w:rsidRPr="00953A1B" w:rsidRDefault="000D43E7" w:rsidP="00824C79">
      <w:pPr>
        <w:numPr>
          <w:ilvl w:val="0"/>
          <w:numId w:val="5"/>
        </w:numPr>
        <w:spacing w:after="0"/>
        <w:rPr>
          <w:bCs/>
          <w:iCs/>
        </w:rPr>
      </w:pPr>
      <w:r w:rsidRPr="00953A1B">
        <w:t>kan finne og henvise til informasjon og fagstoff knyttet til maskinteknikk og vurdere relevansen for en yrkesfaglig problemstilling</w:t>
      </w:r>
    </w:p>
    <w:p w14:paraId="3E617E9E" w14:textId="77777777" w:rsidR="000D43E7" w:rsidRPr="00953A1B" w:rsidRDefault="000D43E7" w:rsidP="00824C79">
      <w:pPr>
        <w:numPr>
          <w:ilvl w:val="0"/>
          <w:numId w:val="5"/>
        </w:numPr>
        <w:spacing w:after="0"/>
        <w:rPr>
          <w:bCs/>
          <w:iCs/>
        </w:rPr>
      </w:pPr>
      <w:r w:rsidRPr="00953A1B">
        <w:t>kan kartlegge en situasjon og identifisere faglige problemstillinger innenfor konstruksjon og produksjon av maskintekniske produkter og behov for iverksetting av tiltak</w:t>
      </w:r>
    </w:p>
    <w:p w14:paraId="3D4343CC" w14:textId="77777777" w:rsidR="000D43E7" w:rsidRPr="00953A1B" w:rsidRDefault="000D43E7" w:rsidP="001A4590">
      <w:pPr>
        <w:numPr>
          <w:ilvl w:val="0"/>
          <w:numId w:val="5"/>
        </w:numPr>
      </w:pPr>
      <w:r w:rsidRPr="00953A1B">
        <w:t>kan vurdere bedriftens økonomiske situasjon, markeds- og ledelsesutfordringer, og treffe hensiktsmessige og begrunnede valg</w:t>
      </w:r>
    </w:p>
    <w:p w14:paraId="588CBF20" w14:textId="77777777" w:rsidR="000D43E7" w:rsidRPr="00072D02" w:rsidRDefault="000D43E7" w:rsidP="00D407FF">
      <w:pPr>
        <w:pStyle w:val="Listeavsnitt"/>
        <w:autoSpaceDE w:val="0"/>
        <w:autoSpaceDN w:val="0"/>
      </w:pPr>
    </w:p>
    <w:p w14:paraId="028CEC3F" w14:textId="0A72BE28" w:rsidR="000D43E7" w:rsidRPr="00072D02" w:rsidRDefault="000D43E7" w:rsidP="00D14404">
      <w:pPr>
        <w:tabs>
          <w:tab w:val="left" w:pos="1875"/>
        </w:tabs>
        <w:rPr>
          <w:rFonts w:eastAsia="Times New Roman" w:cs="Times New Roman"/>
          <w:szCs w:val="24"/>
          <w:lang w:eastAsia="nb-NO"/>
        </w:rPr>
      </w:pPr>
      <w:r w:rsidRPr="00D14404">
        <w:rPr>
          <w:b/>
          <w:bCs/>
        </w:rPr>
        <w:t>Generell kompetanse</w:t>
      </w:r>
    </w:p>
    <w:p w14:paraId="734FE801" w14:textId="77777777" w:rsidR="000D43E7" w:rsidRPr="00072D02" w:rsidRDefault="000D43E7" w:rsidP="00D407FF">
      <w:pPr>
        <w:rPr>
          <w:rFonts w:eastAsiaTheme="minorEastAsia"/>
          <w:lang w:eastAsia="nb-NO"/>
        </w:rPr>
      </w:pPr>
      <w:r w:rsidRPr="371B8EEB">
        <w:rPr>
          <w:rFonts w:eastAsiaTheme="minorEastAsia"/>
          <w:lang w:eastAsia="nb-NO"/>
        </w:rPr>
        <w:t>Etter fullført fagskoleutdanning har/kan kandidaten:</w:t>
      </w:r>
    </w:p>
    <w:p w14:paraId="5B845444" w14:textId="77777777" w:rsidR="000D43E7" w:rsidRPr="00325725" w:rsidRDefault="000D43E7" w:rsidP="00D14404">
      <w:pPr>
        <w:numPr>
          <w:ilvl w:val="0"/>
          <w:numId w:val="7"/>
        </w:numPr>
        <w:spacing w:after="0"/>
      </w:pPr>
      <w:r w:rsidRPr="00325725">
        <w:t>kan planlegge, prosjektere og gjennomføre maskintekniske arbeidsoppgaver og prosjekter alene og som deltaker eller leder i gruppe, i tråd med etiske krav og retningslinjer for miljø og kvalitet som gjelder nasjonalt og internasjonalt</w:t>
      </w:r>
    </w:p>
    <w:p w14:paraId="7EA1A6D1" w14:textId="77777777" w:rsidR="000D43E7" w:rsidRPr="00953A1B" w:rsidRDefault="000D43E7" w:rsidP="00D14404">
      <w:pPr>
        <w:numPr>
          <w:ilvl w:val="0"/>
          <w:numId w:val="7"/>
        </w:numPr>
        <w:spacing w:after="0"/>
      </w:pPr>
      <w:r w:rsidRPr="00953A1B">
        <w:t xml:space="preserve">kan utføre arbeid etter bedriftens og/eller oppdragsgivers behov </w:t>
      </w:r>
    </w:p>
    <w:p w14:paraId="1A899245" w14:textId="77777777" w:rsidR="000D43E7" w:rsidRPr="00953A1B" w:rsidRDefault="000D43E7" w:rsidP="00D14404">
      <w:pPr>
        <w:numPr>
          <w:ilvl w:val="0"/>
          <w:numId w:val="7"/>
        </w:numPr>
        <w:spacing w:after="0"/>
      </w:pPr>
      <w:r w:rsidRPr="00953A1B">
        <w:t xml:space="preserve">kan bygge relasjoner med fagfeller innen maskinteknikk og på tvers av fag som logistikk, vedlikehold og kvalitetssikring, petroleumsteknologi og ledelsesfag, samt med eksterne målgrupper som myndigheter og kommunale instanser ved å opprette og utvikle team og nettverk </w:t>
      </w:r>
    </w:p>
    <w:p w14:paraId="2ABD1BBD" w14:textId="77777777" w:rsidR="000D43E7" w:rsidRPr="00953A1B" w:rsidRDefault="000D43E7" w:rsidP="00D14404">
      <w:pPr>
        <w:numPr>
          <w:ilvl w:val="0"/>
          <w:numId w:val="7"/>
        </w:numPr>
        <w:spacing w:after="0"/>
      </w:pPr>
      <w:r w:rsidRPr="00953A1B">
        <w:t>kan utveksle synspunkter på maskintekniske problemstillinger med andre med bakgrunn innenfor maskinteknikkbransjen og delta i diskusjoner om utvikling av god praksis</w:t>
      </w:r>
    </w:p>
    <w:p w14:paraId="54EDCBA8" w14:textId="5AC2B142" w:rsidR="00B13FA3" w:rsidRPr="00AB55A6" w:rsidRDefault="000D43E7" w:rsidP="00A30A58">
      <w:pPr>
        <w:pStyle w:val="Listeavsnitt"/>
        <w:numPr>
          <w:ilvl w:val="0"/>
          <w:numId w:val="7"/>
        </w:numPr>
        <w:tabs>
          <w:tab w:val="left" w:pos="1875"/>
        </w:tabs>
        <w:spacing w:after="0"/>
        <w:rPr>
          <w:rFonts w:asciiTheme="majorHAnsi" w:hAnsiTheme="majorHAnsi" w:cstheme="majorHAnsi"/>
        </w:rPr>
      </w:pPr>
      <w:r w:rsidRPr="00953A1B">
        <w:t>kan bidra til organisasjonsutvikling ved å følge med på ny teknologi innen maskinteknikkfaget som kan føre til nyskapning og innovasjon</w:t>
      </w:r>
    </w:p>
    <w:p w14:paraId="41AAD6F4" w14:textId="77777777" w:rsidR="00B13FA3" w:rsidRPr="00B13FA3" w:rsidRDefault="00B13FA3" w:rsidP="00B13FA3">
      <w:pPr>
        <w:rPr>
          <w:rFonts w:asciiTheme="majorHAnsi" w:eastAsiaTheme="majorEastAsia" w:hAnsiTheme="majorHAnsi" w:cstheme="majorHAnsi"/>
          <w:color w:val="2F5496" w:themeColor="accent1" w:themeShade="BF"/>
          <w:sz w:val="26"/>
          <w:szCs w:val="26"/>
        </w:rPr>
      </w:pPr>
      <w:r w:rsidRPr="00B13FA3">
        <w:rPr>
          <w:rFonts w:asciiTheme="majorHAnsi" w:hAnsiTheme="majorHAnsi" w:cstheme="majorHAnsi"/>
        </w:rPr>
        <w:br w:type="page"/>
      </w:r>
    </w:p>
    <w:p w14:paraId="2CEBAE83" w14:textId="77777777" w:rsidR="00CB5087" w:rsidRDefault="00CB5087" w:rsidP="00BA4DFC">
      <w:pPr>
        <w:pStyle w:val="Overskrift1"/>
      </w:pPr>
      <w:bookmarkStart w:id="26" w:name="_Toc103595044"/>
      <w:bookmarkStart w:id="27" w:name="_Toc138670231"/>
      <w:r w:rsidRPr="23C53650">
        <w:lastRenderedPageBreak/>
        <w:t>Læringsutbyttebeskrivelser og faglig innhold for hvert emne</w:t>
      </w:r>
      <w:bookmarkEnd w:id="26"/>
      <w:bookmarkEnd w:id="27"/>
    </w:p>
    <w:p w14:paraId="6892A1FE" w14:textId="12E74903" w:rsidR="00CB5087" w:rsidRDefault="00CB5087" w:rsidP="00CB5087">
      <w:pPr>
        <w:tabs>
          <w:tab w:val="left" w:pos="1875"/>
        </w:tabs>
      </w:pPr>
      <w:r>
        <w:t xml:space="preserve">Læringsutbytte og faglig innhold for hvert emne, inkludert </w:t>
      </w:r>
      <w:r w:rsidR="005B153D">
        <w:t>organisering og vurderingsform.</w:t>
      </w:r>
    </w:p>
    <w:p w14:paraId="5C5D7546" w14:textId="77777777" w:rsidR="00CB5087" w:rsidRDefault="00CB5087" w:rsidP="00CB5087">
      <w:pPr>
        <w:tabs>
          <w:tab w:val="left" w:pos="1875"/>
        </w:tabs>
      </w:pPr>
    </w:p>
    <w:p w14:paraId="1A6A3F07" w14:textId="4BC5467E" w:rsidR="00E02964" w:rsidRPr="005C7D76" w:rsidRDefault="00E02964" w:rsidP="00100822">
      <w:pPr>
        <w:pStyle w:val="Overskrift1"/>
      </w:pPr>
      <w:bookmarkStart w:id="28" w:name="_Toc138670232"/>
      <w:r w:rsidRPr="005C7D76">
        <w:t xml:space="preserve">Emne </w:t>
      </w:r>
      <w:r w:rsidR="00100822">
        <w:t xml:space="preserve">1: </w:t>
      </w:r>
      <w:r w:rsidRPr="005C7D76">
        <w:t>00TT04A-</w:t>
      </w:r>
      <w:r w:rsidR="00B6488F">
        <w:t xml:space="preserve">Realfaglig redskap (10 </w:t>
      </w:r>
      <w:proofErr w:type="spellStart"/>
      <w:r w:rsidR="00B6488F">
        <w:t>stp</w:t>
      </w:r>
      <w:proofErr w:type="spellEnd"/>
      <w:r w:rsidR="00B6488F">
        <w:t>)</w:t>
      </w:r>
      <w:bookmarkEnd w:id="28"/>
    </w:p>
    <w:p w14:paraId="25F5920A" w14:textId="79096600" w:rsidR="00B6488F" w:rsidRDefault="00100822" w:rsidP="00895FC2">
      <w:pPr>
        <w:pStyle w:val="Overskrift2"/>
        <w:shd w:val="clear" w:color="auto" w:fill="C5E0B3" w:themeFill="accent6" w:themeFillTint="66"/>
      </w:pPr>
      <w:r>
        <w:t>Tema</w:t>
      </w:r>
      <w:r w:rsidR="00E038F0">
        <w:tab/>
      </w:r>
      <w:r w:rsidR="00E038F0">
        <w:tab/>
      </w:r>
      <w:r w:rsidR="00E038F0">
        <w:tab/>
      </w:r>
      <w:r w:rsidR="00E038F0">
        <w:tab/>
      </w:r>
      <w:r w:rsidR="00E038F0">
        <w:tab/>
      </w:r>
      <w:r w:rsidR="00E038F0">
        <w:tab/>
      </w:r>
      <w:r w:rsidR="00E038F0">
        <w:tab/>
      </w:r>
      <w:r w:rsidR="00E038F0">
        <w:tab/>
      </w:r>
      <w:r w:rsidR="00E038F0">
        <w:tab/>
      </w:r>
      <w:r w:rsidR="00E038F0">
        <w:tab/>
      </w:r>
    </w:p>
    <w:p w14:paraId="2D07E080" w14:textId="4CF20B69" w:rsidR="00100822" w:rsidRPr="00100822" w:rsidRDefault="00100822" w:rsidP="00100822">
      <w:r>
        <w:t xml:space="preserve">Matematikk </w:t>
      </w:r>
      <w:r w:rsidR="00E038F0">
        <w:tab/>
      </w:r>
      <w:r w:rsidR="00E038F0">
        <w:tab/>
      </w:r>
      <w:r w:rsidR="00E038F0">
        <w:tab/>
      </w:r>
      <w:r w:rsidR="00E038F0">
        <w:tab/>
      </w:r>
      <w:r w:rsidR="00E038F0">
        <w:tab/>
      </w:r>
      <w:r w:rsidR="00E038F0">
        <w:tab/>
      </w:r>
      <w:r w:rsidR="00E038F0">
        <w:tab/>
      </w:r>
      <w:r w:rsidR="00E038F0">
        <w:tab/>
      </w:r>
      <w:r w:rsidR="00E038F0">
        <w:tab/>
      </w:r>
      <w:r>
        <w:t xml:space="preserve">6 </w:t>
      </w:r>
      <w:proofErr w:type="spellStart"/>
      <w:r>
        <w:t>stp</w:t>
      </w:r>
      <w:proofErr w:type="spellEnd"/>
      <w:r>
        <w:br/>
        <w:t xml:space="preserve">Fysikk </w:t>
      </w:r>
      <w:r w:rsidR="00E038F0">
        <w:tab/>
      </w:r>
      <w:r w:rsidR="00E038F0">
        <w:tab/>
      </w:r>
      <w:r w:rsidR="00E038F0">
        <w:tab/>
      </w:r>
      <w:r w:rsidR="00E038F0">
        <w:tab/>
      </w:r>
      <w:r w:rsidR="00E038F0">
        <w:tab/>
      </w:r>
      <w:r w:rsidR="00E038F0">
        <w:tab/>
      </w:r>
      <w:r w:rsidR="00E038F0">
        <w:tab/>
      </w:r>
      <w:r w:rsidR="00E038F0">
        <w:tab/>
      </w:r>
      <w:r w:rsidR="00E038F0">
        <w:tab/>
      </w:r>
      <w:r w:rsidR="00E038F0">
        <w:tab/>
      </w:r>
      <w:r>
        <w:t xml:space="preserve">4 </w:t>
      </w:r>
      <w:proofErr w:type="spellStart"/>
      <w:r>
        <w:t>stp</w:t>
      </w:r>
      <w:proofErr w:type="spellEnd"/>
    </w:p>
    <w:p w14:paraId="22D9637B" w14:textId="33E0ED9D" w:rsidR="00B6488F" w:rsidRPr="00B6488F" w:rsidRDefault="00B6488F" w:rsidP="00895FC2">
      <w:pPr>
        <w:pStyle w:val="Overskrift2"/>
        <w:shd w:val="clear" w:color="auto" w:fill="C5E0B3" w:themeFill="accent6" w:themeFillTint="66"/>
      </w:pPr>
      <w:r>
        <w:t>Læringsutbytte</w:t>
      </w:r>
    </w:p>
    <w:p w14:paraId="45EB57A0" w14:textId="77777777" w:rsidR="00B6488F" w:rsidRPr="00A10C06" w:rsidRDefault="00B6488F" w:rsidP="00B6488F">
      <w:pPr>
        <w:rPr>
          <w:b/>
          <w:bCs/>
          <w:i/>
        </w:rPr>
      </w:pPr>
      <w:r w:rsidRPr="00A10C06">
        <w:rPr>
          <w:b/>
          <w:bCs/>
          <w:i/>
        </w:rPr>
        <w:t>Kunnskaper</w:t>
      </w:r>
    </w:p>
    <w:p w14:paraId="708D7E3F" w14:textId="77777777" w:rsidR="00B6488F" w:rsidRPr="00C454FF" w:rsidRDefault="00B6488F" w:rsidP="00B6488F">
      <w:r w:rsidRPr="00C454FF">
        <w:t>Studenten</w:t>
      </w:r>
    </w:p>
    <w:p w14:paraId="7F313104" w14:textId="77777777" w:rsidR="00B6488F" w:rsidRPr="00C454FF" w:rsidRDefault="00B6488F" w:rsidP="001524F3">
      <w:pPr>
        <w:pStyle w:val="Listeavsnitt"/>
        <w:numPr>
          <w:ilvl w:val="0"/>
          <w:numId w:val="13"/>
        </w:numPr>
      </w:pPr>
      <w:r w:rsidRPr="00C454FF">
        <w:t>har kunnskap om realfag som redskap innen sitt fagområde</w:t>
      </w:r>
    </w:p>
    <w:p w14:paraId="1D3269A8" w14:textId="77777777" w:rsidR="00B6488F" w:rsidRPr="00C454FF" w:rsidRDefault="00B6488F" w:rsidP="001524F3">
      <w:pPr>
        <w:pStyle w:val="Listeavsnitt"/>
        <w:numPr>
          <w:ilvl w:val="0"/>
          <w:numId w:val="13"/>
        </w:numPr>
      </w:pPr>
      <w:r w:rsidRPr="00C454FF">
        <w:t>har kunnskap om realfaglige begreper, teorier, analyser, strategier, prosesser og verktøy som anvendes for å utføre nødvendige beregninger, dimensjoneringer, overslag og annen problemløsning med utgangspunkt i relevante praktiske situasjoner og problemstillinger innen fagretningen</w:t>
      </w:r>
    </w:p>
    <w:p w14:paraId="320C079B" w14:textId="77777777" w:rsidR="00B6488F" w:rsidRPr="00C454FF" w:rsidRDefault="00B6488F" w:rsidP="001524F3">
      <w:pPr>
        <w:pStyle w:val="Listeavsnitt"/>
        <w:numPr>
          <w:ilvl w:val="0"/>
          <w:numId w:val="13"/>
        </w:numPr>
      </w:pPr>
      <w:r w:rsidRPr="00C454FF">
        <w:t>har kunnskap om matematiske og fysiske lover, formler og symboler som er relevante for fagretningen</w:t>
      </w:r>
    </w:p>
    <w:p w14:paraId="128C9A48" w14:textId="77777777" w:rsidR="00B6488F" w:rsidRPr="00C454FF" w:rsidRDefault="00B6488F" w:rsidP="001524F3">
      <w:pPr>
        <w:pStyle w:val="Listeavsnitt"/>
        <w:numPr>
          <w:ilvl w:val="0"/>
          <w:numId w:val="13"/>
        </w:numPr>
      </w:pPr>
      <w:r w:rsidRPr="00C454FF">
        <w:t>kan vurdere eget arbeid i forhold til matematiske og fysiske lover</w:t>
      </w:r>
    </w:p>
    <w:p w14:paraId="37076EE2" w14:textId="77777777" w:rsidR="00B6488F" w:rsidRPr="00C454FF" w:rsidRDefault="00B6488F" w:rsidP="001524F3">
      <w:pPr>
        <w:pStyle w:val="Listeavsnitt"/>
        <w:numPr>
          <w:ilvl w:val="0"/>
          <w:numId w:val="13"/>
        </w:numPr>
      </w:pPr>
      <w:r w:rsidRPr="00C454FF">
        <w:t>har bransjekunnskap og kjennskap til yrkesfeltet en har valgt og om hvilken betydning realfaglige redskap har for fagretningen</w:t>
      </w:r>
    </w:p>
    <w:p w14:paraId="3335ACD1" w14:textId="77777777" w:rsidR="00B6488F" w:rsidRPr="00C454FF" w:rsidRDefault="00B6488F" w:rsidP="001524F3">
      <w:pPr>
        <w:pStyle w:val="Listeavsnitt"/>
        <w:numPr>
          <w:ilvl w:val="0"/>
          <w:numId w:val="13"/>
        </w:numPr>
      </w:pPr>
      <w:r w:rsidRPr="00C454FF">
        <w:t>kan oppdatere sine kunnskaper innen realfag</w:t>
      </w:r>
    </w:p>
    <w:p w14:paraId="2D33AA2A" w14:textId="77777777" w:rsidR="00B6488F" w:rsidRPr="00C454FF" w:rsidRDefault="00B6488F" w:rsidP="001524F3">
      <w:pPr>
        <w:pStyle w:val="Listeavsnitt"/>
        <w:numPr>
          <w:ilvl w:val="0"/>
          <w:numId w:val="13"/>
        </w:numPr>
      </w:pPr>
      <w:r w:rsidRPr="00C454FF">
        <w:t>kjenner til matematikkens og fysikkens historie, tradisjoner, egenart og plass i samfunnet</w:t>
      </w:r>
    </w:p>
    <w:p w14:paraId="3E483644" w14:textId="7D9A1784" w:rsidR="00B6488F" w:rsidRPr="00CA7329" w:rsidRDefault="00B6488F" w:rsidP="001524F3">
      <w:pPr>
        <w:pStyle w:val="Listeavsnitt"/>
        <w:numPr>
          <w:ilvl w:val="0"/>
          <w:numId w:val="13"/>
        </w:numPr>
      </w:pPr>
      <w:r w:rsidRPr="00C454FF">
        <w:t>har innsikt i egne utviklingsmuligheter innen realfag</w:t>
      </w:r>
    </w:p>
    <w:p w14:paraId="7356A8EA" w14:textId="77777777" w:rsidR="00B6488F" w:rsidRPr="00A10C06" w:rsidRDefault="00B6488F" w:rsidP="00B6488F">
      <w:pPr>
        <w:rPr>
          <w:b/>
          <w:bCs/>
          <w:i/>
        </w:rPr>
      </w:pPr>
      <w:r w:rsidRPr="00A10C06">
        <w:rPr>
          <w:b/>
          <w:bCs/>
          <w:i/>
        </w:rPr>
        <w:t>Ferdigheter</w:t>
      </w:r>
    </w:p>
    <w:p w14:paraId="5E9B0D85" w14:textId="77777777" w:rsidR="00B6488F" w:rsidRPr="00C454FF" w:rsidRDefault="00B6488F" w:rsidP="00B6488F">
      <w:r w:rsidRPr="00C454FF">
        <w:t>Studenten</w:t>
      </w:r>
    </w:p>
    <w:p w14:paraId="7D629289" w14:textId="77777777" w:rsidR="00B6488F" w:rsidRPr="00C454FF" w:rsidRDefault="00B6488F" w:rsidP="001524F3">
      <w:pPr>
        <w:pStyle w:val="Listeavsnitt"/>
        <w:numPr>
          <w:ilvl w:val="0"/>
          <w:numId w:val="13"/>
        </w:numPr>
      </w:pPr>
      <w:r w:rsidRPr="00C454FF">
        <w:t xml:space="preserve">kan gjøre rede for valg av regneoperasjoner som anvendes for fagspesifikke problemstillinger </w:t>
      </w:r>
    </w:p>
    <w:p w14:paraId="499C8F33" w14:textId="77777777" w:rsidR="00B6488F" w:rsidRPr="00C454FF" w:rsidRDefault="00B6488F" w:rsidP="001524F3">
      <w:pPr>
        <w:pStyle w:val="Listeavsnitt"/>
        <w:numPr>
          <w:ilvl w:val="0"/>
          <w:numId w:val="13"/>
        </w:numPr>
      </w:pPr>
      <w:r w:rsidRPr="00C454FF">
        <w:t xml:space="preserve">kan gjøre rede for digitale verktøy som anvendes til problemløsninger innen realfaglige tema </w:t>
      </w:r>
    </w:p>
    <w:p w14:paraId="162E7411" w14:textId="77777777" w:rsidR="00B6488F" w:rsidRPr="00C454FF" w:rsidRDefault="00B6488F" w:rsidP="001524F3">
      <w:pPr>
        <w:pStyle w:val="Listeavsnitt"/>
        <w:numPr>
          <w:ilvl w:val="0"/>
          <w:numId w:val="13"/>
        </w:numPr>
      </w:pPr>
      <w:r w:rsidRPr="00C454FF">
        <w:t>kan reflektere over egen faglig utøvelse og vurdere resultater av beregninger og justere denne under veiledning</w:t>
      </w:r>
    </w:p>
    <w:p w14:paraId="0F27702B" w14:textId="77777777" w:rsidR="00B6488F" w:rsidRPr="00C454FF" w:rsidRDefault="00B6488F" w:rsidP="001524F3">
      <w:pPr>
        <w:pStyle w:val="Listeavsnitt"/>
        <w:numPr>
          <w:ilvl w:val="0"/>
          <w:numId w:val="13"/>
        </w:numPr>
      </w:pPr>
      <w:r w:rsidRPr="00C454FF">
        <w:t>kan finne og henvise til informasjon og fagstoff i formelsamlinger og fagbøker og vurdere relevansen for en realfaglig problemstilling</w:t>
      </w:r>
    </w:p>
    <w:p w14:paraId="7706D9BD" w14:textId="77777777" w:rsidR="00B6488F" w:rsidRPr="00C454FF" w:rsidRDefault="00B6488F" w:rsidP="001524F3">
      <w:pPr>
        <w:pStyle w:val="Listeavsnitt"/>
        <w:numPr>
          <w:ilvl w:val="0"/>
          <w:numId w:val="13"/>
        </w:numPr>
      </w:pPr>
      <w:r w:rsidRPr="00C454FF">
        <w:t>kan kartlegge en situasjon og identifisere realfaglige problemstillinger og behov for iverksetting av tiltak</w:t>
      </w:r>
    </w:p>
    <w:p w14:paraId="5CDC29BC" w14:textId="77777777" w:rsidR="00B6488F" w:rsidRPr="00A10C06" w:rsidRDefault="00B6488F" w:rsidP="00B6488F">
      <w:pPr>
        <w:rPr>
          <w:b/>
          <w:bCs/>
          <w:i/>
        </w:rPr>
      </w:pPr>
      <w:r w:rsidRPr="00A10C06">
        <w:rPr>
          <w:b/>
          <w:bCs/>
          <w:i/>
        </w:rPr>
        <w:t>Generell kompetanse</w:t>
      </w:r>
    </w:p>
    <w:p w14:paraId="0539F7BA" w14:textId="77777777" w:rsidR="00B6488F" w:rsidRPr="00C454FF" w:rsidRDefault="00B6488F" w:rsidP="00B6488F">
      <w:r w:rsidRPr="00C454FF">
        <w:t xml:space="preserve">Studenten </w:t>
      </w:r>
    </w:p>
    <w:p w14:paraId="1BE159AA" w14:textId="77777777" w:rsidR="00B6488F" w:rsidRPr="00325725" w:rsidRDefault="00B6488F" w:rsidP="001524F3">
      <w:pPr>
        <w:pStyle w:val="Listeavsnitt"/>
        <w:numPr>
          <w:ilvl w:val="0"/>
          <w:numId w:val="13"/>
        </w:numPr>
        <w:rPr>
          <w:color w:val="F010D0"/>
        </w:rPr>
      </w:pPr>
      <w:r w:rsidRPr="00325725">
        <w:lastRenderedPageBreak/>
        <w:t>kan planlegge og gjennomføre yrkesrettede arbeidsoppgaver og prosjekter alene og som deltaker i gruppe med å anvende realfag i tråd med etiske krav og retningslinjer</w:t>
      </w:r>
    </w:p>
    <w:p w14:paraId="2F397FFD" w14:textId="77777777" w:rsidR="00B6488F" w:rsidRPr="00C454FF" w:rsidRDefault="00B6488F" w:rsidP="001524F3">
      <w:pPr>
        <w:pStyle w:val="Listeavsnitt"/>
        <w:numPr>
          <w:ilvl w:val="0"/>
          <w:numId w:val="13"/>
        </w:numPr>
        <w:rPr>
          <w:color w:val="F010D0"/>
        </w:rPr>
      </w:pPr>
      <w:r w:rsidRPr="00C454FF">
        <w:t>kan utføre arbeidet etter utvalgte målgruppers behov</w:t>
      </w:r>
    </w:p>
    <w:p w14:paraId="4BEFCD59" w14:textId="77777777" w:rsidR="00B6488F" w:rsidRPr="00C454FF" w:rsidRDefault="00B6488F" w:rsidP="001524F3">
      <w:pPr>
        <w:pStyle w:val="Listeavsnitt"/>
        <w:numPr>
          <w:ilvl w:val="0"/>
          <w:numId w:val="13"/>
        </w:numPr>
        <w:rPr>
          <w:color w:val="F010D0"/>
        </w:rPr>
      </w:pPr>
      <w:r w:rsidRPr="00C454FF">
        <w:t>kan bygge relasjoner med fagfeller innenfor realfag og på tvers av fag, samt med eksterne målgrupper</w:t>
      </w:r>
    </w:p>
    <w:p w14:paraId="49A5B143" w14:textId="77777777" w:rsidR="00B6488F" w:rsidRPr="00C454FF" w:rsidRDefault="00B6488F" w:rsidP="001524F3">
      <w:pPr>
        <w:pStyle w:val="Listeavsnitt"/>
        <w:numPr>
          <w:ilvl w:val="0"/>
          <w:numId w:val="13"/>
        </w:numPr>
      </w:pPr>
      <w:r w:rsidRPr="00C454FF">
        <w:t>kan utveksle synspunkter med andre med bakgrunn innenfor bransjen/yrket og delta i diskusjoner for å vurdere fagspesifikke problemstillinger med bruk av realfag</w:t>
      </w:r>
    </w:p>
    <w:p w14:paraId="748E40B0" w14:textId="0C713A6C" w:rsidR="00B6488F" w:rsidRDefault="00B6488F" w:rsidP="001524F3">
      <w:pPr>
        <w:pStyle w:val="Listeavsnitt"/>
        <w:numPr>
          <w:ilvl w:val="0"/>
          <w:numId w:val="13"/>
        </w:numPr>
      </w:pPr>
      <w:r w:rsidRPr="00C454FF">
        <w:t>kan bidra til organisasjonsutvikling</w:t>
      </w:r>
    </w:p>
    <w:p w14:paraId="6EDB0797" w14:textId="555EE547" w:rsidR="0023058B" w:rsidRDefault="0023058B" w:rsidP="006D0AB1">
      <w:pPr>
        <w:pStyle w:val="Overskrift2"/>
        <w:shd w:val="clear" w:color="auto" w:fill="C5E0B3" w:themeFill="accent6" w:themeFillTint="66"/>
      </w:pPr>
      <w:r w:rsidRPr="00100822">
        <w:t>Temainnhold</w:t>
      </w:r>
    </w:p>
    <w:p w14:paraId="6A7C9FD4" w14:textId="77777777" w:rsidR="00013A87" w:rsidRPr="00235332" w:rsidRDefault="00013A87" w:rsidP="00013A87">
      <w:pPr>
        <w:pStyle w:val="Overskrift3"/>
        <w:rPr>
          <w:b/>
        </w:rPr>
      </w:pPr>
      <w:r w:rsidRPr="00235332">
        <w:t>Matematikk</w:t>
      </w:r>
    </w:p>
    <w:p w14:paraId="4A0C6719" w14:textId="77777777" w:rsidR="00013A87" w:rsidRPr="00235332" w:rsidRDefault="00013A87" w:rsidP="00013A87">
      <w:pPr>
        <w:pStyle w:val="Listeavsnitt"/>
        <w:numPr>
          <w:ilvl w:val="0"/>
          <w:numId w:val="13"/>
        </w:numPr>
      </w:pPr>
      <w:r w:rsidRPr="00235332">
        <w:t xml:space="preserve">Algebra </w:t>
      </w:r>
    </w:p>
    <w:p w14:paraId="58DC172D" w14:textId="77777777" w:rsidR="00013A87" w:rsidRPr="00235332" w:rsidRDefault="00013A87" w:rsidP="00013A87">
      <w:pPr>
        <w:pStyle w:val="Listeavsnitt"/>
        <w:numPr>
          <w:ilvl w:val="0"/>
          <w:numId w:val="13"/>
        </w:numPr>
      </w:pPr>
      <w:r>
        <w:t>Geometri</w:t>
      </w:r>
    </w:p>
    <w:p w14:paraId="0E72052C" w14:textId="77777777" w:rsidR="00013A87" w:rsidRPr="00235332" w:rsidRDefault="00013A87" w:rsidP="00013A87">
      <w:pPr>
        <w:pStyle w:val="Listeavsnitt"/>
        <w:numPr>
          <w:ilvl w:val="0"/>
          <w:numId w:val="13"/>
        </w:numPr>
      </w:pPr>
      <w:r w:rsidRPr="00235332">
        <w:t>Trigonometri</w:t>
      </w:r>
    </w:p>
    <w:p w14:paraId="473D2B12" w14:textId="77777777" w:rsidR="00013A87" w:rsidRPr="00F02BF6" w:rsidRDefault="00013A87" w:rsidP="00013A87">
      <w:pPr>
        <w:pStyle w:val="Listeavsnitt"/>
        <w:numPr>
          <w:ilvl w:val="0"/>
          <w:numId w:val="13"/>
        </w:numPr>
      </w:pPr>
      <w:r w:rsidRPr="00235332">
        <w:t xml:space="preserve">Funksjoner </w:t>
      </w:r>
    </w:p>
    <w:p w14:paraId="10AA3353" w14:textId="77777777" w:rsidR="00013A87" w:rsidRPr="00235332" w:rsidRDefault="00013A87" w:rsidP="00013A87">
      <w:pPr>
        <w:pStyle w:val="Listeavsnitt"/>
        <w:numPr>
          <w:ilvl w:val="0"/>
          <w:numId w:val="13"/>
        </w:numPr>
      </w:pPr>
      <w:r w:rsidRPr="00235332">
        <w:t>Praktisk regning</w:t>
      </w:r>
    </w:p>
    <w:p w14:paraId="6C7FAC33" w14:textId="77777777" w:rsidR="00013A87" w:rsidRPr="00235332" w:rsidRDefault="00013A87" w:rsidP="00013A87">
      <w:pPr>
        <w:pStyle w:val="Overskrift3"/>
        <w:rPr>
          <w:b/>
        </w:rPr>
      </w:pPr>
      <w:r w:rsidRPr="00235332">
        <w:t>Fysikk</w:t>
      </w:r>
    </w:p>
    <w:p w14:paraId="78FE1171" w14:textId="77777777" w:rsidR="00013A87" w:rsidRPr="00235332" w:rsidRDefault="00013A87" w:rsidP="00013A87">
      <w:pPr>
        <w:pStyle w:val="Listeavsnitt"/>
        <w:numPr>
          <w:ilvl w:val="0"/>
          <w:numId w:val="13"/>
        </w:numPr>
      </w:pPr>
      <w:r w:rsidRPr="00235332">
        <w:t>Innledende emner</w:t>
      </w:r>
    </w:p>
    <w:p w14:paraId="45F01210" w14:textId="77777777" w:rsidR="00013A87" w:rsidRPr="00235332" w:rsidRDefault="00013A87" w:rsidP="00013A87">
      <w:pPr>
        <w:pStyle w:val="Listeavsnitt"/>
        <w:numPr>
          <w:ilvl w:val="0"/>
          <w:numId w:val="13"/>
        </w:numPr>
      </w:pPr>
      <w:r w:rsidRPr="00235332">
        <w:t>Statikk</w:t>
      </w:r>
    </w:p>
    <w:p w14:paraId="25F1CCF3" w14:textId="77777777" w:rsidR="00013A87" w:rsidRPr="00235332" w:rsidRDefault="00013A87" w:rsidP="00013A87">
      <w:pPr>
        <w:pStyle w:val="Listeavsnitt"/>
        <w:numPr>
          <w:ilvl w:val="0"/>
          <w:numId w:val="13"/>
        </w:numPr>
      </w:pPr>
      <w:r w:rsidRPr="00235332">
        <w:t>Kraft og rettlinjet bevegelse</w:t>
      </w:r>
    </w:p>
    <w:p w14:paraId="485057A6" w14:textId="77777777" w:rsidR="00013A87" w:rsidRPr="00235332" w:rsidRDefault="00013A87" w:rsidP="00013A87">
      <w:pPr>
        <w:pStyle w:val="Listeavsnitt"/>
        <w:numPr>
          <w:ilvl w:val="0"/>
          <w:numId w:val="13"/>
        </w:numPr>
      </w:pPr>
      <w:r w:rsidRPr="00235332">
        <w:t>Energi</w:t>
      </w:r>
    </w:p>
    <w:p w14:paraId="4D3F5F2F" w14:textId="77777777" w:rsidR="00013A87" w:rsidRDefault="00013A87" w:rsidP="00013A87">
      <w:pPr>
        <w:pStyle w:val="Listeavsnitt"/>
        <w:numPr>
          <w:ilvl w:val="0"/>
          <w:numId w:val="13"/>
        </w:numPr>
      </w:pPr>
      <w:r w:rsidRPr="00235332">
        <w:t>Fysikk i væsker og gasser</w:t>
      </w:r>
    </w:p>
    <w:p w14:paraId="13336CC9" w14:textId="77777777" w:rsidR="00013A87" w:rsidRDefault="00013A87" w:rsidP="00013A87">
      <w:pPr>
        <w:pStyle w:val="Listeavsnitt"/>
        <w:numPr>
          <w:ilvl w:val="0"/>
          <w:numId w:val="13"/>
        </w:numPr>
      </w:pPr>
      <w:r w:rsidRPr="00235332">
        <w:t>Termofysikk</w:t>
      </w:r>
    </w:p>
    <w:p w14:paraId="5E35D9CC" w14:textId="14EB3378" w:rsidR="0023058B" w:rsidRDefault="0023058B" w:rsidP="006D0AB1">
      <w:pPr>
        <w:pStyle w:val="Overskrift2"/>
        <w:shd w:val="clear" w:color="auto" w:fill="C5E0B3" w:themeFill="accent6" w:themeFillTint="66"/>
      </w:pPr>
      <w:r>
        <w:t>Undervisningsformer</w:t>
      </w:r>
    </w:p>
    <w:p w14:paraId="5AC970B4" w14:textId="033E15E0" w:rsidR="0023058B" w:rsidRDefault="00F636AE" w:rsidP="001524F3">
      <w:pPr>
        <w:pStyle w:val="Listeavsnitt"/>
        <w:numPr>
          <w:ilvl w:val="0"/>
          <w:numId w:val="9"/>
        </w:numPr>
        <w:spacing w:after="200" w:line="276" w:lineRule="auto"/>
      </w:pPr>
      <w:r>
        <w:t>Klasseromsundervisning</w:t>
      </w:r>
    </w:p>
    <w:p w14:paraId="1326B14F" w14:textId="15B5E6C9" w:rsidR="00D02091" w:rsidRDefault="00D02091" w:rsidP="001524F3">
      <w:pPr>
        <w:pStyle w:val="Listeavsnitt"/>
        <w:numPr>
          <w:ilvl w:val="0"/>
          <w:numId w:val="9"/>
        </w:numPr>
        <w:spacing w:after="200" w:line="276" w:lineRule="auto"/>
      </w:pPr>
      <w:r>
        <w:t>Veiledning</w:t>
      </w:r>
    </w:p>
    <w:p w14:paraId="1E222C7B" w14:textId="2A35C744" w:rsidR="0023058B" w:rsidRDefault="0023058B" w:rsidP="001524F3">
      <w:pPr>
        <w:pStyle w:val="Listeavsnitt"/>
        <w:numPr>
          <w:ilvl w:val="0"/>
          <w:numId w:val="9"/>
        </w:numPr>
        <w:spacing w:after="200" w:line="276" w:lineRule="auto"/>
      </w:pPr>
      <w:proofErr w:type="spellStart"/>
      <w:r>
        <w:t>Egenstudie</w:t>
      </w:r>
      <w:proofErr w:type="spellEnd"/>
    </w:p>
    <w:p w14:paraId="57BB6CC1" w14:textId="7FFB2BB5" w:rsidR="00D459D9" w:rsidRDefault="00D459D9" w:rsidP="006D0AB1">
      <w:pPr>
        <w:pStyle w:val="Overskrift2"/>
        <w:shd w:val="clear" w:color="auto" w:fill="C5E0B3" w:themeFill="accent6" w:themeFillTint="66"/>
        <w:rPr>
          <w:lang w:val="nn-NO"/>
        </w:rPr>
      </w:pPr>
      <w:r w:rsidRPr="00D459D9">
        <w:rPr>
          <w:lang w:val="nn-NO"/>
        </w:rPr>
        <w:t xml:space="preserve">Arbeidskrav, eksamens- og </w:t>
      </w:r>
      <w:r w:rsidRPr="009A7CCF">
        <w:rPr>
          <w:lang w:val="nn-NO"/>
        </w:rPr>
        <w:t>vurderingsform</w:t>
      </w:r>
      <w:r w:rsidRPr="00D459D9">
        <w:rPr>
          <w:lang w:val="nn-NO"/>
        </w:rPr>
        <w:t xml:space="preserve"> i emn</w:t>
      </w:r>
      <w:r>
        <w:rPr>
          <w:lang w:val="nn-NO"/>
        </w:rPr>
        <w:t>et</w:t>
      </w:r>
    </w:p>
    <w:p w14:paraId="5C8DCF12" w14:textId="77777777" w:rsidR="00D03FCB" w:rsidRPr="00174E0D" w:rsidRDefault="00D03FCB" w:rsidP="00D03FCB">
      <w:pPr>
        <w:jc w:val="both"/>
        <w:rPr>
          <w:b/>
          <w:bCs/>
          <w:i/>
          <w:iCs/>
          <w:lang w:val="nn-NO"/>
        </w:rPr>
      </w:pPr>
      <w:r w:rsidRPr="00174E0D">
        <w:rPr>
          <w:b/>
          <w:bCs/>
          <w:i/>
          <w:iCs/>
          <w:lang w:val="nn-NO"/>
        </w:rPr>
        <w:t>Arbeidskrav</w:t>
      </w:r>
    </w:p>
    <w:p w14:paraId="474DD03D"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0F3A80D1" w14:textId="77777777" w:rsidR="00D03FCB" w:rsidRPr="005B153D" w:rsidRDefault="00D03FCB" w:rsidP="00D03FCB">
      <w:pPr>
        <w:spacing w:after="200" w:line="276" w:lineRule="auto"/>
      </w:pPr>
      <w:r w:rsidRPr="005B153D">
        <w:t>Antall arbeidskrav: 3</w:t>
      </w:r>
      <w:r w:rsidRPr="005B153D">
        <w:br/>
        <w:t>Vurderingsuttrykk: Bestått/Ikke Bestått</w:t>
      </w:r>
    </w:p>
    <w:p w14:paraId="526C7E6F" w14:textId="77777777" w:rsidR="00D03FCB" w:rsidRPr="005B153D" w:rsidRDefault="00D03FCB" w:rsidP="00D03FCB">
      <w:pPr>
        <w:spacing w:after="200" w:line="276" w:lineRule="auto"/>
        <w:rPr>
          <w:b/>
          <w:bCs/>
        </w:rPr>
      </w:pPr>
      <w:r w:rsidRPr="005B153D">
        <w:rPr>
          <w:b/>
          <w:bCs/>
        </w:rPr>
        <w:t>Eksamen</w:t>
      </w:r>
    </w:p>
    <w:p w14:paraId="273B3E1E" w14:textId="77777777" w:rsidR="00D03FCB" w:rsidRDefault="00D03FCB" w:rsidP="00D03FCB">
      <w:r w:rsidRPr="009D73F2">
        <w:t xml:space="preserve">Studenten kan gå opp til eksamen etter at emnet er gjennomgått og alle arbeidskrav er vurdert til «bestått». </w:t>
      </w:r>
    </w:p>
    <w:p w14:paraId="26CADDEA" w14:textId="69355998" w:rsidR="00D03FCB" w:rsidRPr="00547F68" w:rsidRDefault="00D03FCB" w:rsidP="00D03FCB">
      <w:r>
        <w:lastRenderedPageBreak/>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5402CB">
        <w:t>Begrenset sensur/Utvalg sensur</w:t>
      </w:r>
      <w:r>
        <w:br/>
        <w:t xml:space="preserve">Tid/Varighet: </w:t>
      </w:r>
      <w:r>
        <w:tab/>
      </w:r>
      <w:r>
        <w:tab/>
      </w:r>
      <w:r w:rsidR="00207053">
        <w:t xml:space="preserve">Inntil </w:t>
      </w:r>
      <w:r>
        <w:t>5 timer</w:t>
      </w:r>
    </w:p>
    <w:p w14:paraId="4FB02BC1" w14:textId="77777777" w:rsidR="00D03FCB" w:rsidRDefault="00D03FCB" w:rsidP="00D03FCB">
      <w:r w:rsidRPr="005B153D">
        <w:t>Vurderingsbestemmelser er utarbeidet i henhold til Forskrift om høyere yrkesfaglig utdanning ved Fagskolen Rogaland, kapittel 5.</w:t>
      </w:r>
    </w:p>
    <w:p w14:paraId="3ABE8C1A" w14:textId="77777777" w:rsidR="005B153D" w:rsidRDefault="00CB5087" w:rsidP="00CB5087">
      <w:pPr>
        <w:pStyle w:val="Overskrift3"/>
      </w:pPr>
      <w:r>
        <w:br w:type="page"/>
      </w:r>
      <w:bookmarkStart w:id="29" w:name="_Toc103595046"/>
    </w:p>
    <w:p w14:paraId="2E1C5739" w14:textId="478C4CAE" w:rsidR="005B153D" w:rsidRPr="005C7D76" w:rsidRDefault="005B153D" w:rsidP="005B153D">
      <w:pPr>
        <w:pStyle w:val="Overskrift1"/>
      </w:pPr>
      <w:bookmarkStart w:id="30" w:name="_Toc138670233"/>
      <w:r w:rsidRPr="005C7D76">
        <w:lastRenderedPageBreak/>
        <w:t xml:space="preserve">Emne </w:t>
      </w:r>
      <w:r>
        <w:t xml:space="preserve">2: </w:t>
      </w:r>
      <w:r w:rsidRPr="005C7D76">
        <w:t>00TT04</w:t>
      </w:r>
      <w:r>
        <w:t>B</w:t>
      </w:r>
      <w:r w:rsidRPr="005C7D76">
        <w:t>-</w:t>
      </w:r>
      <w:r>
        <w:t xml:space="preserve">Yrkesrettet kommunikasjon (10 </w:t>
      </w:r>
      <w:proofErr w:type="spellStart"/>
      <w:r>
        <w:t>stp</w:t>
      </w:r>
      <w:proofErr w:type="spellEnd"/>
      <w:r>
        <w:t>)</w:t>
      </w:r>
      <w:bookmarkEnd w:id="30"/>
    </w:p>
    <w:p w14:paraId="104AE2B4" w14:textId="77777777" w:rsidR="005B153D" w:rsidRDefault="005B153D" w:rsidP="005B153D">
      <w:pPr>
        <w:pStyle w:val="Overskrift2"/>
      </w:pPr>
      <w:r>
        <w:t>Tema</w:t>
      </w:r>
    </w:p>
    <w:p w14:paraId="23E7C153" w14:textId="75C93009" w:rsidR="005B153D" w:rsidRPr="00100822" w:rsidRDefault="005B153D" w:rsidP="005B153D">
      <w:r>
        <w:t xml:space="preserve">Norsk </w:t>
      </w:r>
      <w:r w:rsidR="00E038F0">
        <w:tab/>
      </w:r>
      <w:r w:rsidR="00E038F0">
        <w:tab/>
      </w:r>
      <w:r w:rsidR="00E038F0">
        <w:tab/>
      </w:r>
      <w:r w:rsidR="00E038F0">
        <w:tab/>
      </w:r>
      <w:r w:rsidR="00E038F0">
        <w:tab/>
      </w:r>
      <w:r w:rsidR="00E038F0">
        <w:tab/>
      </w:r>
      <w:r w:rsidR="00E038F0">
        <w:tab/>
      </w:r>
      <w:r w:rsidR="00E038F0">
        <w:tab/>
      </w:r>
      <w:r w:rsidR="00E038F0">
        <w:tab/>
      </w:r>
      <w:r w:rsidR="00E038F0">
        <w:tab/>
      </w:r>
      <w:r>
        <w:t xml:space="preserve">7 </w:t>
      </w:r>
      <w:proofErr w:type="spellStart"/>
      <w:r>
        <w:t>stp</w:t>
      </w:r>
      <w:proofErr w:type="spellEnd"/>
      <w:r>
        <w:br/>
        <w:t xml:space="preserve">Engelsk </w:t>
      </w:r>
      <w:r w:rsidR="00E038F0">
        <w:tab/>
      </w:r>
      <w:r w:rsidR="00E038F0">
        <w:tab/>
      </w:r>
      <w:r w:rsidR="00E038F0">
        <w:tab/>
      </w:r>
      <w:r w:rsidR="00E038F0">
        <w:tab/>
      </w:r>
      <w:r w:rsidR="00E038F0">
        <w:tab/>
      </w:r>
      <w:r w:rsidR="00E038F0">
        <w:tab/>
      </w:r>
      <w:r w:rsidR="00E038F0">
        <w:tab/>
      </w:r>
      <w:r w:rsidR="00E038F0">
        <w:tab/>
      </w:r>
      <w:r w:rsidR="00E038F0">
        <w:tab/>
      </w:r>
      <w:r>
        <w:t xml:space="preserve">3 </w:t>
      </w:r>
      <w:proofErr w:type="spellStart"/>
      <w:r>
        <w:t>stp</w:t>
      </w:r>
      <w:proofErr w:type="spellEnd"/>
    </w:p>
    <w:p w14:paraId="0CF04DE5" w14:textId="77777777" w:rsidR="005B153D" w:rsidRPr="00B6488F" w:rsidRDefault="005B153D" w:rsidP="00845470">
      <w:pPr>
        <w:pStyle w:val="Overskrift2"/>
        <w:shd w:val="clear" w:color="auto" w:fill="C5E0B3" w:themeFill="accent6" w:themeFillTint="66"/>
      </w:pPr>
      <w:r>
        <w:t>Læringsutbytte</w:t>
      </w:r>
    </w:p>
    <w:p w14:paraId="79E8FB44" w14:textId="77777777" w:rsidR="005B153D" w:rsidRPr="00A10C06" w:rsidRDefault="005B153D" w:rsidP="005B153D">
      <w:pPr>
        <w:rPr>
          <w:b/>
          <w:bCs/>
          <w:i/>
        </w:rPr>
      </w:pPr>
      <w:r w:rsidRPr="00A10C06">
        <w:rPr>
          <w:b/>
          <w:bCs/>
          <w:i/>
        </w:rPr>
        <w:t>Kunnskaper</w:t>
      </w:r>
    </w:p>
    <w:p w14:paraId="79FC5EEE" w14:textId="5F901710" w:rsidR="005B153D" w:rsidRDefault="005B153D" w:rsidP="005B153D">
      <w:r w:rsidRPr="00C454FF">
        <w:t>Studenten</w:t>
      </w:r>
    </w:p>
    <w:p w14:paraId="48CFE02E" w14:textId="77777777" w:rsidR="003B675F" w:rsidRPr="00C454FF" w:rsidRDefault="003B675F" w:rsidP="001524F3">
      <w:pPr>
        <w:pStyle w:val="Listeavsnitt"/>
        <w:numPr>
          <w:ilvl w:val="0"/>
          <w:numId w:val="14"/>
        </w:numPr>
      </w:pPr>
      <w:r w:rsidRPr="00C454FF">
        <w:t>har kunnskap om språket som verktøy for god kommunikasjon og kjenner til norsk og engelsk fagt</w:t>
      </w:r>
      <w:r>
        <w:t>erminologi innen sitt fagområde</w:t>
      </w:r>
    </w:p>
    <w:p w14:paraId="69D81D59" w14:textId="77777777" w:rsidR="003B675F" w:rsidRPr="00C454FF" w:rsidRDefault="003B675F" w:rsidP="001524F3">
      <w:pPr>
        <w:pStyle w:val="Listeavsnitt"/>
        <w:numPr>
          <w:ilvl w:val="0"/>
          <w:numId w:val="14"/>
        </w:numPr>
      </w:pPr>
      <w:r w:rsidRPr="00C454FF">
        <w:t xml:space="preserve">har kunnskap om grammatikk, sjangerforståelse samt språklige, stilistiske og grafiske virkemidler i tekst.  </w:t>
      </w:r>
    </w:p>
    <w:p w14:paraId="22EADAF7" w14:textId="77777777" w:rsidR="003B675F" w:rsidRPr="00C454FF" w:rsidRDefault="003B675F" w:rsidP="001524F3">
      <w:pPr>
        <w:pStyle w:val="Listeavsnitt"/>
        <w:numPr>
          <w:ilvl w:val="0"/>
          <w:numId w:val="14"/>
        </w:numPr>
      </w:pPr>
      <w:r w:rsidRPr="00C454FF">
        <w:t>har kunnskap om relevante dataverktøy</w:t>
      </w:r>
      <w:r>
        <w:t xml:space="preserve"> som benyttes ved kommunikasjon</w:t>
      </w:r>
      <w:r w:rsidRPr="00C454FF">
        <w:t xml:space="preserve"> </w:t>
      </w:r>
    </w:p>
    <w:p w14:paraId="26DF0455" w14:textId="77777777" w:rsidR="003B675F" w:rsidRPr="00C454FF" w:rsidRDefault="003B675F" w:rsidP="001524F3">
      <w:pPr>
        <w:pStyle w:val="Listeavsnitt"/>
        <w:numPr>
          <w:ilvl w:val="0"/>
          <w:numId w:val="14"/>
        </w:numPr>
      </w:pPr>
      <w:r w:rsidRPr="00C454FF">
        <w:t xml:space="preserve">kjenner til ulike former for prosjektdokumentasjon, avtaler og kontrakter. </w:t>
      </w:r>
    </w:p>
    <w:p w14:paraId="54B5F91C" w14:textId="77777777" w:rsidR="003B675F" w:rsidRPr="00C454FF" w:rsidRDefault="003B675F" w:rsidP="001524F3">
      <w:pPr>
        <w:pStyle w:val="Listeavsnitt"/>
        <w:numPr>
          <w:ilvl w:val="0"/>
          <w:numId w:val="14"/>
        </w:numPr>
      </w:pPr>
      <w:r w:rsidRPr="00C454FF">
        <w:t xml:space="preserve">kjenner til </w:t>
      </w:r>
      <w:r>
        <w:t>ulike metoder for forhandlinger</w:t>
      </w:r>
      <w:r w:rsidRPr="00C454FF">
        <w:t xml:space="preserve"> </w:t>
      </w:r>
    </w:p>
    <w:p w14:paraId="35D1B314" w14:textId="541CC856" w:rsidR="003B675F" w:rsidRPr="00C454FF" w:rsidRDefault="003B675F" w:rsidP="001524F3">
      <w:pPr>
        <w:pStyle w:val="Listeavsnitt"/>
        <w:numPr>
          <w:ilvl w:val="0"/>
          <w:numId w:val="14"/>
        </w:numPr>
      </w:pPr>
      <w:r w:rsidRPr="00C454FF">
        <w:t>kan reflektere over kulturelle fors</w:t>
      </w:r>
      <w:r>
        <w:t>kjeller i arbeidsliv og samfunn</w:t>
      </w:r>
      <w:r w:rsidRPr="00C454FF">
        <w:t xml:space="preserve"> </w:t>
      </w:r>
    </w:p>
    <w:p w14:paraId="40F19C45" w14:textId="77777777" w:rsidR="005B153D" w:rsidRPr="00A10C06" w:rsidRDefault="005B153D" w:rsidP="005B153D">
      <w:pPr>
        <w:rPr>
          <w:b/>
          <w:bCs/>
          <w:i/>
        </w:rPr>
      </w:pPr>
      <w:r w:rsidRPr="00A10C06">
        <w:rPr>
          <w:b/>
          <w:bCs/>
          <w:i/>
        </w:rPr>
        <w:t>Ferdigheter</w:t>
      </w:r>
    </w:p>
    <w:p w14:paraId="1004E60D" w14:textId="107BBE1D" w:rsidR="005B153D" w:rsidRDefault="005B153D" w:rsidP="005B153D">
      <w:r w:rsidRPr="00C454FF">
        <w:t>Studenten</w:t>
      </w:r>
    </w:p>
    <w:p w14:paraId="099C8A6D" w14:textId="77777777" w:rsidR="000E2FB9" w:rsidRPr="00C454FF" w:rsidRDefault="000E2FB9" w:rsidP="001524F3">
      <w:pPr>
        <w:pStyle w:val="Listeavsnitt"/>
        <w:numPr>
          <w:ilvl w:val="0"/>
          <w:numId w:val="15"/>
        </w:numPr>
      </w:pPr>
      <w:r w:rsidRPr="00C454FF">
        <w:t xml:space="preserve">kan kommunisere på norsk og engelsk, skriftlig og muntlig, både om generelle emner og yrkesrettede. </w:t>
      </w:r>
    </w:p>
    <w:p w14:paraId="55772394" w14:textId="77777777" w:rsidR="000E2FB9" w:rsidRPr="00C454FF" w:rsidRDefault="000E2FB9" w:rsidP="001524F3">
      <w:pPr>
        <w:pStyle w:val="Listeavsnitt"/>
        <w:numPr>
          <w:ilvl w:val="0"/>
          <w:numId w:val="15"/>
        </w:numPr>
      </w:pPr>
      <w:r w:rsidRPr="00C454FF">
        <w:t xml:space="preserve">er bevisst på kulturelle </w:t>
      </w:r>
      <w:r>
        <w:t>forskjeller i all kommunikasjon</w:t>
      </w:r>
      <w:r w:rsidRPr="00C454FF">
        <w:t xml:space="preserve">  </w:t>
      </w:r>
    </w:p>
    <w:p w14:paraId="569CD681" w14:textId="77777777" w:rsidR="000E2FB9" w:rsidRPr="00C454FF" w:rsidRDefault="000E2FB9" w:rsidP="001524F3">
      <w:pPr>
        <w:pStyle w:val="Listeavsnitt"/>
        <w:numPr>
          <w:ilvl w:val="0"/>
          <w:numId w:val="15"/>
        </w:numPr>
      </w:pPr>
      <w:r w:rsidRPr="00C454FF">
        <w:t>kan bruke relevante kommunikasjonsverktøy og m</w:t>
      </w:r>
      <w:r>
        <w:t>edier i kommunikasjonsprosessen</w:t>
      </w:r>
    </w:p>
    <w:p w14:paraId="59DE08B9" w14:textId="77777777" w:rsidR="000E2FB9" w:rsidRPr="00C454FF" w:rsidRDefault="000E2FB9" w:rsidP="001524F3">
      <w:pPr>
        <w:pStyle w:val="Listeavsnitt"/>
        <w:numPr>
          <w:ilvl w:val="0"/>
          <w:numId w:val="15"/>
        </w:numPr>
      </w:pPr>
      <w:r w:rsidRPr="00C454FF">
        <w:t>kan sette opp en age</w:t>
      </w:r>
      <w:r>
        <w:t>nda og skrive referat fra møter</w:t>
      </w:r>
    </w:p>
    <w:p w14:paraId="360196B2" w14:textId="77777777" w:rsidR="000E2FB9" w:rsidRPr="00C454FF" w:rsidRDefault="000E2FB9" w:rsidP="001524F3">
      <w:pPr>
        <w:pStyle w:val="Listeavsnitt"/>
        <w:numPr>
          <w:ilvl w:val="0"/>
          <w:numId w:val="15"/>
        </w:numPr>
      </w:pPr>
      <w:r w:rsidRPr="00C454FF">
        <w:t>kan skrive en god teknisk rapp</w:t>
      </w:r>
      <w:r>
        <w:t>ort etter en gjeldende standard</w:t>
      </w:r>
      <w:r w:rsidRPr="00C454FF">
        <w:t xml:space="preserve"> </w:t>
      </w:r>
    </w:p>
    <w:p w14:paraId="75FEFD4F" w14:textId="77777777" w:rsidR="000E2FB9" w:rsidRPr="00C454FF" w:rsidRDefault="000E2FB9" w:rsidP="001524F3">
      <w:pPr>
        <w:pStyle w:val="Listeavsnitt"/>
        <w:numPr>
          <w:ilvl w:val="0"/>
          <w:numId w:val="15"/>
        </w:numPr>
      </w:pPr>
      <w:r w:rsidRPr="00C454FF">
        <w:t>kan holde present</w:t>
      </w:r>
      <w:r>
        <w:t>asjoner og innlegg i ulike fora</w:t>
      </w:r>
      <w:r w:rsidRPr="00C454FF">
        <w:t xml:space="preserve"> </w:t>
      </w:r>
    </w:p>
    <w:p w14:paraId="5248A6F3" w14:textId="77777777" w:rsidR="000E2FB9" w:rsidRPr="00C454FF" w:rsidRDefault="000E2FB9" w:rsidP="001524F3">
      <w:pPr>
        <w:pStyle w:val="Listeavsnitt"/>
        <w:numPr>
          <w:ilvl w:val="0"/>
          <w:numId w:val="15"/>
        </w:numPr>
      </w:pPr>
      <w:r>
        <w:t>kan instruere og veilede andre</w:t>
      </w:r>
      <w:r w:rsidRPr="00C454FF">
        <w:t xml:space="preserve"> </w:t>
      </w:r>
    </w:p>
    <w:p w14:paraId="48399DCE" w14:textId="77777777" w:rsidR="000E2FB9" w:rsidRPr="00C454FF" w:rsidRDefault="000E2FB9" w:rsidP="001524F3">
      <w:pPr>
        <w:pStyle w:val="Listeavsnitt"/>
        <w:numPr>
          <w:ilvl w:val="0"/>
          <w:numId w:val="15"/>
        </w:numPr>
      </w:pPr>
      <w:r w:rsidRPr="00C454FF">
        <w:t>kan skrive formelle tekste</w:t>
      </w:r>
      <w:r>
        <w:t>r, arbeidsavtaler og kontrakter</w:t>
      </w:r>
      <w:r w:rsidRPr="00C454FF">
        <w:t xml:space="preserve"> </w:t>
      </w:r>
    </w:p>
    <w:p w14:paraId="76392710" w14:textId="338C78F1" w:rsidR="000E2FB9" w:rsidRPr="00C454FF" w:rsidRDefault="000E2FB9" w:rsidP="001524F3">
      <w:pPr>
        <w:pStyle w:val="Listeavsnitt"/>
        <w:numPr>
          <w:ilvl w:val="0"/>
          <w:numId w:val="15"/>
        </w:numPr>
      </w:pPr>
      <w:r w:rsidRPr="00C454FF">
        <w:t>kan analysere informasjon og anv</w:t>
      </w:r>
      <w:r>
        <w:t>ende denne i ulike sammenhenger</w:t>
      </w:r>
    </w:p>
    <w:p w14:paraId="7C378D9D" w14:textId="77777777" w:rsidR="005B153D" w:rsidRPr="00A10C06" w:rsidRDefault="005B153D" w:rsidP="005B153D">
      <w:pPr>
        <w:rPr>
          <w:b/>
          <w:bCs/>
          <w:i/>
        </w:rPr>
      </w:pPr>
      <w:r w:rsidRPr="00A10C06">
        <w:rPr>
          <w:b/>
          <w:bCs/>
          <w:i/>
        </w:rPr>
        <w:t>Generell kompetanse</w:t>
      </w:r>
    </w:p>
    <w:p w14:paraId="7A40B6F1" w14:textId="1614D50F" w:rsidR="005B153D" w:rsidRDefault="005B153D" w:rsidP="005B153D">
      <w:r w:rsidRPr="00C454FF">
        <w:t xml:space="preserve">Studenten </w:t>
      </w:r>
    </w:p>
    <w:p w14:paraId="4ADE747E" w14:textId="77777777" w:rsidR="00037406" w:rsidRPr="00C454FF" w:rsidRDefault="00037406" w:rsidP="001524F3">
      <w:pPr>
        <w:pStyle w:val="Listeavsnitt"/>
        <w:numPr>
          <w:ilvl w:val="0"/>
          <w:numId w:val="16"/>
        </w:numPr>
      </w:pPr>
      <w:r w:rsidRPr="00C454FF">
        <w:t>kan kommunisere på</w:t>
      </w:r>
      <w:r>
        <w:t xml:space="preserve"> en tydelig og forståelig måte</w:t>
      </w:r>
    </w:p>
    <w:p w14:paraId="5327E3F5" w14:textId="77777777" w:rsidR="00037406" w:rsidRPr="00C454FF" w:rsidRDefault="00037406" w:rsidP="001524F3">
      <w:pPr>
        <w:pStyle w:val="Listeavsnitt"/>
        <w:numPr>
          <w:ilvl w:val="0"/>
          <w:numId w:val="16"/>
        </w:numPr>
      </w:pPr>
      <w:r w:rsidRPr="00C454FF">
        <w:t>kan utvise etikk og</w:t>
      </w:r>
      <w:r>
        <w:t xml:space="preserve"> gode holdninger i arbeidslivet</w:t>
      </w:r>
    </w:p>
    <w:p w14:paraId="3C611435" w14:textId="77777777" w:rsidR="00037406" w:rsidRPr="00C454FF" w:rsidRDefault="00037406" w:rsidP="001524F3">
      <w:pPr>
        <w:pStyle w:val="Listeavsnitt"/>
        <w:numPr>
          <w:ilvl w:val="0"/>
          <w:numId w:val="16"/>
        </w:numPr>
      </w:pPr>
      <w:r>
        <w:t>k</w:t>
      </w:r>
      <w:r w:rsidRPr="00C454FF">
        <w:t>an reflektere over ulike ve</w:t>
      </w:r>
      <w:r>
        <w:t>rdier og tenkemåter i samfunnet</w:t>
      </w:r>
    </w:p>
    <w:p w14:paraId="735105CD" w14:textId="77777777" w:rsidR="00037406" w:rsidRPr="00C454FF" w:rsidRDefault="00037406" w:rsidP="001524F3">
      <w:pPr>
        <w:pStyle w:val="Listeavsnitt"/>
        <w:numPr>
          <w:ilvl w:val="0"/>
          <w:numId w:val="16"/>
        </w:numPr>
      </w:pPr>
      <w:r w:rsidRPr="00C454FF">
        <w:t>har kompetanse i effektiv b</w:t>
      </w:r>
      <w:r>
        <w:t>ruk av IKT og korrekt kildebruk</w:t>
      </w:r>
      <w:r w:rsidRPr="00C454FF">
        <w:t xml:space="preserve"> </w:t>
      </w:r>
    </w:p>
    <w:p w14:paraId="06586D6E" w14:textId="77777777" w:rsidR="00037406" w:rsidRPr="00C454FF" w:rsidRDefault="00037406" w:rsidP="001524F3">
      <w:pPr>
        <w:pStyle w:val="Listeavsnitt"/>
        <w:numPr>
          <w:ilvl w:val="0"/>
          <w:numId w:val="16"/>
        </w:numPr>
      </w:pPr>
      <w:r w:rsidRPr="00C454FF">
        <w:t xml:space="preserve">kan delta i planlegging, gjennomføring og presentasjoner av et prosjekt. </w:t>
      </w:r>
    </w:p>
    <w:p w14:paraId="096AD46E" w14:textId="77777777" w:rsidR="00037406" w:rsidRPr="00C454FF" w:rsidRDefault="00037406" w:rsidP="001524F3">
      <w:pPr>
        <w:pStyle w:val="Listeavsnitt"/>
        <w:numPr>
          <w:ilvl w:val="0"/>
          <w:numId w:val="16"/>
        </w:numPr>
      </w:pPr>
      <w:r w:rsidRPr="00C454FF">
        <w:t>kan representere si</w:t>
      </w:r>
      <w:r>
        <w:t>n bedrift i møter og befaringer</w:t>
      </w:r>
      <w:r w:rsidRPr="00C454FF">
        <w:t xml:space="preserve"> </w:t>
      </w:r>
    </w:p>
    <w:p w14:paraId="62642DAA" w14:textId="77777777" w:rsidR="00037406" w:rsidRPr="00C454FF" w:rsidRDefault="00037406" w:rsidP="001524F3">
      <w:pPr>
        <w:pStyle w:val="Listeavsnitt"/>
        <w:numPr>
          <w:ilvl w:val="0"/>
          <w:numId w:val="16"/>
        </w:numPr>
      </w:pPr>
      <w:r w:rsidRPr="00C454FF">
        <w:t>kan lede arbeidet med løpende og av</w:t>
      </w:r>
      <w:r>
        <w:t>sluttende prosjektdokumentasjon</w:t>
      </w:r>
      <w:r w:rsidRPr="00C454FF">
        <w:t xml:space="preserve"> </w:t>
      </w:r>
    </w:p>
    <w:p w14:paraId="3838CB51" w14:textId="77777777" w:rsidR="00037406" w:rsidRPr="00C454FF" w:rsidRDefault="00037406" w:rsidP="001524F3">
      <w:pPr>
        <w:pStyle w:val="Listeavsnitt"/>
        <w:numPr>
          <w:ilvl w:val="0"/>
          <w:numId w:val="16"/>
        </w:numPr>
      </w:pPr>
      <w:r w:rsidRPr="00C454FF">
        <w:t>kan lede og gjennomføre møter med tverrfagl</w:t>
      </w:r>
      <w:r>
        <w:t>ig deltagelse på arbeidsplassen</w:t>
      </w:r>
      <w:r w:rsidRPr="00C454FF">
        <w:t xml:space="preserve"> </w:t>
      </w:r>
    </w:p>
    <w:p w14:paraId="383E58B9" w14:textId="3F4361EA" w:rsidR="00037406" w:rsidRPr="00C454FF" w:rsidRDefault="00037406" w:rsidP="005B153D">
      <w:pPr>
        <w:pStyle w:val="Listeavsnitt"/>
        <w:numPr>
          <w:ilvl w:val="0"/>
          <w:numId w:val="16"/>
        </w:numPr>
      </w:pPr>
      <w:r w:rsidRPr="00C454FF">
        <w:lastRenderedPageBreak/>
        <w:t>kan vurdere eget behov for utvikling av kunnskap, ferdigheter og generell kompetanse.</w:t>
      </w:r>
    </w:p>
    <w:p w14:paraId="65054532" w14:textId="77777777" w:rsidR="005B153D" w:rsidRDefault="005B153D" w:rsidP="00845470">
      <w:pPr>
        <w:pStyle w:val="Overskrift2"/>
        <w:shd w:val="clear" w:color="auto" w:fill="C5E0B3" w:themeFill="accent6" w:themeFillTint="66"/>
      </w:pPr>
      <w:r w:rsidRPr="00100822">
        <w:t>Temainnhold</w:t>
      </w:r>
    </w:p>
    <w:p w14:paraId="163C6FE6" w14:textId="4435BB32" w:rsidR="005B153D" w:rsidRDefault="00F464BE" w:rsidP="005B153D">
      <w:pPr>
        <w:pStyle w:val="Overskrift3"/>
      </w:pPr>
      <w:r>
        <w:t>Norsk</w:t>
      </w:r>
    </w:p>
    <w:p w14:paraId="35833A3E" w14:textId="77777777" w:rsidR="004A6D7B" w:rsidRPr="004D70F5" w:rsidRDefault="004A6D7B" w:rsidP="004A6D7B">
      <w:pPr>
        <w:spacing w:before="60" w:line="276" w:lineRule="auto"/>
        <w:rPr>
          <w:b/>
          <w:bCs/>
          <w:lang w:val="nn-NO"/>
        </w:rPr>
      </w:pPr>
      <w:r w:rsidRPr="4C02DF31">
        <w:rPr>
          <w:lang w:val="nn-NO"/>
        </w:rPr>
        <w:t>Norsk kommunikasjon:</w:t>
      </w:r>
    </w:p>
    <w:p w14:paraId="065E2A3A" w14:textId="77777777" w:rsidR="004A6D7B" w:rsidRPr="004D70F5" w:rsidRDefault="004A6D7B" w:rsidP="001524F3">
      <w:pPr>
        <w:pStyle w:val="Listeavsnitt"/>
        <w:numPr>
          <w:ilvl w:val="0"/>
          <w:numId w:val="10"/>
        </w:numPr>
        <w:spacing w:before="60" w:line="276" w:lineRule="auto"/>
        <w:rPr>
          <w:lang w:val="nn-NO"/>
        </w:rPr>
      </w:pPr>
      <w:r w:rsidRPr="004D70F5">
        <w:rPr>
          <w:lang w:val="nn-NO"/>
        </w:rPr>
        <w:t>Språket som verktøy for god kommunikasjon</w:t>
      </w:r>
    </w:p>
    <w:p w14:paraId="6586B468" w14:textId="77777777" w:rsidR="004A6D7B" w:rsidRPr="004D70F5" w:rsidRDefault="004A6D7B" w:rsidP="001524F3">
      <w:pPr>
        <w:pStyle w:val="Listeavsnitt"/>
        <w:numPr>
          <w:ilvl w:val="0"/>
          <w:numId w:val="10"/>
        </w:numPr>
        <w:spacing w:before="60" w:line="276" w:lineRule="auto"/>
      </w:pPr>
      <w:r w:rsidRPr="004D70F5">
        <w:t>Relevante dataverktøy</w:t>
      </w:r>
    </w:p>
    <w:p w14:paraId="7BC3E29A" w14:textId="77777777" w:rsidR="004A6D7B" w:rsidRPr="004D70F5" w:rsidRDefault="004A6D7B" w:rsidP="001524F3">
      <w:pPr>
        <w:pStyle w:val="Listeavsnitt"/>
        <w:numPr>
          <w:ilvl w:val="0"/>
          <w:numId w:val="10"/>
        </w:numPr>
        <w:spacing w:before="60" w:line="276" w:lineRule="auto"/>
      </w:pPr>
      <w:r w:rsidRPr="004D70F5">
        <w:t>Skriftlige sjangre</w:t>
      </w:r>
    </w:p>
    <w:p w14:paraId="24D93292" w14:textId="77777777" w:rsidR="004A6D7B" w:rsidRPr="004D70F5" w:rsidRDefault="004A6D7B" w:rsidP="001524F3">
      <w:pPr>
        <w:pStyle w:val="Listeavsnitt"/>
        <w:numPr>
          <w:ilvl w:val="0"/>
          <w:numId w:val="10"/>
        </w:numPr>
        <w:spacing w:before="60" w:line="276" w:lineRule="auto"/>
      </w:pPr>
      <w:r w:rsidRPr="004D70F5">
        <w:t>Muntlige sjangre</w:t>
      </w:r>
    </w:p>
    <w:p w14:paraId="3B75D1FF" w14:textId="77777777" w:rsidR="004A6D7B" w:rsidRPr="003A2067" w:rsidRDefault="004A6D7B" w:rsidP="001524F3">
      <w:pPr>
        <w:pStyle w:val="Listeavsnitt"/>
        <w:numPr>
          <w:ilvl w:val="0"/>
          <w:numId w:val="10"/>
        </w:numPr>
        <w:spacing w:after="60"/>
        <w:rPr>
          <w:rFonts w:cstheme="minorHAnsi"/>
        </w:rPr>
      </w:pPr>
      <w:r w:rsidRPr="00900A63">
        <w:rPr>
          <w:rFonts w:cstheme="minorHAnsi"/>
        </w:rPr>
        <w:t>Metodevalg og valg av kildestoff.</w:t>
      </w:r>
    </w:p>
    <w:p w14:paraId="3205FE00" w14:textId="77777777" w:rsidR="004A6D7B" w:rsidRPr="003A2067" w:rsidRDefault="004A6D7B" w:rsidP="001524F3">
      <w:pPr>
        <w:pStyle w:val="Listeavsnitt"/>
        <w:numPr>
          <w:ilvl w:val="0"/>
          <w:numId w:val="10"/>
        </w:numPr>
        <w:spacing w:after="60"/>
        <w:rPr>
          <w:rFonts w:cstheme="minorHAnsi"/>
        </w:rPr>
      </w:pPr>
      <w:r w:rsidRPr="004D70F5">
        <w:t>Kildebruk</w:t>
      </w:r>
      <w:r>
        <w:t xml:space="preserve"> og</w:t>
      </w:r>
      <w:r w:rsidRPr="00900A63">
        <w:rPr>
          <w:rFonts w:cstheme="minorHAnsi"/>
        </w:rPr>
        <w:t xml:space="preserve"> </w:t>
      </w:r>
      <w:r>
        <w:rPr>
          <w:rFonts w:cstheme="minorHAnsi"/>
        </w:rPr>
        <w:t>b</w:t>
      </w:r>
      <w:r w:rsidRPr="00900A63">
        <w:rPr>
          <w:rFonts w:cstheme="minorHAnsi"/>
        </w:rPr>
        <w:t>ruk av kilder i behandlingen av eget materiale, etiske retningslinjer, kildekritikk og korrekt bruk av kilder.</w:t>
      </w:r>
    </w:p>
    <w:p w14:paraId="2AEE2217" w14:textId="77777777" w:rsidR="004A6D7B" w:rsidRPr="003B621C" w:rsidRDefault="004A6D7B" w:rsidP="001524F3">
      <w:pPr>
        <w:pStyle w:val="Listeavsnitt"/>
        <w:numPr>
          <w:ilvl w:val="0"/>
          <w:numId w:val="10"/>
        </w:numPr>
        <w:spacing w:before="60" w:line="276" w:lineRule="auto"/>
      </w:pPr>
      <w:r w:rsidRPr="004D70F5">
        <w:t>Planlegging og gjennomføring av prosjektarbeid</w:t>
      </w:r>
    </w:p>
    <w:p w14:paraId="0C9E88E7" w14:textId="77777777" w:rsidR="004A6D7B" w:rsidRPr="00900A63" w:rsidRDefault="004A6D7B" w:rsidP="001524F3">
      <w:pPr>
        <w:pStyle w:val="Listeavsnitt"/>
        <w:numPr>
          <w:ilvl w:val="0"/>
          <w:numId w:val="10"/>
        </w:numPr>
        <w:spacing w:after="60"/>
        <w:rPr>
          <w:rFonts w:cstheme="minorHAnsi"/>
        </w:rPr>
      </w:pPr>
      <w:r w:rsidRPr="00900A63">
        <w:rPr>
          <w:rFonts w:eastAsia="Calibri" w:cstheme="minorHAnsi"/>
        </w:rPr>
        <w:t>Kommunikasjon og presentasjon</w:t>
      </w:r>
      <w:r w:rsidRPr="00900A63">
        <w:rPr>
          <w:rFonts w:cstheme="minorHAnsi"/>
        </w:rPr>
        <w:t xml:space="preserve"> </w:t>
      </w:r>
    </w:p>
    <w:p w14:paraId="0204278F" w14:textId="450B1C90" w:rsidR="005B153D" w:rsidRDefault="004A6D7B" w:rsidP="005B153D">
      <w:pPr>
        <w:pStyle w:val="Overskrift3"/>
      </w:pPr>
      <w:r>
        <w:t>Engelsk</w:t>
      </w:r>
    </w:p>
    <w:p w14:paraId="5DA45A7D" w14:textId="77777777" w:rsidR="004A6D7B" w:rsidRPr="004D70F5" w:rsidRDefault="004A6D7B" w:rsidP="004A6D7B">
      <w:pPr>
        <w:spacing w:before="60" w:line="276" w:lineRule="auto"/>
        <w:rPr>
          <w:b/>
        </w:rPr>
      </w:pPr>
      <w:r w:rsidRPr="004D70F5">
        <w:t>Engelsk kommunikasjon</w:t>
      </w:r>
    </w:p>
    <w:p w14:paraId="05305869" w14:textId="77777777" w:rsidR="004A6D7B" w:rsidRPr="004D70F5" w:rsidRDefault="004A6D7B" w:rsidP="001524F3">
      <w:pPr>
        <w:pStyle w:val="Listeavsnitt"/>
        <w:numPr>
          <w:ilvl w:val="0"/>
          <w:numId w:val="10"/>
        </w:numPr>
        <w:spacing w:before="60" w:line="276" w:lineRule="auto"/>
      </w:pPr>
      <w:r w:rsidRPr="004D70F5">
        <w:t>Fagterminologi</w:t>
      </w:r>
    </w:p>
    <w:p w14:paraId="2ABC764F" w14:textId="77777777" w:rsidR="004A6D7B" w:rsidRPr="004D70F5" w:rsidRDefault="004A6D7B" w:rsidP="001524F3">
      <w:pPr>
        <w:pStyle w:val="Listeavsnitt"/>
        <w:numPr>
          <w:ilvl w:val="0"/>
          <w:numId w:val="10"/>
        </w:numPr>
        <w:spacing w:before="60" w:line="276" w:lineRule="auto"/>
      </w:pPr>
      <w:r w:rsidRPr="004D70F5">
        <w:t>Muntlig presentasjon</w:t>
      </w:r>
    </w:p>
    <w:p w14:paraId="1B137717" w14:textId="77777777" w:rsidR="004A6D7B" w:rsidRPr="004D70F5" w:rsidRDefault="004A6D7B" w:rsidP="001524F3">
      <w:pPr>
        <w:pStyle w:val="Listeavsnitt"/>
        <w:numPr>
          <w:ilvl w:val="0"/>
          <w:numId w:val="10"/>
        </w:numPr>
        <w:spacing w:before="60" w:line="276" w:lineRule="auto"/>
        <w:rPr>
          <w:lang w:val="nn-NO"/>
        </w:rPr>
      </w:pPr>
      <w:r w:rsidRPr="004D70F5">
        <w:rPr>
          <w:lang w:val="nn-NO"/>
        </w:rPr>
        <w:t>Språket som verktøy for god kommunikasjon</w:t>
      </w:r>
    </w:p>
    <w:p w14:paraId="54CC5E48" w14:textId="77777777" w:rsidR="004A6D7B" w:rsidRDefault="004A6D7B" w:rsidP="001524F3">
      <w:pPr>
        <w:pStyle w:val="Listeavsnitt"/>
        <w:numPr>
          <w:ilvl w:val="0"/>
          <w:numId w:val="10"/>
        </w:numPr>
        <w:spacing w:before="60" w:line="276" w:lineRule="auto"/>
      </w:pPr>
      <w:r w:rsidRPr="004D70F5">
        <w:t>Relevante dataverktøy</w:t>
      </w:r>
    </w:p>
    <w:p w14:paraId="3F49E173" w14:textId="77777777" w:rsidR="004A6D7B" w:rsidRPr="004A6D7B" w:rsidRDefault="004A6D7B" w:rsidP="001524F3">
      <w:pPr>
        <w:pStyle w:val="Listeavsnitt"/>
        <w:numPr>
          <w:ilvl w:val="0"/>
          <w:numId w:val="10"/>
        </w:numPr>
        <w:spacing w:before="60" w:line="276" w:lineRule="auto"/>
      </w:pPr>
      <w:r w:rsidRPr="004D70F5">
        <w:t>Skriftlige sjangre</w:t>
      </w:r>
    </w:p>
    <w:p w14:paraId="45C46FAF" w14:textId="7E0BFE7A" w:rsidR="005B153D" w:rsidRDefault="005B153D" w:rsidP="00845470">
      <w:pPr>
        <w:pStyle w:val="Overskrift2"/>
        <w:shd w:val="clear" w:color="auto" w:fill="C5E0B3" w:themeFill="accent6" w:themeFillTint="66"/>
      </w:pPr>
      <w:r>
        <w:t>Undervisningsformer</w:t>
      </w:r>
    </w:p>
    <w:p w14:paraId="4B926797" w14:textId="77777777" w:rsidR="00D02091" w:rsidRDefault="00D02091" w:rsidP="00D02091">
      <w:pPr>
        <w:pStyle w:val="Listeavsnitt"/>
        <w:numPr>
          <w:ilvl w:val="0"/>
          <w:numId w:val="9"/>
        </w:numPr>
        <w:spacing w:after="200" w:line="276" w:lineRule="auto"/>
      </w:pPr>
      <w:r>
        <w:t>Klasseromsundervisning</w:t>
      </w:r>
    </w:p>
    <w:p w14:paraId="4A9CF4D4" w14:textId="77777777" w:rsidR="00D02091" w:rsidRDefault="00D02091" w:rsidP="00D02091">
      <w:pPr>
        <w:pStyle w:val="Listeavsnitt"/>
        <w:numPr>
          <w:ilvl w:val="0"/>
          <w:numId w:val="9"/>
        </w:numPr>
        <w:spacing w:after="200" w:line="276" w:lineRule="auto"/>
      </w:pPr>
      <w:r>
        <w:t>Veiledning</w:t>
      </w:r>
    </w:p>
    <w:p w14:paraId="02695537" w14:textId="77777777" w:rsidR="00D02091" w:rsidRDefault="00D02091" w:rsidP="00D02091">
      <w:pPr>
        <w:pStyle w:val="Listeavsnitt"/>
        <w:numPr>
          <w:ilvl w:val="0"/>
          <w:numId w:val="9"/>
        </w:numPr>
        <w:spacing w:after="200" w:line="276" w:lineRule="auto"/>
      </w:pPr>
      <w:proofErr w:type="spellStart"/>
      <w:r>
        <w:t>Egenstudie</w:t>
      </w:r>
      <w:proofErr w:type="spellEnd"/>
    </w:p>
    <w:p w14:paraId="39002C0A" w14:textId="77777777" w:rsidR="005B153D" w:rsidRDefault="005B153D" w:rsidP="00845470">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bookmarkEnd w:id="29"/>
    <w:p w14:paraId="73D2CDDA" w14:textId="77777777" w:rsidR="00D03FCB" w:rsidRPr="00174E0D" w:rsidRDefault="00D03FCB" w:rsidP="00D03FCB">
      <w:pPr>
        <w:jc w:val="both"/>
        <w:rPr>
          <w:b/>
          <w:bCs/>
          <w:i/>
          <w:iCs/>
          <w:lang w:val="nn-NO"/>
        </w:rPr>
      </w:pPr>
      <w:r w:rsidRPr="00174E0D">
        <w:rPr>
          <w:b/>
          <w:bCs/>
          <w:i/>
          <w:iCs/>
          <w:lang w:val="nn-NO"/>
        </w:rPr>
        <w:t>Arbeidskrav</w:t>
      </w:r>
    </w:p>
    <w:p w14:paraId="62D4E617" w14:textId="2B550BD3" w:rsidR="003C0D04" w:rsidRPr="00A1596B" w:rsidRDefault="00D03FCB" w:rsidP="00D03FCB">
      <w:pPr>
        <w:rPr>
          <w:lang w:val="nn-NO"/>
        </w:rPr>
      </w:pPr>
      <w:r w:rsidRPr="00A1596B">
        <w:rPr>
          <w:lang w:val="nn-NO"/>
        </w:rPr>
        <w:t xml:space="preserve">Det skal </w:t>
      </w:r>
      <w:proofErr w:type="spellStart"/>
      <w:r w:rsidRPr="00A1596B">
        <w:rPr>
          <w:lang w:val="nn-NO"/>
        </w:rPr>
        <w:t>gjennomføres</w:t>
      </w:r>
      <w:proofErr w:type="spellEnd"/>
      <w:r w:rsidRPr="00A1596B">
        <w:rPr>
          <w:lang w:val="nn-NO"/>
        </w:rPr>
        <w:t xml:space="preserve"> arbeidskrav individuelt eller gruppe i emnet som </w:t>
      </w:r>
      <w:proofErr w:type="spellStart"/>
      <w:r w:rsidRPr="00A1596B">
        <w:rPr>
          <w:lang w:val="nn-NO"/>
        </w:rPr>
        <w:t>vurderes</w:t>
      </w:r>
      <w:proofErr w:type="spellEnd"/>
      <w:r w:rsidR="00016BD2" w:rsidRPr="00A1596B">
        <w:rPr>
          <w:lang w:val="nn-NO"/>
        </w:rPr>
        <w:t xml:space="preserve"> </w:t>
      </w:r>
      <w:r w:rsidR="00734EE9" w:rsidRPr="00A1596B">
        <w:rPr>
          <w:lang w:val="nn-NO"/>
        </w:rPr>
        <w:t>med karakter</w:t>
      </w:r>
      <w:r w:rsidR="00F81075" w:rsidRPr="00A1596B">
        <w:rPr>
          <w:lang w:val="nn-NO"/>
        </w:rPr>
        <w:t xml:space="preserve"> «bestått/ikkje bestått»</w:t>
      </w:r>
      <w:r w:rsidR="003C0D04" w:rsidRPr="00A1596B">
        <w:rPr>
          <w:lang w:val="nn-NO"/>
        </w:rPr>
        <w:br/>
      </w:r>
      <w:r w:rsidR="00036E23" w:rsidRPr="00A1596B">
        <w:rPr>
          <w:lang w:val="nn-NO"/>
        </w:rPr>
        <w:t xml:space="preserve">Et arbeidskrav i </w:t>
      </w:r>
      <w:proofErr w:type="spellStart"/>
      <w:r w:rsidR="00036E23" w:rsidRPr="00A1596B">
        <w:rPr>
          <w:lang w:val="nn-NO"/>
        </w:rPr>
        <w:t>muntlig</w:t>
      </w:r>
      <w:proofErr w:type="spellEnd"/>
      <w:r w:rsidR="00036E23" w:rsidRPr="00A1596B">
        <w:rPr>
          <w:lang w:val="nn-NO"/>
        </w:rPr>
        <w:t xml:space="preserve"> norsk er en del av </w:t>
      </w:r>
      <w:proofErr w:type="spellStart"/>
      <w:r w:rsidR="00036E23" w:rsidRPr="00A1596B">
        <w:rPr>
          <w:lang w:val="nn-NO"/>
        </w:rPr>
        <w:t>sluttvurderingen</w:t>
      </w:r>
      <w:proofErr w:type="spellEnd"/>
      <w:r w:rsidR="00036E23" w:rsidRPr="00A1596B">
        <w:rPr>
          <w:lang w:val="nn-NO"/>
        </w:rPr>
        <w:t xml:space="preserve"> i emnet, og</w:t>
      </w:r>
      <w:r w:rsidR="00016BD2" w:rsidRPr="00A1596B">
        <w:rPr>
          <w:lang w:val="nn-NO"/>
        </w:rPr>
        <w:t xml:space="preserve"> </w:t>
      </w:r>
      <w:proofErr w:type="spellStart"/>
      <w:r w:rsidR="00016BD2" w:rsidRPr="00A1596B">
        <w:rPr>
          <w:lang w:val="nn-NO"/>
        </w:rPr>
        <w:t>vurderes</w:t>
      </w:r>
      <w:proofErr w:type="spellEnd"/>
      <w:r w:rsidR="00016BD2" w:rsidRPr="00A1596B">
        <w:rPr>
          <w:lang w:val="nn-NO"/>
        </w:rPr>
        <w:t xml:space="preserve"> med karakter A-F.</w:t>
      </w:r>
    </w:p>
    <w:p w14:paraId="43F49134" w14:textId="10852BE5" w:rsidR="00D03FCB" w:rsidRPr="00CB4442" w:rsidRDefault="00D03FCB" w:rsidP="00D03FCB">
      <w:pPr>
        <w:spacing w:after="200" w:line="276" w:lineRule="auto"/>
      </w:pPr>
      <w:r w:rsidRPr="00CB4442">
        <w:t>Antall arbeidskrav: 3</w:t>
      </w:r>
      <w:r w:rsidRPr="00CB4442">
        <w:br/>
        <w:t>Vurderingsuttrykk: Bestått/Ikke Bestått</w:t>
      </w:r>
      <w:r w:rsidR="00734EE9" w:rsidRPr="00CB4442">
        <w:t xml:space="preserve"> </w:t>
      </w:r>
      <w:r w:rsidR="00A37C12">
        <w:t>og</w:t>
      </w:r>
      <w:r w:rsidR="00734EE9" w:rsidRPr="00CB4442">
        <w:t xml:space="preserve"> Karakter A-F</w:t>
      </w:r>
    </w:p>
    <w:p w14:paraId="187347FE" w14:textId="7749D19F" w:rsidR="00D03FCB" w:rsidRDefault="00FF5625" w:rsidP="00D03FCB">
      <w:pPr>
        <w:spacing w:after="200" w:line="276" w:lineRule="auto"/>
        <w:rPr>
          <w:b/>
          <w:bCs/>
        </w:rPr>
      </w:pPr>
      <w:r>
        <w:rPr>
          <w:b/>
          <w:bCs/>
        </w:rPr>
        <w:t>Sluttvurdering</w:t>
      </w:r>
    </w:p>
    <w:p w14:paraId="199D956C" w14:textId="37364215" w:rsidR="00D03FCB" w:rsidRDefault="00D03FCB" w:rsidP="00D03FCB">
      <w:r w:rsidRPr="009D73F2">
        <w:t xml:space="preserve">Studenten kan gå opp til eksamen etter at emnet er gjennomgått og alle arbeidskrav er </w:t>
      </w:r>
      <w:r w:rsidR="00FF5625">
        <w:t xml:space="preserve">gjennomført og er </w:t>
      </w:r>
      <w:r w:rsidRPr="009D73F2">
        <w:t>vurdert t</w:t>
      </w:r>
      <w:r w:rsidR="00A37C12">
        <w:t>il</w:t>
      </w:r>
      <w:r w:rsidR="00537B50">
        <w:t xml:space="preserve"> bestått.</w:t>
      </w:r>
      <w:r w:rsidRPr="009D73F2">
        <w:t xml:space="preserve"> </w:t>
      </w:r>
    </w:p>
    <w:p w14:paraId="4D7A01E9" w14:textId="7C630EAA" w:rsidR="00D03FCB" w:rsidRDefault="00D03FCB" w:rsidP="00D03FCB">
      <w:r>
        <w:lastRenderedPageBreak/>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5402CB">
        <w:t>Begrenset sensur/Utvalg sensur</w:t>
      </w:r>
      <w:r>
        <w:br/>
        <w:t xml:space="preserve">Tid/Varighet: </w:t>
      </w:r>
      <w:r>
        <w:tab/>
      </w:r>
      <w:r>
        <w:tab/>
        <w:t>5 timer</w:t>
      </w:r>
    </w:p>
    <w:p w14:paraId="546DCBD8" w14:textId="6191520F" w:rsidR="00016BD2" w:rsidRPr="00547F68" w:rsidRDefault="009D089D" w:rsidP="00D03FCB">
      <w:r>
        <w:t xml:space="preserve">Sluttvurderingen vektes </w:t>
      </w:r>
      <w:r w:rsidR="00226DD3">
        <w:t>følgende:</w:t>
      </w:r>
      <w:r w:rsidR="00226DD3">
        <w:br/>
        <w:t xml:space="preserve">Norsk muntlig arbeidskrav: </w:t>
      </w:r>
      <w:r w:rsidR="00226DD3">
        <w:tab/>
        <w:t>30%</w:t>
      </w:r>
      <w:r w:rsidR="00226DD3">
        <w:br/>
        <w:t xml:space="preserve">Skriftlig eksamen: </w:t>
      </w:r>
      <w:r w:rsidR="00226DD3">
        <w:tab/>
      </w:r>
      <w:r w:rsidR="00226DD3">
        <w:tab/>
        <w:t>70%</w:t>
      </w:r>
    </w:p>
    <w:p w14:paraId="5CA831E4" w14:textId="77777777" w:rsidR="00D03FCB" w:rsidRDefault="00D03FCB" w:rsidP="00D03FCB">
      <w:r w:rsidRPr="005B153D">
        <w:t>Vurderingsbestemmelser er utarbeidet i henhold til Forskrift om høyere yrkesfaglig utdanning ved Fagskolen Rogaland, kapittel 5.</w:t>
      </w:r>
    </w:p>
    <w:p w14:paraId="30F523B2" w14:textId="13C9C9A3" w:rsidR="00CB5087" w:rsidRPr="00DB0FBF" w:rsidRDefault="00CB5087" w:rsidP="00CB5087"/>
    <w:p w14:paraId="2C86BF2E" w14:textId="07095681" w:rsidR="005B38C5" w:rsidRPr="00610380" w:rsidRDefault="005B38C5" w:rsidP="005B38C5">
      <w:pPr>
        <w:pStyle w:val="Overskrift1"/>
      </w:pPr>
      <w:bookmarkStart w:id="31" w:name="_Toc138670234"/>
      <w:r w:rsidRPr="00610380">
        <w:t xml:space="preserve">Emne </w:t>
      </w:r>
      <w:r w:rsidR="00E76A2F" w:rsidRPr="00610380">
        <w:t>3</w:t>
      </w:r>
      <w:r w:rsidRPr="00610380">
        <w:t>:</w:t>
      </w:r>
      <w:r w:rsidR="00E76A2F" w:rsidRPr="00610380">
        <w:t xml:space="preserve"> 00TX00A - LØM emnet</w:t>
      </w:r>
      <w:r w:rsidRPr="00610380">
        <w:t xml:space="preserve"> (10 </w:t>
      </w:r>
      <w:proofErr w:type="spellStart"/>
      <w:r w:rsidRPr="00610380">
        <w:t>stp</w:t>
      </w:r>
      <w:proofErr w:type="spellEnd"/>
      <w:r w:rsidRPr="00610380">
        <w:t>)</w:t>
      </w:r>
      <w:bookmarkEnd w:id="31"/>
    </w:p>
    <w:p w14:paraId="48611A0F" w14:textId="77777777" w:rsidR="005B38C5" w:rsidRDefault="005B38C5" w:rsidP="002720F8">
      <w:pPr>
        <w:pStyle w:val="Overskrift2"/>
        <w:shd w:val="clear" w:color="auto" w:fill="C5E0B3" w:themeFill="accent6" w:themeFillTint="66"/>
      </w:pPr>
      <w:r>
        <w:t>Tema</w:t>
      </w:r>
    </w:p>
    <w:p w14:paraId="4D54EA40" w14:textId="67E59969" w:rsidR="00E76A2F" w:rsidRPr="00100822" w:rsidRDefault="00E76A2F" w:rsidP="005B38C5">
      <w:r>
        <w:t>Ledelse</w:t>
      </w:r>
      <w:r w:rsidR="005B38C5">
        <w:t xml:space="preserve"> </w:t>
      </w:r>
      <w:r>
        <w:tab/>
      </w:r>
      <w:r w:rsidR="00E038F0">
        <w:tab/>
      </w:r>
      <w:r w:rsidR="00E038F0">
        <w:tab/>
      </w:r>
      <w:r w:rsidR="00E038F0">
        <w:tab/>
      </w:r>
      <w:r w:rsidR="00E038F0">
        <w:tab/>
      </w:r>
      <w:r w:rsidR="00E038F0">
        <w:tab/>
      </w:r>
      <w:r w:rsidR="00E038F0">
        <w:tab/>
      </w:r>
      <w:r w:rsidR="00E038F0">
        <w:tab/>
      </w:r>
      <w:r w:rsidR="00E038F0">
        <w:tab/>
      </w:r>
      <w:r w:rsidR="00E038F0">
        <w:tab/>
      </w:r>
      <w:r>
        <w:t>4</w:t>
      </w:r>
      <w:r w:rsidR="005B38C5">
        <w:t xml:space="preserve"> </w:t>
      </w:r>
      <w:proofErr w:type="spellStart"/>
      <w:r w:rsidR="005B38C5">
        <w:t>stp</w:t>
      </w:r>
      <w:proofErr w:type="spellEnd"/>
      <w:r w:rsidR="005B38C5">
        <w:br/>
      </w:r>
      <w:r>
        <w:t>Økonomi</w:t>
      </w:r>
      <w:r w:rsidR="005B38C5">
        <w:t xml:space="preserve"> </w:t>
      </w:r>
      <w:r>
        <w:tab/>
      </w:r>
      <w:r w:rsidR="00E038F0">
        <w:tab/>
      </w:r>
      <w:r w:rsidR="00E038F0">
        <w:tab/>
      </w:r>
      <w:r w:rsidR="00E038F0">
        <w:tab/>
      </w:r>
      <w:r w:rsidR="00E038F0">
        <w:tab/>
      </w:r>
      <w:r w:rsidR="00E038F0">
        <w:tab/>
      </w:r>
      <w:r w:rsidR="00E038F0">
        <w:tab/>
      </w:r>
      <w:r w:rsidR="00E038F0">
        <w:tab/>
      </w:r>
      <w:r w:rsidR="00E038F0">
        <w:tab/>
      </w:r>
      <w:r w:rsidR="00E038F0">
        <w:tab/>
      </w:r>
      <w:r>
        <w:t>4</w:t>
      </w:r>
      <w:r w:rsidR="005B38C5">
        <w:t xml:space="preserve"> </w:t>
      </w:r>
      <w:proofErr w:type="spellStart"/>
      <w:r w:rsidR="005B38C5">
        <w:t>stp</w:t>
      </w:r>
      <w:proofErr w:type="spellEnd"/>
      <w:r>
        <w:br/>
        <w:t xml:space="preserve">Markedsføring </w:t>
      </w:r>
      <w:r>
        <w:tab/>
      </w:r>
      <w:r w:rsidR="00E038F0">
        <w:tab/>
      </w:r>
      <w:r w:rsidR="00E038F0">
        <w:tab/>
      </w:r>
      <w:r w:rsidR="00E038F0">
        <w:tab/>
      </w:r>
      <w:r w:rsidR="00E038F0">
        <w:tab/>
      </w:r>
      <w:r w:rsidR="00E038F0">
        <w:tab/>
      </w:r>
      <w:r w:rsidR="00E038F0">
        <w:tab/>
      </w:r>
      <w:r w:rsidR="00E038F0">
        <w:tab/>
      </w:r>
      <w:r w:rsidR="00E038F0">
        <w:tab/>
      </w:r>
      <w:r w:rsidR="00E038F0">
        <w:tab/>
      </w:r>
      <w:r>
        <w:t>2stp</w:t>
      </w:r>
    </w:p>
    <w:p w14:paraId="158EA084" w14:textId="77777777" w:rsidR="005B38C5" w:rsidRPr="00B6488F" w:rsidRDefault="005B38C5" w:rsidP="009A7CCF">
      <w:pPr>
        <w:pStyle w:val="Overskrift2"/>
        <w:shd w:val="clear" w:color="auto" w:fill="C5E0B3" w:themeFill="accent6" w:themeFillTint="66"/>
      </w:pPr>
      <w:r>
        <w:t>Læringsutbytte</w:t>
      </w:r>
    </w:p>
    <w:p w14:paraId="1BB0B714" w14:textId="77777777" w:rsidR="005B38C5" w:rsidRPr="00A10C06" w:rsidRDefault="005B38C5" w:rsidP="005B38C5">
      <w:pPr>
        <w:rPr>
          <w:b/>
          <w:bCs/>
          <w:i/>
        </w:rPr>
      </w:pPr>
      <w:r w:rsidRPr="00A10C06">
        <w:rPr>
          <w:b/>
          <w:bCs/>
          <w:i/>
        </w:rPr>
        <w:t>Kunnskaper</w:t>
      </w:r>
    </w:p>
    <w:p w14:paraId="656C4CE9" w14:textId="116630B5" w:rsidR="005B38C5" w:rsidRDefault="005B38C5" w:rsidP="005B38C5">
      <w:r w:rsidRPr="00C454FF">
        <w:t>Studenten</w:t>
      </w:r>
    </w:p>
    <w:p w14:paraId="4F81DDF6" w14:textId="77777777" w:rsidR="00E76A2F" w:rsidRPr="00BA47F3" w:rsidRDefault="00E76A2F" w:rsidP="001524F3">
      <w:pPr>
        <w:pStyle w:val="Listeavsnitt"/>
        <w:numPr>
          <w:ilvl w:val="0"/>
          <w:numId w:val="17"/>
        </w:numPr>
      </w:pPr>
      <w:r w:rsidRPr="00BA47F3">
        <w:t xml:space="preserve">har kunnskap om organisasjonsteori, organisasjonskultur, ledelsesteori og motivasjonsteori </w:t>
      </w:r>
    </w:p>
    <w:p w14:paraId="442D1855" w14:textId="77777777" w:rsidR="00E76A2F" w:rsidRPr="00BA47F3" w:rsidRDefault="00E76A2F" w:rsidP="001524F3">
      <w:pPr>
        <w:pStyle w:val="Listeavsnitt"/>
        <w:numPr>
          <w:ilvl w:val="0"/>
          <w:numId w:val="16"/>
        </w:numPr>
      </w:pPr>
      <w:r w:rsidRPr="00BA47F3">
        <w:t xml:space="preserve">har innsikt i aktuelle lover innenfor LØM-emnet og forstår hvilken betydning disse har for bedriftens arbeidsbetingelser </w:t>
      </w:r>
    </w:p>
    <w:p w14:paraId="110B5949" w14:textId="77777777" w:rsidR="00E76A2F" w:rsidRPr="00BA47F3" w:rsidRDefault="00E76A2F" w:rsidP="001524F3">
      <w:pPr>
        <w:pStyle w:val="Listeavsnitt"/>
        <w:numPr>
          <w:ilvl w:val="0"/>
          <w:numId w:val="16"/>
        </w:numPr>
      </w:pPr>
      <w:r w:rsidRPr="00BA47F3">
        <w:t xml:space="preserve">har kunnskap om kjøpsatferd og markedsplanlegging </w:t>
      </w:r>
    </w:p>
    <w:p w14:paraId="7B6D0847" w14:textId="77777777" w:rsidR="00E76A2F" w:rsidRPr="00BA47F3" w:rsidRDefault="00E76A2F" w:rsidP="001524F3">
      <w:pPr>
        <w:pStyle w:val="Listeavsnitt"/>
        <w:numPr>
          <w:ilvl w:val="0"/>
          <w:numId w:val="16"/>
        </w:numPr>
      </w:pPr>
      <w:r w:rsidRPr="00BA47F3">
        <w:t xml:space="preserve">har kunnskap om sentrale økonomibegreper, bedriftsetablering, enkle kalkyler, lønnsomhetsbetraktninger, budsjettering og regnskapsanalyse </w:t>
      </w:r>
    </w:p>
    <w:p w14:paraId="18675703" w14:textId="08AC5BC3" w:rsidR="00E76A2F" w:rsidRDefault="00E76A2F" w:rsidP="001524F3">
      <w:pPr>
        <w:pStyle w:val="Listeavsnitt"/>
        <w:numPr>
          <w:ilvl w:val="0"/>
          <w:numId w:val="16"/>
        </w:numPr>
      </w:pPr>
      <w:r w:rsidRPr="00BA47F3">
        <w:t>har erfaringsbasert kunnskap om bransjens økonomiske utvikling og bransjens ledelsesutfordringer</w:t>
      </w:r>
    </w:p>
    <w:p w14:paraId="54669000" w14:textId="77777777" w:rsidR="005B38C5" w:rsidRPr="00A10C06" w:rsidRDefault="005B38C5" w:rsidP="005B38C5">
      <w:pPr>
        <w:rPr>
          <w:b/>
          <w:bCs/>
          <w:i/>
        </w:rPr>
      </w:pPr>
      <w:r w:rsidRPr="00A10C06">
        <w:rPr>
          <w:b/>
          <w:bCs/>
          <w:i/>
        </w:rPr>
        <w:t>Ferdigheter</w:t>
      </w:r>
    </w:p>
    <w:p w14:paraId="7DAF44CF" w14:textId="7E26A0A0" w:rsidR="005B38C5" w:rsidRDefault="005B38C5" w:rsidP="005B38C5">
      <w:r w:rsidRPr="00C454FF">
        <w:t>Studenten</w:t>
      </w:r>
    </w:p>
    <w:p w14:paraId="6365CDB7" w14:textId="77777777" w:rsidR="00E76A2F" w:rsidRPr="00BA47F3" w:rsidRDefault="00E76A2F" w:rsidP="001524F3">
      <w:pPr>
        <w:pStyle w:val="Listeavsnitt"/>
        <w:numPr>
          <w:ilvl w:val="0"/>
          <w:numId w:val="16"/>
        </w:numPr>
      </w:pPr>
      <w:r w:rsidRPr="00BA47F3">
        <w:t xml:space="preserve">kan forstå og analysere et regnskap, og kan anvende denne informasjon for iverksetting av tiltak </w:t>
      </w:r>
    </w:p>
    <w:p w14:paraId="5391C756" w14:textId="77777777" w:rsidR="00E76A2F" w:rsidRPr="00BA47F3" w:rsidRDefault="00E76A2F" w:rsidP="001524F3">
      <w:pPr>
        <w:pStyle w:val="Listeavsnitt"/>
        <w:numPr>
          <w:ilvl w:val="0"/>
          <w:numId w:val="16"/>
        </w:numPr>
      </w:pPr>
      <w:r w:rsidRPr="00BA47F3">
        <w:t xml:space="preserve">kan utarbeide et budsjett og sette opp enkle kalkyler </w:t>
      </w:r>
    </w:p>
    <w:p w14:paraId="1A9910A0" w14:textId="77777777" w:rsidR="00E76A2F" w:rsidRPr="00BA47F3" w:rsidRDefault="00E76A2F" w:rsidP="001524F3">
      <w:pPr>
        <w:pStyle w:val="Listeavsnitt"/>
        <w:numPr>
          <w:ilvl w:val="0"/>
          <w:numId w:val="16"/>
        </w:numPr>
      </w:pPr>
      <w:r w:rsidRPr="00BA47F3">
        <w:t xml:space="preserve">kan utarbeide en markedsplan </w:t>
      </w:r>
    </w:p>
    <w:p w14:paraId="7D1F908E" w14:textId="77777777" w:rsidR="00E76A2F" w:rsidRPr="00BA47F3" w:rsidRDefault="00E76A2F" w:rsidP="001524F3">
      <w:pPr>
        <w:pStyle w:val="Listeavsnitt"/>
        <w:numPr>
          <w:ilvl w:val="0"/>
          <w:numId w:val="16"/>
        </w:numPr>
      </w:pPr>
      <w:r w:rsidRPr="00BA47F3">
        <w:t xml:space="preserve">kan gjøre rede for og vurdere menneskelige, arbeidsmiljømessige, etiske og økonomiske utfordringer i lys av gjeldende lovkrav og bedriftens og bransjens behov </w:t>
      </w:r>
    </w:p>
    <w:p w14:paraId="3EF98DE6" w14:textId="77777777" w:rsidR="00E76A2F" w:rsidRPr="00BA47F3" w:rsidRDefault="00E76A2F" w:rsidP="001524F3">
      <w:pPr>
        <w:pStyle w:val="Listeavsnitt"/>
        <w:numPr>
          <w:ilvl w:val="0"/>
          <w:numId w:val="16"/>
        </w:numPr>
      </w:pPr>
      <w:r w:rsidRPr="00BA47F3">
        <w:t xml:space="preserve">kan kartlegge en bedrifts arbeidsbetingelser, identifisere faglige problemstillinger, utarbeide mål og iverksette begrunnede tiltak </w:t>
      </w:r>
    </w:p>
    <w:p w14:paraId="2AED0F04" w14:textId="1252D95B" w:rsidR="00E76A2F" w:rsidRDefault="00E76A2F" w:rsidP="001524F3">
      <w:pPr>
        <w:pStyle w:val="Listeavsnitt"/>
        <w:numPr>
          <w:ilvl w:val="0"/>
          <w:numId w:val="16"/>
        </w:numPr>
      </w:pPr>
      <w:r w:rsidRPr="00BA47F3">
        <w:lastRenderedPageBreak/>
        <w:t>kan innhente, formidle og presentere faglig informasjon, ideer og løsninger både muntlig og skriftlig</w:t>
      </w:r>
    </w:p>
    <w:p w14:paraId="6456529B" w14:textId="77777777" w:rsidR="005B38C5" w:rsidRPr="00A10C06" w:rsidRDefault="005B38C5" w:rsidP="005B38C5">
      <w:pPr>
        <w:rPr>
          <w:b/>
          <w:bCs/>
          <w:i/>
        </w:rPr>
      </w:pPr>
      <w:r w:rsidRPr="00A10C06">
        <w:rPr>
          <w:b/>
          <w:bCs/>
          <w:i/>
        </w:rPr>
        <w:t>Generell kompetanse</w:t>
      </w:r>
    </w:p>
    <w:p w14:paraId="5EABF7FF" w14:textId="4531C2B7" w:rsidR="005B38C5" w:rsidRDefault="005B38C5" w:rsidP="005B38C5">
      <w:r w:rsidRPr="00C454FF">
        <w:t xml:space="preserve">Studenten </w:t>
      </w:r>
    </w:p>
    <w:p w14:paraId="436F442F" w14:textId="77777777" w:rsidR="00E76A2F" w:rsidRPr="00325725" w:rsidRDefault="00E76A2F" w:rsidP="001524F3">
      <w:pPr>
        <w:pStyle w:val="Listeavsnitt"/>
        <w:numPr>
          <w:ilvl w:val="0"/>
          <w:numId w:val="16"/>
        </w:numPr>
      </w:pPr>
      <w:r w:rsidRPr="00325725">
        <w:t xml:space="preserve">kan innen gitte tidsfrister, alene og i samarbeid med andre planlegge, gjennomføre, dokumentere og levere arbeidsoppgaver og prosjekter innenfor LØM-emnet. </w:t>
      </w:r>
    </w:p>
    <w:p w14:paraId="1E978B94" w14:textId="77777777" w:rsidR="00E76A2F" w:rsidRPr="00BA47F3" w:rsidRDefault="00E76A2F" w:rsidP="001524F3">
      <w:pPr>
        <w:pStyle w:val="Listeavsnitt"/>
        <w:numPr>
          <w:ilvl w:val="0"/>
          <w:numId w:val="16"/>
        </w:numPr>
      </w:pPr>
      <w:r w:rsidRPr="00BA47F3">
        <w:t>kan kommunisere på en tydelig og forståelig måte, og kan utveksle faglige synspunkter med medarbeidere, kunder og andre interessenter</w:t>
      </w:r>
    </w:p>
    <w:p w14:paraId="36D271B3" w14:textId="77777777" w:rsidR="00E76A2F" w:rsidRPr="00BA47F3" w:rsidRDefault="00E76A2F" w:rsidP="001524F3">
      <w:pPr>
        <w:pStyle w:val="Listeavsnitt"/>
        <w:numPr>
          <w:ilvl w:val="0"/>
          <w:numId w:val="16"/>
        </w:numPr>
      </w:pPr>
      <w:r w:rsidRPr="00BA47F3">
        <w:t>har kompetanse i effektiv bruk av IKT og kan bruke regneark til å løse oppgaver innenfor økonomistyring</w:t>
      </w:r>
    </w:p>
    <w:p w14:paraId="4260BE10" w14:textId="77777777" w:rsidR="00E76A2F" w:rsidRPr="00BA47F3" w:rsidRDefault="00E76A2F" w:rsidP="001524F3">
      <w:pPr>
        <w:pStyle w:val="Listeavsnitt"/>
        <w:numPr>
          <w:ilvl w:val="0"/>
          <w:numId w:val="16"/>
        </w:numPr>
      </w:pPr>
      <w:r w:rsidRPr="00BA47F3">
        <w:t>kan utarbeide og følge opp planer</w:t>
      </w:r>
    </w:p>
    <w:p w14:paraId="14684415" w14:textId="77777777" w:rsidR="00E76A2F" w:rsidRPr="00BA47F3" w:rsidRDefault="00E76A2F" w:rsidP="001524F3">
      <w:pPr>
        <w:pStyle w:val="Listeavsnitt"/>
        <w:numPr>
          <w:ilvl w:val="0"/>
          <w:numId w:val="16"/>
        </w:numPr>
      </w:pPr>
      <w:r w:rsidRPr="00BA47F3">
        <w:t>kan utøve personalledelse og lede medarbeidere</w:t>
      </w:r>
    </w:p>
    <w:p w14:paraId="7F088C0D" w14:textId="77777777" w:rsidR="00E76A2F" w:rsidRPr="00BA47F3" w:rsidRDefault="00E76A2F" w:rsidP="001524F3">
      <w:pPr>
        <w:pStyle w:val="Listeavsnitt"/>
        <w:numPr>
          <w:ilvl w:val="0"/>
          <w:numId w:val="16"/>
        </w:numPr>
      </w:pPr>
      <w:r w:rsidRPr="00BA47F3">
        <w:t>kan behandle medarbeidere, kunder og andre med respekt</w:t>
      </w:r>
    </w:p>
    <w:p w14:paraId="2107CDCF" w14:textId="3A771434" w:rsidR="00E76A2F" w:rsidRDefault="00E76A2F" w:rsidP="001524F3">
      <w:pPr>
        <w:pStyle w:val="Listeavsnitt"/>
        <w:numPr>
          <w:ilvl w:val="0"/>
          <w:numId w:val="16"/>
        </w:numPr>
      </w:pPr>
      <w:r w:rsidRPr="00BA47F3">
        <w:t xml:space="preserve">kan utøve samfunnsansvar og bidra til organisasjonsutvikling </w:t>
      </w:r>
    </w:p>
    <w:p w14:paraId="4060CDB0" w14:textId="77777777" w:rsidR="005B38C5" w:rsidRPr="00C454FF" w:rsidRDefault="005B38C5" w:rsidP="005B38C5"/>
    <w:p w14:paraId="5CBFB9D1" w14:textId="68E5B5AF" w:rsidR="005B38C5" w:rsidRDefault="005B38C5" w:rsidP="009A7CCF">
      <w:pPr>
        <w:pStyle w:val="Overskrift2"/>
        <w:shd w:val="clear" w:color="auto" w:fill="C5E0B3" w:themeFill="accent6" w:themeFillTint="66"/>
      </w:pPr>
      <w:r w:rsidRPr="00100822">
        <w:t>Temainnhold</w:t>
      </w:r>
    </w:p>
    <w:p w14:paraId="4F77E665" w14:textId="24606256" w:rsidR="00C24539" w:rsidRPr="00C24539" w:rsidRDefault="00C24539" w:rsidP="00C24539">
      <w:pPr>
        <w:pStyle w:val="Overskrift3"/>
      </w:pPr>
      <w:r>
        <w:t>LØM</w:t>
      </w:r>
    </w:p>
    <w:p w14:paraId="2358C9DF"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Aktuelt lovverk innenfor LØM</w:t>
      </w:r>
    </w:p>
    <w:p w14:paraId="2045248A"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Etikk</w:t>
      </w:r>
    </w:p>
    <w:p w14:paraId="17978246"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 xml:space="preserve">Situasjonsanalyse, mål, </w:t>
      </w:r>
      <w:proofErr w:type="gramStart"/>
      <w:r w:rsidRPr="00BA47F3">
        <w:rPr>
          <w:kern w:val="24"/>
          <w:lang w:eastAsia="nb-NO"/>
        </w:rPr>
        <w:t>strategier,</w:t>
      </w:r>
      <w:proofErr w:type="gramEnd"/>
      <w:r w:rsidRPr="00BA47F3">
        <w:rPr>
          <w:kern w:val="24"/>
          <w:lang w:eastAsia="nb-NO"/>
        </w:rPr>
        <w:t xml:space="preserve"> planer</w:t>
      </w:r>
    </w:p>
    <w:p w14:paraId="2A6D7D7D"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Faglig kommunikasjon, presentasjonsteknikk</w:t>
      </w:r>
    </w:p>
    <w:p w14:paraId="4573F7E1"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Bedriftsetablering</w:t>
      </w:r>
    </w:p>
    <w:p w14:paraId="0CF959EB"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Kostnads-, inntekst- og regnskapsforståelse</w:t>
      </w:r>
    </w:p>
    <w:p w14:paraId="54FB446B"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Regnskapsanalyse</w:t>
      </w:r>
    </w:p>
    <w:p w14:paraId="467C919D"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 xml:space="preserve">Budsjettering </w:t>
      </w:r>
      <w:r w:rsidRPr="00BA47F3">
        <w:rPr>
          <w:i/>
          <w:kern w:val="24"/>
          <w:lang w:eastAsia="nb-NO"/>
        </w:rPr>
        <w:t>(</w:t>
      </w:r>
      <w:r w:rsidRPr="00BA47F3">
        <w:rPr>
          <w:kern w:val="24"/>
          <w:lang w:eastAsia="nb-NO"/>
        </w:rPr>
        <w:t xml:space="preserve">resultatbudsjett, likviditetsbudsjett og budsjettkontroll) </w:t>
      </w:r>
    </w:p>
    <w:p w14:paraId="33EB1E96"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 xml:space="preserve">Kalkyler (bidrags-, selvkost-, for- og </w:t>
      </w:r>
      <w:proofErr w:type="spellStart"/>
      <w:r w:rsidRPr="00BA47F3">
        <w:rPr>
          <w:kern w:val="24"/>
          <w:lang w:eastAsia="nb-NO"/>
        </w:rPr>
        <w:t>etterkalkyle</w:t>
      </w:r>
      <w:proofErr w:type="spellEnd"/>
      <w:r w:rsidRPr="00BA47F3">
        <w:rPr>
          <w:kern w:val="24"/>
          <w:lang w:eastAsia="nb-NO"/>
        </w:rPr>
        <w:t>)</w:t>
      </w:r>
    </w:p>
    <w:p w14:paraId="5E011F35"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 xml:space="preserve">Lønnsomhetsbetraktninger (dekningspunktanalyser, investeringsanalyser) </w:t>
      </w:r>
    </w:p>
    <w:p w14:paraId="6C170F5D"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Organisasjonsteori/struktur</w:t>
      </w:r>
    </w:p>
    <w:p w14:paraId="4BB55E31"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Organisasjonsutvikling</w:t>
      </w:r>
    </w:p>
    <w:p w14:paraId="07EB5DF0"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Motivasjonsteori</w:t>
      </w:r>
    </w:p>
    <w:p w14:paraId="6B7F7562"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 xml:space="preserve">Psykososialt arbeidsmiljø (trivsel, mobbing, konflikthåndtering og stress) </w:t>
      </w:r>
    </w:p>
    <w:p w14:paraId="13C72F75"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Organisasjonskultur</w:t>
      </w:r>
    </w:p>
    <w:p w14:paraId="5B7462E9"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Ledelse (ledelsesteorier, teamledelse)</w:t>
      </w:r>
    </w:p>
    <w:p w14:paraId="1B036275"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Personalledelse (rekruttering, medarbeidersamtaler, oppsigelse, avskjed, permittering og opplæring/kompetanseutvikling)</w:t>
      </w:r>
    </w:p>
    <w:p w14:paraId="6BE4E5DD" w14:textId="77777777" w:rsidR="00292483" w:rsidRPr="00BA47F3" w:rsidRDefault="00292483" w:rsidP="001524F3">
      <w:pPr>
        <w:numPr>
          <w:ilvl w:val="0"/>
          <w:numId w:val="18"/>
        </w:numPr>
        <w:spacing w:before="60" w:after="200" w:line="276" w:lineRule="auto"/>
        <w:contextualSpacing/>
        <w:rPr>
          <w:kern w:val="24"/>
          <w:lang w:eastAsia="nb-NO"/>
        </w:rPr>
      </w:pPr>
      <w:r w:rsidRPr="00BA47F3">
        <w:rPr>
          <w:kern w:val="24"/>
          <w:lang w:eastAsia="nb-NO"/>
        </w:rPr>
        <w:t>Kjøpsatferd i privat- og bedriftsmarked</w:t>
      </w:r>
    </w:p>
    <w:p w14:paraId="47533470" w14:textId="77777777" w:rsidR="00292483" w:rsidRPr="000129FC" w:rsidRDefault="00292483" w:rsidP="001524F3">
      <w:pPr>
        <w:numPr>
          <w:ilvl w:val="0"/>
          <w:numId w:val="18"/>
        </w:numPr>
        <w:spacing w:after="200" w:line="276" w:lineRule="auto"/>
        <w:contextualSpacing/>
        <w:rPr>
          <w:rFonts w:eastAsia="Calibri"/>
          <w:b/>
          <w:color w:val="000000"/>
        </w:rPr>
      </w:pPr>
      <w:r w:rsidRPr="00BA47F3">
        <w:rPr>
          <w:kern w:val="24"/>
          <w:lang w:eastAsia="nb-NO"/>
        </w:rPr>
        <w:t>Markedsplan (segmentering, konkurransemidler)</w:t>
      </w:r>
    </w:p>
    <w:p w14:paraId="02E43A3D" w14:textId="77777777" w:rsidR="005B38C5" w:rsidRDefault="005B38C5" w:rsidP="009A7CCF">
      <w:pPr>
        <w:pStyle w:val="Overskrift2"/>
        <w:shd w:val="clear" w:color="auto" w:fill="C5E0B3" w:themeFill="accent6" w:themeFillTint="66"/>
      </w:pPr>
      <w:r>
        <w:lastRenderedPageBreak/>
        <w:t>Undervisningsformer</w:t>
      </w:r>
    </w:p>
    <w:p w14:paraId="7CD0DFA6" w14:textId="77777777" w:rsidR="00D02091" w:rsidRDefault="00D02091" w:rsidP="00D02091">
      <w:pPr>
        <w:pStyle w:val="Listeavsnitt"/>
        <w:numPr>
          <w:ilvl w:val="0"/>
          <w:numId w:val="9"/>
        </w:numPr>
        <w:spacing w:after="200" w:line="276" w:lineRule="auto"/>
      </w:pPr>
      <w:r>
        <w:t>Klasseromsundervisning</w:t>
      </w:r>
    </w:p>
    <w:p w14:paraId="7420DC50" w14:textId="77777777" w:rsidR="00D02091" w:rsidRDefault="00D02091" w:rsidP="00D02091">
      <w:pPr>
        <w:pStyle w:val="Listeavsnitt"/>
        <w:numPr>
          <w:ilvl w:val="0"/>
          <w:numId w:val="9"/>
        </w:numPr>
        <w:spacing w:after="200" w:line="276" w:lineRule="auto"/>
      </w:pPr>
      <w:r>
        <w:t>Veiledning</w:t>
      </w:r>
    </w:p>
    <w:p w14:paraId="2BB0D064" w14:textId="77777777" w:rsidR="00D02091" w:rsidRDefault="00D02091" w:rsidP="00D02091">
      <w:pPr>
        <w:pStyle w:val="Listeavsnitt"/>
        <w:numPr>
          <w:ilvl w:val="0"/>
          <w:numId w:val="9"/>
        </w:numPr>
        <w:spacing w:after="200" w:line="276" w:lineRule="auto"/>
      </w:pPr>
      <w:proofErr w:type="spellStart"/>
      <w:r>
        <w:t>Egenstudie</w:t>
      </w:r>
      <w:proofErr w:type="spellEnd"/>
    </w:p>
    <w:p w14:paraId="13C585B6" w14:textId="77777777" w:rsidR="005B38C5" w:rsidRDefault="005B38C5" w:rsidP="009A7CCF">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1BA75F20" w14:textId="77777777" w:rsidR="005B38C5" w:rsidRPr="00174E0D" w:rsidRDefault="005B38C5" w:rsidP="005B38C5">
      <w:pPr>
        <w:jc w:val="both"/>
        <w:rPr>
          <w:b/>
          <w:bCs/>
          <w:i/>
          <w:iCs/>
          <w:lang w:val="nn-NO"/>
        </w:rPr>
      </w:pPr>
      <w:r w:rsidRPr="00174E0D">
        <w:rPr>
          <w:b/>
          <w:bCs/>
          <w:i/>
          <w:iCs/>
          <w:lang w:val="nn-NO"/>
        </w:rPr>
        <w:t>Arbeidskrav</w:t>
      </w:r>
    </w:p>
    <w:p w14:paraId="7EF91774" w14:textId="72C31A1E" w:rsidR="005B38C5" w:rsidRPr="00320AC3" w:rsidRDefault="005B38C5" w:rsidP="005B38C5">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sidR="0031226C">
        <w:rPr>
          <w:lang w:val="nn-NO"/>
        </w:rPr>
        <w:t>sluttvurdering.</w:t>
      </w:r>
    </w:p>
    <w:p w14:paraId="3505AC43" w14:textId="77777777" w:rsidR="005B38C5" w:rsidRPr="005B153D" w:rsidRDefault="005B38C5" w:rsidP="005B38C5">
      <w:pPr>
        <w:spacing w:after="200" w:line="276" w:lineRule="auto"/>
      </w:pPr>
      <w:r w:rsidRPr="005B153D">
        <w:t>Antall arbeidskrav: 3</w:t>
      </w:r>
      <w:r w:rsidRPr="005B153D">
        <w:br/>
        <w:t>Vurderingsuttrykk: Bestått/Ikke Bestått</w:t>
      </w:r>
    </w:p>
    <w:p w14:paraId="35AE4834" w14:textId="77777777" w:rsidR="005B38C5" w:rsidRPr="005B153D" w:rsidRDefault="005B38C5" w:rsidP="005B38C5">
      <w:pPr>
        <w:spacing w:after="200" w:line="276" w:lineRule="auto"/>
        <w:rPr>
          <w:b/>
          <w:bCs/>
          <w:i/>
          <w:iCs/>
        </w:rPr>
      </w:pPr>
      <w:r w:rsidRPr="005B153D">
        <w:rPr>
          <w:b/>
          <w:bCs/>
          <w:i/>
          <w:iCs/>
        </w:rPr>
        <w:t>Emneprøve</w:t>
      </w:r>
    </w:p>
    <w:p w14:paraId="7A14BFC4" w14:textId="77777777" w:rsidR="005B38C5" w:rsidRPr="005B153D" w:rsidRDefault="005B38C5" w:rsidP="005B38C5">
      <w:pPr>
        <w:spacing w:after="200" w:line="276" w:lineRule="auto"/>
      </w:pPr>
      <w:r w:rsidRPr="005B153D">
        <w:t>Vurderingsform: Skriftlig prøve</w:t>
      </w:r>
      <w:r w:rsidRPr="005B153D">
        <w:br/>
      </w:r>
      <w:proofErr w:type="spellStart"/>
      <w:r w:rsidRPr="005B153D">
        <w:t>Vurderingsutrykk</w:t>
      </w:r>
      <w:proofErr w:type="spellEnd"/>
      <w:r w:rsidRPr="005B153D">
        <w:t>: A-F</w:t>
      </w:r>
    </w:p>
    <w:p w14:paraId="090DA9FC" w14:textId="77777777" w:rsidR="005B38C5" w:rsidRPr="005B153D" w:rsidRDefault="005B38C5" w:rsidP="005B38C5">
      <w:pPr>
        <w:spacing w:after="200" w:line="276" w:lineRule="auto"/>
        <w:rPr>
          <w:b/>
          <w:bCs/>
        </w:rPr>
      </w:pPr>
      <w:r w:rsidRPr="005B153D">
        <w:rPr>
          <w:b/>
          <w:bCs/>
        </w:rPr>
        <w:t>Eksamen</w:t>
      </w:r>
    </w:p>
    <w:p w14:paraId="6C3ECBB0" w14:textId="6AC5A1C8" w:rsidR="005B38C5" w:rsidRDefault="00292483" w:rsidP="00292483">
      <w:r>
        <w:t xml:space="preserve">Gjennomføres </w:t>
      </w:r>
      <w:r w:rsidRPr="00F61386">
        <w:t>som</w:t>
      </w:r>
      <w:r>
        <w:t xml:space="preserve"> </w:t>
      </w:r>
      <w:r w:rsidRPr="00F61386">
        <w:t>PPD eksamen (Planlegging, produksjon og dokumentasjon)</w:t>
      </w:r>
      <w:r w:rsidR="00547F68">
        <w:rPr>
          <w:b/>
          <w:bCs/>
        </w:rPr>
        <w:t xml:space="preserve">. </w:t>
      </w:r>
      <w:r>
        <w:t xml:space="preserve">Studenten kan gå opp til eksamen etter at emnet er gjennomgått og alle arbeidskrav er vurdert til «bestått». </w:t>
      </w:r>
    </w:p>
    <w:p w14:paraId="6E375C93" w14:textId="775A2E01" w:rsidR="00547F68" w:rsidRPr="00547F68" w:rsidRDefault="00547F68" w:rsidP="00292483">
      <w:r>
        <w:t xml:space="preserve">Vurderingsform: </w:t>
      </w:r>
      <w:r w:rsidR="00D36060">
        <w:tab/>
      </w:r>
      <w:r>
        <w:t>Skriftlig PPD eksamen.</w:t>
      </w:r>
      <w:r>
        <w:br/>
      </w:r>
      <w:proofErr w:type="spellStart"/>
      <w:r w:rsidR="00D36060">
        <w:t>Vurderingsutrykk</w:t>
      </w:r>
      <w:proofErr w:type="spellEnd"/>
      <w:r w:rsidR="00D36060">
        <w:t xml:space="preserve">: </w:t>
      </w:r>
      <w:r w:rsidR="00D36060">
        <w:tab/>
        <w:t>A-F</w:t>
      </w:r>
      <w:r w:rsidR="00D36060">
        <w:br/>
        <w:t xml:space="preserve">Sensur: </w:t>
      </w:r>
      <w:r w:rsidR="00D36060">
        <w:tab/>
      </w:r>
      <w:r w:rsidR="00D36060">
        <w:tab/>
      </w:r>
      <w:r w:rsidR="005402CB">
        <w:t>Begrenset sensur/Utvalg sensur</w:t>
      </w:r>
      <w:r w:rsidR="00D36060">
        <w:br/>
        <w:t xml:space="preserve">Tid/Varighet: </w:t>
      </w:r>
      <w:r w:rsidR="00D36060">
        <w:tab/>
      </w:r>
      <w:r w:rsidR="00D36060">
        <w:tab/>
        <w:t>3 dager</w:t>
      </w:r>
    </w:p>
    <w:p w14:paraId="45718C2D" w14:textId="082FF6B3" w:rsidR="00CB5087" w:rsidRDefault="005B38C5" w:rsidP="005B7578">
      <w:r w:rsidRPr="005B153D">
        <w:t>Vurderingsbestemmelser er utarbeidet i henhold til Forskrift om høyere yrkesfaglig utdanning ved Fagskolen Rogaland, kapittel 5.</w:t>
      </w:r>
    </w:p>
    <w:p w14:paraId="3317F79C" w14:textId="3982F98F" w:rsidR="00C24539" w:rsidRDefault="00C24539" w:rsidP="005B7578"/>
    <w:p w14:paraId="2B805DD4" w14:textId="48C3F72E" w:rsidR="00C24539" w:rsidRPr="009A7CCF" w:rsidRDefault="00C24539" w:rsidP="00C24539">
      <w:pPr>
        <w:pStyle w:val="Overskrift1"/>
      </w:pPr>
      <w:bookmarkStart w:id="32" w:name="_Toc138670235"/>
      <w:r w:rsidRPr="009A7CCF">
        <w:t xml:space="preserve">Emne 4: 00TT00K – Prosjekt- og kvalitetsledelse (10 </w:t>
      </w:r>
      <w:proofErr w:type="spellStart"/>
      <w:r w:rsidRPr="009A7CCF">
        <w:t>stp</w:t>
      </w:r>
      <w:proofErr w:type="spellEnd"/>
      <w:r w:rsidRPr="009A7CCF">
        <w:t>)</w:t>
      </w:r>
      <w:bookmarkEnd w:id="32"/>
    </w:p>
    <w:p w14:paraId="769C4A2E" w14:textId="77777777" w:rsidR="00C24539" w:rsidRPr="009A7CCF" w:rsidRDefault="00C24539" w:rsidP="002720F8">
      <w:pPr>
        <w:pStyle w:val="Overskrift2"/>
        <w:shd w:val="clear" w:color="auto" w:fill="C5E0B3" w:themeFill="accent6" w:themeFillTint="66"/>
      </w:pPr>
      <w:r w:rsidRPr="009A7CCF">
        <w:t>Tema</w:t>
      </w:r>
    </w:p>
    <w:p w14:paraId="64D6C171" w14:textId="1748EBFB" w:rsidR="00C24539" w:rsidRPr="00C24539" w:rsidRDefault="00C24539" w:rsidP="00C24539">
      <w:r w:rsidRPr="00C24539">
        <w:t xml:space="preserve">Prosjektledelse </w:t>
      </w:r>
      <w:r>
        <w:tab/>
      </w:r>
      <w:r w:rsidR="00E038F0">
        <w:tab/>
      </w:r>
      <w:r w:rsidR="00E038F0">
        <w:tab/>
      </w:r>
      <w:r w:rsidR="00E038F0">
        <w:tab/>
      </w:r>
      <w:r w:rsidR="00E038F0">
        <w:tab/>
      </w:r>
      <w:r w:rsidR="00E038F0">
        <w:tab/>
      </w:r>
      <w:r w:rsidR="00E038F0">
        <w:tab/>
      </w:r>
      <w:r w:rsidR="00E038F0">
        <w:tab/>
      </w:r>
      <w:r w:rsidR="00E038F0">
        <w:tab/>
      </w:r>
      <w:r w:rsidRPr="00C24539">
        <w:t xml:space="preserve">4 </w:t>
      </w:r>
      <w:proofErr w:type="spellStart"/>
      <w:r w:rsidRPr="00C24539">
        <w:t>stp</w:t>
      </w:r>
      <w:proofErr w:type="spellEnd"/>
      <w:r w:rsidRPr="00C24539">
        <w:br/>
      </w:r>
      <w:proofErr w:type="spellStart"/>
      <w:r w:rsidRPr="00C24539">
        <w:t>Kvalitets</w:t>
      </w:r>
      <w:r>
        <w:t>tyring</w:t>
      </w:r>
      <w:proofErr w:type="spellEnd"/>
      <w:r>
        <w:tab/>
      </w:r>
      <w:r w:rsidR="00E038F0">
        <w:tab/>
      </w:r>
      <w:r w:rsidR="00E038F0">
        <w:tab/>
      </w:r>
      <w:r w:rsidR="00E038F0">
        <w:tab/>
      </w:r>
      <w:r w:rsidR="00E038F0">
        <w:tab/>
      </w:r>
      <w:r w:rsidR="00E038F0">
        <w:tab/>
      </w:r>
      <w:r w:rsidR="00E038F0">
        <w:tab/>
      </w:r>
      <w:r w:rsidR="00E038F0">
        <w:tab/>
      </w:r>
      <w:r w:rsidR="00E038F0">
        <w:tab/>
      </w:r>
      <w:r w:rsidRPr="00C24539">
        <w:t xml:space="preserve">4 </w:t>
      </w:r>
      <w:proofErr w:type="spellStart"/>
      <w:r w:rsidRPr="00C24539">
        <w:t>stp</w:t>
      </w:r>
      <w:proofErr w:type="spellEnd"/>
      <w:r w:rsidRPr="00C24539">
        <w:br/>
        <w:t>HMS</w:t>
      </w:r>
      <w:r>
        <w:t>-ledelse</w:t>
      </w:r>
      <w:r>
        <w:tab/>
      </w:r>
      <w:r w:rsidR="00E038F0">
        <w:tab/>
      </w:r>
      <w:r w:rsidR="00E038F0">
        <w:tab/>
      </w:r>
      <w:r w:rsidR="00E038F0">
        <w:tab/>
      </w:r>
      <w:r w:rsidR="00E038F0">
        <w:tab/>
      </w:r>
      <w:r w:rsidR="00E038F0">
        <w:tab/>
      </w:r>
      <w:r w:rsidR="00E038F0">
        <w:tab/>
      </w:r>
      <w:r w:rsidR="00E038F0">
        <w:tab/>
      </w:r>
      <w:r w:rsidR="00E038F0">
        <w:tab/>
      </w:r>
      <w:r>
        <w:t>2stp</w:t>
      </w:r>
    </w:p>
    <w:p w14:paraId="1DC7FA46" w14:textId="77777777" w:rsidR="00C24539" w:rsidRPr="00B6488F" w:rsidRDefault="00C24539" w:rsidP="002720F8">
      <w:pPr>
        <w:pStyle w:val="Overskrift2"/>
        <w:shd w:val="clear" w:color="auto" w:fill="C5E0B3" w:themeFill="accent6" w:themeFillTint="66"/>
      </w:pPr>
      <w:r>
        <w:t>Læringsutbytte</w:t>
      </w:r>
    </w:p>
    <w:p w14:paraId="1BD90A53" w14:textId="77777777" w:rsidR="00C24539" w:rsidRPr="00A10C06" w:rsidRDefault="00C24539" w:rsidP="00C24539">
      <w:pPr>
        <w:rPr>
          <w:b/>
          <w:bCs/>
          <w:i/>
        </w:rPr>
      </w:pPr>
      <w:r w:rsidRPr="00A10C06">
        <w:rPr>
          <w:b/>
          <w:bCs/>
          <w:i/>
        </w:rPr>
        <w:t>Kunnskaper</w:t>
      </w:r>
    </w:p>
    <w:p w14:paraId="706DE326" w14:textId="26E37732" w:rsidR="00C24539" w:rsidRDefault="00C24539" w:rsidP="00C24539">
      <w:r w:rsidRPr="00C454FF">
        <w:t>Studenten</w:t>
      </w:r>
    </w:p>
    <w:p w14:paraId="35AF8DA6" w14:textId="77777777" w:rsidR="00C24539" w:rsidRPr="00325725" w:rsidRDefault="00C24539" w:rsidP="001524F3">
      <w:pPr>
        <w:pStyle w:val="Listeavsnitt"/>
        <w:numPr>
          <w:ilvl w:val="0"/>
          <w:numId w:val="12"/>
        </w:numPr>
        <w:spacing w:before="60" w:line="276" w:lineRule="auto"/>
      </w:pPr>
      <w:r w:rsidRPr="00325725">
        <w:lastRenderedPageBreak/>
        <w:t>har kunnskap om hvordan en utarbeider, dokumenterer og vedlikeholder bedriftens HMS/IK-system og bedriftens kvalitetssikringssystem i samsvar med aktuelle krav, lover, regler og standarder</w:t>
      </w:r>
    </w:p>
    <w:p w14:paraId="2AD9F817" w14:textId="77777777" w:rsidR="00C24539" w:rsidRPr="007C150E" w:rsidRDefault="00C24539" w:rsidP="001524F3">
      <w:pPr>
        <w:pStyle w:val="Listeavsnitt"/>
        <w:numPr>
          <w:ilvl w:val="0"/>
          <w:numId w:val="12"/>
        </w:numPr>
        <w:spacing w:before="60" w:line="276" w:lineRule="auto"/>
      </w:pPr>
      <w:r w:rsidRPr="007C150E">
        <w:t>har kunnskap om metodikk for styring, organisasjon og ledelse av prosjekter som er typisk innen aktuell bransje</w:t>
      </w:r>
    </w:p>
    <w:p w14:paraId="42B01035" w14:textId="77777777" w:rsidR="00C24539" w:rsidRPr="00A10C06" w:rsidRDefault="00C24539" w:rsidP="00C24539">
      <w:pPr>
        <w:rPr>
          <w:b/>
          <w:bCs/>
          <w:i/>
        </w:rPr>
      </w:pPr>
      <w:r w:rsidRPr="00A10C06">
        <w:rPr>
          <w:b/>
          <w:bCs/>
          <w:i/>
        </w:rPr>
        <w:t>Ferdigheter</w:t>
      </w:r>
    </w:p>
    <w:p w14:paraId="776A8E34" w14:textId="0C4725F9" w:rsidR="00C24539" w:rsidRDefault="00C24539" w:rsidP="00C24539">
      <w:r w:rsidRPr="00C454FF">
        <w:t>Studenten</w:t>
      </w:r>
    </w:p>
    <w:p w14:paraId="2F621655" w14:textId="77777777" w:rsidR="00C24539" w:rsidRPr="007C150E" w:rsidRDefault="00C24539" w:rsidP="001524F3">
      <w:pPr>
        <w:pStyle w:val="Listeavsnitt"/>
        <w:numPr>
          <w:ilvl w:val="0"/>
          <w:numId w:val="12"/>
        </w:numPr>
        <w:spacing w:before="60" w:line="276" w:lineRule="auto"/>
      </w:pPr>
      <w:r w:rsidRPr="007C150E">
        <w:t xml:space="preserve">kan gjøre rede for arbeidsmiljø, ergonomi og vernearbeid </w:t>
      </w:r>
    </w:p>
    <w:p w14:paraId="60FF83DB" w14:textId="77777777" w:rsidR="00C24539" w:rsidRPr="007C150E" w:rsidRDefault="00C24539" w:rsidP="001524F3">
      <w:pPr>
        <w:pStyle w:val="Listeavsnitt"/>
        <w:numPr>
          <w:ilvl w:val="0"/>
          <w:numId w:val="12"/>
        </w:numPr>
        <w:spacing w:before="60" w:line="276" w:lineRule="auto"/>
      </w:pPr>
      <w:r w:rsidRPr="007C150E">
        <w:t>kan skape et sikkert arbeidsmiljø og planlegge og iverksette systematiske tiltak for å forhindre skade på personell, materiell og miljø</w:t>
      </w:r>
    </w:p>
    <w:p w14:paraId="20887E4D" w14:textId="29891724" w:rsidR="00C24539" w:rsidRDefault="00C24539" w:rsidP="001524F3">
      <w:pPr>
        <w:pStyle w:val="Listeavsnitt"/>
        <w:numPr>
          <w:ilvl w:val="0"/>
          <w:numId w:val="12"/>
        </w:numPr>
        <w:spacing w:before="60" w:line="276" w:lineRule="auto"/>
      </w:pPr>
      <w:r w:rsidRPr="007C150E">
        <w:t>kan gjøre rede for kvalitetsbegreper og kunne vurdere og beskrive aktiviteter som sikrer tilsiktet kvalitet i en virksomhet</w:t>
      </w:r>
      <w:r>
        <w:t>.</w:t>
      </w:r>
    </w:p>
    <w:p w14:paraId="4DDE4FA2" w14:textId="77777777" w:rsidR="00C24539" w:rsidRPr="00A10C06" w:rsidRDefault="00C24539" w:rsidP="00C24539">
      <w:pPr>
        <w:rPr>
          <w:b/>
          <w:bCs/>
          <w:i/>
        </w:rPr>
      </w:pPr>
      <w:r w:rsidRPr="00A10C06">
        <w:rPr>
          <w:b/>
          <w:bCs/>
          <w:i/>
        </w:rPr>
        <w:t>Generell kompetanse</w:t>
      </w:r>
    </w:p>
    <w:p w14:paraId="64A1E5AC" w14:textId="1C5CC190" w:rsidR="00C24539" w:rsidRDefault="00C24539" w:rsidP="00C24539">
      <w:r w:rsidRPr="00C454FF">
        <w:t xml:space="preserve">Studenten </w:t>
      </w:r>
    </w:p>
    <w:p w14:paraId="4C23036D" w14:textId="77777777" w:rsidR="00C24539" w:rsidRPr="007C150E" w:rsidRDefault="00C24539" w:rsidP="001524F3">
      <w:pPr>
        <w:pStyle w:val="Listeavsnitt"/>
        <w:numPr>
          <w:ilvl w:val="0"/>
          <w:numId w:val="12"/>
        </w:numPr>
        <w:spacing w:before="60" w:line="276" w:lineRule="auto"/>
      </w:pPr>
      <w:r w:rsidRPr="007C150E">
        <w:t>kan initiere, planlegge og gjennomføre et prosjekt og utarbeide relevant dokumentasjon</w:t>
      </w:r>
    </w:p>
    <w:p w14:paraId="76473906" w14:textId="77777777" w:rsidR="00C24539" w:rsidRPr="007C150E" w:rsidRDefault="00C24539" w:rsidP="001524F3">
      <w:pPr>
        <w:pStyle w:val="Listeavsnitt"/>
        <w:numPr>
          <w:ilvl w:val="0"/>
          <w:numId w:val="12"/>
        </w:numPr>
        <w:spacing w:before="60" w:line="276" w:lineRule="auto"/>
      </w:pPr>
      <w:r w:rsidRPr="007C150E">
        <w:t>kan utveksle synspunkter med andre med bakgrunn innenfor kvalitetsledelse og delta i diskusjoner om hvordan slik ledelse kan utøves</w:t>
      </w:r>
    </w:p>
    <w:p w14:paraId="31F4DFF0" w14:textId="0D365F8D" w:rsidR="00C24539" w:rsidRDefault="00C24539" w:rsidP="001524F3">
      <w:pPr>
        <w:pStyle w:val="Listeavsnitt"/>
        <w:numPr>
          <w:ilvl w:val="0"/>
          <w:numId w:val="12"/>
        </w:numPr>
        <w:spacing w:before="60" w:line="276" w:lineRule="auto"/>
      </w:pPr>
      <w:r w:rsidRPr="007C150E">
        <w:t>kan bidra til utvikling i etablert organisasjon og i prosjektorganisasjon, og kan ivareta medarbeiderne og prosjektdeltakerne</w:t>
      </w:r>
    </w:p>
    <w:p w14:paraId="79FC6435" w14:textId="77777777" w:rsidR="00C24539" w:rsidRPr="00C454FF" w:rsidRDefault="00C24539" w:rsidP="00C24539">
      <w:pPr>
        <w:pStyle w:val="Listeavsnitt"/>
        <w:spacing w:before="60" w:line="276" w:lineRule="auto"/>
      </w:pPr>
    </w:p>
    <w:p w14:paraId="1A3FB59C" w14:textId="77777777" w:rsidR="00C24539" w:rsidRDefault="00C24539" w:rsidP="002720F8">
      <w:pPr>
        <w:pStyle w:val="Overskrift2"/>
        <w:shd w:val="clear" w:color="auto" w:fill="C5E0B3" w:themeFill="accent6" w:themeFillTint="66"/>
      </w:pPr>
      <w:r w:rsidRPr="00100822">
        <w:t>Temainnhold</w:t>
      </w:r>
    </w:p>
    <w:p w14:paraId="7BEE3F18" w14:textId="77777777" w:rsidR="00C24539" w:rsidRPr="007C150E" w:rsidRDefault="00C24539" w:rsidP="00C24539">
      <w:pPr>
        <w:pStyle w:val="Overskrift3"/>
        <w:rPr>
          <w:b/>
        </w:rPr>
      </w:pPr>
      <w:r w:rsidRPr="007C150E">
        <w:t>Prosjektledelse:</w:t>
      </w:r>
    </w:p>
    <w:p w14:paraId="7DF771BA" w14:textId="77777777" w:rsidR="00C24539" w:rsidRPr="007C150E" w:rsidRDefault="00C24539" w:rsidP="001524F3">
      <w:pPr>
        <w:pStyle w:val="Listeavsnitt"/>
        <w:numPr>
          <w:ilvl w:val="0"/>
          <w:numId w:val="12"/>
        </w:numPr>
        <w:spacing w:before="60" w:line="276" w:lineRule="auto"/>
      </w:pPr>
      <w:r w:rsidRPr="007C150E">
        <w:t>Behovsspesifikasjon på alle systemnivåer</w:t>
      </w:r>
    </w:p>
    <w:p w14:paraId="18D2F012" w14:textId="77777777" w:rsidR="00C24539" w:rsidRPr="007C150E" w:rsidRDefault="00C24539" w:rsidP="001524F3">
      <w:pPr>
        <w:pStyle w:val="Listeavsnitt"/>
        <w:numPr>
          <w:ilvl w:val="0"/>
          <w:numId w:val="12"/>
        </w:numPr>
        <w:spacing w:before="60" w:line="276" w:lineRule="auto"/>
      </w:pPr>
      <w:r w:rsidRPr="007C150E">
        <w:t>Planprosessens enkelte faser</w:t>
      </w:r>
    </w:p>
    <w:p w14:paraId="6F50B3FC" w14:textId="77777777" w:rsidR="00C24539" w:rsidRPr="007C150E" w:rsidRDefault="00C24539" w:rsidP="001524F3">
      <w:pPr>
        <w:pStyle w:val="Listeavsnitt"/>
        <w:numPr>
          <w:ilvl w:val="0"/>
          <w:numId w:val="12"/>
        </w:numPr>
        <w:spacing w:before="60" w:line="276" w:lineRule="auto"/>
      </w:pPr>
      <w:r w:rsidRPr="007C150E">
        <w:t>Resultatmål, effektmål</w:t>
      </w:r>
    </w:p>
    <w:p w14:paraId="0615B566" w14:textId="77777777" w:rsidR="00C24539" w:rsidRPr="007C150E" w:rsidRDefault="00C24539" w:rsidP="001524F3">
      <w:pPr>
        <w:pStyle w:val="Listeavsnitt"/>
        <w:numPr>
          <w:ilvl w:val="0"/>
          <w:numId w:val="12"/>
        </w:numPr>
        <w:spacing w:before="60" w:line="276" w:lineRule="auto"/>
      </w:pPr>
      <w:r w:rsidRPr="007C150E">
        <w:t>Innarbeide alle kravdokumenter; fra myndigheter, oppdragsgiver, leverandører og ansatte</w:t>
      </w:r>
    </w:p>
    <w:p w14:paraId="09DCBE6F" w14:textId="77777777" w:rsidR="00C24539" w:rsidRPr="007C150E" w:rsidRDefault="00C24539" w:rsidP="001524F3">
      <w:pPr>
        <w:pStyle w:val="Listeavsnitt"/>
        <w:numPr>
          <w:ilvl w:val="0"/>
          <w:numId w:val="12"/>
        </w:numPr>
        <w:spacing w:before="60" w:line="276" w:lineRule="auto"/>
      </w:pPr>
      <w:r w:rsidRPr="007C150E">
        <w:t>Verdier, strategi og måloppfyllelse</w:t>
      </w:r>
    </w:p>
    <w:p w14:paraId="74825A86" w14:textId="77777777" w:rsidR="00C24539" w:rsidRPr="007C150E" w:rsidRDefault="00C24539" w:rsidP="001524F3">
      <w:pPr>
        <w:pStyle w:val="Listeavsnitt"/>
        <w:numPr>
          <w:ilvl w:val="0"/>
          <w:numId w:val="12"/>
        </w:numPr>
        <w:spacing w:before="60" w:line="276" w:lineRule="auto"/>
      </w:pPr>
      <w:r w:rsidRPr="007C150E">
        <w:t>Utarbeide relevante delrapporter</w:t>
      </w:r>
    </w:p>
    <w:p w14:paraId="3A3AF1C4" w14:textId="65921016" w:rsidR="00C24539" w:rsidRPr="007C150E" w:rsidRDefault="00C24539" w:rsidP="001524F3">
      <w:pPr>
        <w:pStyle w:val="Listeavsnitt"/>
        <w:numPr>
          <w:ilvl w:val="0"/>
          <w:numId w:val="12"/>
        </w:numPr>
        <w:spacing w:before="60" w:line="276" w:lineRule="auto"/>
      </w:pPr>
      <w:r w:rsidRPr="007C150E">
        <w:t>Følge opp fremdrift med relevante elektroniske hjelpemidler</w:t>
      </w:r>
    </w:p>
    <w:p w14:paraId="0259BB08" w14:textId="77777777" w:rsidR="00C24539" w:rsidRPr="007C150E" w:rsidRDefault="00C24539" w:rsidP="00C24539">
      <w:pPr>
        <w:pStyle w:val="Overskrift3"/>
      </w:pPr>
      <w:r w:rsidRPr="007C150E">
        <w:t xml:space="preserve">HMS-ledelse: </w:t>
      </w:r>
    </w:p>
    <w:p w14:paraId="4768D8AE" w14:textId="77777777" w:rsidR="00C24539" w:rsidRPr="007C150E" w:rsidRDefault="00C24539" w:rsidP="001524F3">
      <w:pPr>
        <w:pStyle w:val="Listeavsnitt"/>
        <w:numPr>
          <w:ilvl w:val="0"/>
          <w:numId w:val="12"/>
        </w:numPr>
        <w:spacing w:before="60" w:line="276" w:lineRule="auto"/>
      </w:pPr>
      <w:r w:rsidRPr="007C150E">
        <w:t>Mål for HMS-arbeidet</w:t>
      </w:r>
    </w:p>
    <w:p w14:paraId="1C4D5C97" w14:textId="77777777" w:rsidR="00C24539" w:rsidRPr="007C150E" w:rsidRDefault="00C24539" w:rsidP="001524F3">
      <w:pPr>
        <w:pStyle w:val="Listeavsnitt"/>
        <w:numPr>
          <w:ilvl w:val="0"/>
          <w:numId w:val="12"/>
        </w:numPr>
        <w:spacing w:before="60" w:line="276" w:lineRule="auto"/>
      </w:pPr>
      <w:r w:rsidRPr="007C150E">
        <w:t>Arbeidervernets historie fram til arbeidsmiljøloven</w:t>
      </w:r>
    </w:p>
    <w:p w14:paraId="5EE5BB02" w14:textId="77777777" w:rsidR="00C24539" w:rsidRPr="007C150E" w:rsidRDefault="00C24539" w:rsidP="001524F3">
      <w:pPr>
        <w:pStyle w:val="Listeavsnitt"/>
        <w:numPr>
          <w:ilvl w:val="0"/>
          <w:numId w:val="12"/>
        </w:numPr>
        <w:spacing w:before="60" w:line="276" w:lineRule="auto"/>
      </w:pPr>
      <w:r w:rsidRPr="007C150E">
        <w:t>Dagens virkelighet; fysiske og psyko-sosiale utfordringer</w:t>
      </w:r>
    </w:p>
    <w:p w14:paraId="2E4437BC" w14:textId="77777777" w:rsidR="00C24539" w:rsidRPr="007C150E" w:rsidRDefault="00C24539" w:rsidP="001524F3">
      <w:pPr>
        <w:pStyle w:val="Listeavsnitt"/>
        <w:numPr>
          <w:ilvl w:val="0"/>
          <w:numId w:val="12"/>
        </w:numPr>
        <w:spacing w:before="60" w:line="276" w:lineRule="auto"/>
      </w:pPr>
      <w:r w:rsidRPr="007C150E">
        <w:t>Ytre forhold; forurensning og produktsikkerhet</w:t>
      </w:r>
    </w:p>
    <w:p w14:paraId="0A1AF261" w14:textId="77777777" w:rsidR="00C24539" w:rsidRPr="007C150E" w:rsidRDefault="00C24539" w:rsidP="001524F3">
      <w:pPr>
        <w:pStyle w:val="Listeavsnitt"/>
        <w:numPr>
          <w:ilvl w:val="0"/>
          <w:numId w:val="12"/>
        </w:numPr>
        <w:spacing w:before="60" w:line="276" w:lineRule="auto"/>
      </w:pPr>
      <w:r w:rsidRPr="007C150E">
        <w:t>Risikoanalyse og klassifisering</w:t>
      </w:r>
    </w:p>
    <w:p w14:paraId="46D126DD" w14:textId="77777777" w:rsidR="00C24539" w:rsidRPr="007C150E" w:rsidRDefault="00C24539" w:rsidP="001524F3">
      <w:pPr>
        <w:pStyle w:val="Listeavsnitt"/>
        <w:numPr>
          <w:ilvl w:val="0"/>
          <w:numId w:val="12"/>
        </w:numPr>
        <w:spacing w:before="60" w:line="276" w:lineRule="auto"/>
      </w:pPr>
      <w:r w:rsidRPr="007C150E">
        <w:t>Internkontrollbegrepets fremvekst</w:t>
      </w:r>
    </w:p>
    <w:p w14:paraId="60CCCBE4" w14:textId="77777777" w:rsidR="00C24539" w:rsidRPr="007C150E" w:rsidRDefault="00C24539" w:rsidP="001524F3">
      <w:pPr>
        <w:pStyle w:val="Listeavsnitt"/>
        <w:numPr>
          <w:ilvl w:val="0"/>
          <w:numId w:val="12"/>
        </w:numPr>
        <w:spacing w:before="60" w:line="276" w:lineRule="auto"/>
      </w:pPr>
      <w:r w:rsidRPr="007C150E">
        <w:lastRenderedPageBreak/>
        <w:t>Prosedyrer og rutiner</w:t>
      </w:r>
    </w:p>
    <w:p w14:paraId="2BB6E157" w14:textId="77777777" w:rsidR="00C24539" w:rsidRPr="007C150E" w:rsidRDefault="00C24539" w:rsidP="001524F3">
      <w:pPr>
        <w:pStyle w:val="Listeavsnitt"/>
        <w:numPr>
          <w:ilvl w:val="0"/>
          <w:numId w:val="12"/>
        </w:numPr>
        <w:spacing w:before="60" w:line="276" w:lineRule="auto"/>
      </w:pPr>
      <w:r w:rsidRPr="007C150E">
        <w:t>Dokumentasjonsplikten</w:t>
      </w:r>
    </w:p>
    <w:p w14:paraId="21EF9595" w14:textId="77777777" w:rsidR="00C24539" w:rsidRPr="007C150E" w:rsidRDefault="00C24539" w:rsidP="001524F3">
      <w:pPr>
        <w:pStyle w:val="Listeavsnitt"/>
        <w:numPr>
          <w:ilvl w:val="0"/>
          <w:numId w:val="12"/>
        </w:numPr>
        <w:spacing w:before="60" w:line="276" w:lineRule="auto"/>
      </w:pPr>
      <w:r w:rsidRPr="007C150E">
        <w:t>Standarder og sertifisering</w:t>
      </w:r>
    </w:p>
    <w:p w14:paraId="7F4A39D6" w14:textId="77777777" w:rsidR="00C24539" w:rsidRPr="003B621C" w:rsidRDefault="00C24539" w:rsidP="001524F3">
      <w:pPr>
        <w:pStyle w:val="Listeavsnitt"/>
        <w:numPr>
          <w:ilvl w:val="0"/>
          <w:numId w:val="12"/>
        </w:numPr>
        <w:spacing w:before="60" w:line="276" w:lineRule="auto"/>
      </w:pPr>
      <w:r w:rsidRPr="007C150E">
        <w:t>Kontakt med kontrollapparatet, myndighetene</w:t>
      </w:r>
    </w:p>
    <w:p w14:paraId="5D99B63C" w14:textId="77777777" w:rsidR="00C24539" w:rsidRPr="007C150E" w:rsidRDefault="00C24539" w:rsidP="00C24539">
      <w:pPr>
        <w:pStyle w:val="Overskrift3"/>
        <w:rPr>
          <w:b/>
        </w:rPr>
      </w:pPr>
      <w:r w:rsidRPr="007C150E">
        <w:t>Kvalitetssikring:</w:t>
      </w:r>
    </w:p>
    <w:p w14:paraId="6CF1006C" w14:textId="77777777" w:rsidR="00C24539" w:rsidRPr="007C150E" w:rsidRDefault="00C24539" w:rsidP="001524F3">
      <w:pPr>
        <w:pStyle w:val="Listeavsnitt"/>
        <w:numPr>
          <w:ilvl w:val="0"/>
          <w:numId w:val="12"/>
        </w:numPr>
        <w:spacing w:before="60" w:line="276" w:lineRule="auto"/>
      </w:pPr>
      <w:r w:rsidRPr="007C150E">
        <w:t>Definisjoner og mål for kvalitetsarbeidet</w:t>
      </w:r>
    </w:p>
    <w:p w14:paraId="74AA2D43" w14:textId="77777777" w:rsidR="00C24539" w:rsidRPr="007C150E" w:rsidRDefault="00C24539" w:rsidP="001524F3">
      <w:pPr>
        <w:pStyle w:val="Listeavsnitt"/>
        <w:numPr>
          <w:ilvl w:val="0"/>
          <w:numId w:val="12"/>
        </w:numPr>
        <w:spacing w:before="60" w:line="276" w:lineRule="auto"/>
      </w:pPr>
      <w:r w:rsidRPr="007C150E">
        <w:t xml:space="preserve">Lovpålagte oppgaver, regelverket og forskrifter </w:t>
      </w:r>
    </w:p>
    <w:p w14:paraId="3F975143" w14:textId="77777777" w:rsidR="00C24539" w:rsidRPr="007C150E" w:rsidRDefault="00C24539" w:rsidP="001524F3">
      <w:pPr>
        <w:pStyle w:val="Listeavsnitt"/>
        <w:numPr>
          <w:ilvl w:val="0"/>
          <w:numId w:val="12"/>
        </w:numPr>
        <w:spacing w:before="60" w:line="276" w:lineRule="auto"/>
      </w:pPr>
      <w:r w:rsidRPr="007C150E">
        <w:t>Kvalitets-begrepet, -sikring, -kontroll</w:t>
      </w:r>
    </w:p>
    <w:p w14:paraId="2B153CCD" w14:textId="77777777" w:rsidR="00C24539" w:rsidRPr="007C150E" w:rsidRDefault="00C24539" w:rsidP="001524F3">
      <w:pPr>
        <w:pStyle w:val="Listeavsnitt"/>
        <w:numPr>
          <w:ilvl w:val="0"/>
          <w:numId w:val="12"/>
        </w:numPr>
        <w:spacing w:before="60" w:line="276" w:lineRule="auto"/>
      </w:pPr>
      <w:r w:rsidRPr="007C150E">
        <w:t>Mål for kvalitetsarbeidet</w:t>
      </w:r>
    </w:p>
    <w:p w14:paraId="68CA468F" w14:textId="77777777" w:rsidR="00C24539" w:rsidRPr="007C150E" w:rsidRDefault="00C24539" w:rsidP="001524F3">
      <w:pPr>
        <w:pStyle w:val="Listeavsnitt"/>
        <w:numPr>
          <w:ilvl w:val="0"/>
          <w:numId w:val="12"/>
        </w:numPr>
        <w:spacing w:before="60" w:line="276" w:lineRule="auto"/>
      </w:pPr>
      <w:r w:rsidRPr="007C150E">
        <w:t>Sikkerhets og risikoanalyser</w:t>
      </w:r>
    </w:p>
    <w:p w14:paraId="3301BDBB" w14:textId="77777777" w:rsidR="00C24539" w:rsidRPr="007C150E" w:rsidRDefault="00C24539" w:rsidP="001524F3">
      <w:pPr>
        <w:pStyle w:val="Listeavsnitt"/>
        <w:numPr>
          <w:ilvl w:val="0"/>
          <w:numId w:val="12"/>
        </w:numPr>
        <w:spacing w:before="60" w:line="276" w:lineRule="auto"/>
      </w:pPr>
      <w:r w:rsidRPr="007C150E">
        <w:t>Dokumentasjon og styringssystemer</w:t>
      </w:r>
    </w:p>
    <w:p w14:paraId="64D88A58" w14:textId="77777777" w:rsidR="00C24539" w:rsidRPr="007C150E" w:rsidRDefault="00C24539" w:rsidP="001524F3">
      <w:pPr>
        <w:pStyle w:val="Listeavsnitt"/>
        <w:numPr>
          <w:ilvl w:val="0"/>
          <w:numId w:val="12"/>
        </w:numPr>
        <w:spacing w:before="60" w:line="276" w:lineRule="auto"/>
      </w:pPr>
      <w:r w:rsidRPr="007C150E">
        <w:t>Prosedyrer, organisering, gjennomføring og oppfølging</w:t>
      </w:r>
    </w:p>
    <w:p w14:paraId="624042E2" w14:textId="77777777" w:rsidR="00C24539" w:rsidRPr="007C150E" w:rsidRDefault="00C24539" w:rsidP="001524F3">
      <w:pPr>
        <w:pStyle w:val="Listeavsnitt"/>
        <w:numPr>
          <w:ilvl w:val="0"/>
          <w:numId w:val="12"/>
        </w:numPr>
        <w:spacing w:before="60" w:line="276" w:lineRule="auto"/>
      </w:pPr>
      <w:r w:rsidRPr="007C150E">
        <w:t>Kvalitetsrevisjoner</w:t>
      </w:r>
    </w:p>
    <w:p w14:paraId="5652CE0A" w14:textId="77777777" w:rsidR="00C24539" w:rsidRPr="007C150E" w:rsidRDefault="00C24539" w:rsidP="001524F3">
      <w:pPr>
        <w:pStyle w:val="Listeavsnitt"/>
        <w:numPr>
          <w:ilvl w:val="0"/>
          <w:numId w:val="12"/>
        </w:numPr>
        <w:spacing w:before="60" w:line="276" w:lineRule="auto"/>
      </w:pPr>
      <w:r w:rsidRPr="007C150E">
        <w:t>Kravdokumenter</w:t>
      </w:r>
    </w:p>
    <w:p w14:paraId="57DC6E18" w14:textId="77777777" w:rsidR="00AA7C16" w:rsidRDefault="00C24539" w:rsidP="001524F3">
      <w:pPr>
        <w:pStyle w:val="Listeavsnitt"/>
        <w:numPr>
          <w:ilvl w:val="0"/>
          <w:numId w:val="12"/>
        </w:numPr>
        <w:spacing w:before="60" w:line="276" w:lineRule="auto"/>
      </w:pPr>
      <w:r w:rsidRPr="007C150E">
        <w:t>Kontinuerlig forbedringsprosess</w:t>
      </w:r>
    </w:p>
    <w:p w14:paraId="6C32067A" w14:textId="3BD43AB1" w:rsidR="002720F8" w:rsidRDefault="00C24539" w:rsidP="001524F3">
      <w:pPr>
        <w:pStyle w:val="Listeavsnitt"/>
        <w:numPr>
          <w:ilvl w:val="0"/>
          <w:numId w:val="12"/>
        </w:numPr>
        <w:spacing w:before="60" w:line="276" w:lineRule="auto"/>
      </w:pPr>
      <w:r w:rsidRPr="007C150E">
        <w:t>Kvalitetshåndboka</w:t>
      </w:r>
    </w:p>
    <w:p w14:paraId="11CFA56B" w14:textId="14A3D513" w:rsidR="00C24539" w:rsidRDefault="00C24539" w:rsidP="00AA7C16">
      <w:pPr>
        <w:pStyle w:val="Overskrift3"/>
        <w:shd w:val="clear" w:color="auto" w:fill="C5E0B3" w:themeFill="accent6" w:themeFillTint="66"/>
      </w:pPr>
      <w:r>
        <w:t>Undervisningsformer</w:t>
      </w:r>
    </w:p>
    <w:p w14:paraId="4E3761DC" w14:textId="77777777" w:rsidR="00D02091" w:rsidRDefault="00D02091" w:rsidP="00D02091">
      <w:pPr>
        <w:pStyle w:val="Listeavsnitt"/>
        <w:numPr>
          <w:ilvl w:val="0"/>
          <w:numId w:val="9"/>
        </w:numPr>
        <w:spacing w:after="200" w:line="276" w:lineRule="auto"/>
      </w:pPr>
      <w:r>
        <w:t>Klasseromsundervisning</w:t>
      </w:r>
    </w:p>
    <w:p w14:paraId="3DB20997" w14:textId="77777777" w:rsidR="00D02091" w:rsidRDefault="00D02091" w:rsidP="00D02091">
      <w:pPr>
        <w:pStyle w:val="Listeavsnitt"/>
        <w:numPr>
          <w:ilvl w:val="0"/>
          <w:numId w:val="9"/>
        </w:numPr>
        <w:spacing w:after="200" w:line="276" w:lineRule="auto"/>
      </w:pPr>
      <w:r>
        <w:t>Veiledning</w:t>
      </w:r>
    </w:p>
    <w:p w14:paraId="7226C96F" w14:textId="77777777" w:rsidR="00D02091" w:rsidRDefault="00D02091" w:rsidP="00D02091">
      <w:pPr>
        <w:pStyle w:val="Listeavsnitt"/>
        <w:numPr>
          <w:ilvl w:val="0"/>
          <w:numId w:val="9"/>
        </w:numPr>
        <w:spacing w:after="200" w:line="276" w:lineRule="auto"/>
      </w:pPr>
      <w:proofErr w:type="spellStart"/>
      <w:r>
        <w:t>Egenstudie</w:t>
      </w:r>
      <w:proofErr w:type="spellEnd"/>
    </w:p>
    <w:p w14:paraId="09AF78A3" w14:textId="77777777" w:rsidR="00C24539" w:rsidRDefault="00C24539" w:rsidP="002720F8">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47BE7E96" w14:textId="77777777" w:rsidR="00D03FCB" w:rsidRPr="00174E0D" w:rsidRDefault="00D03FCB" w:rsidP="00D03FCB">
      <w:pPr>
        <w:jc w:val="both"/>
        <w:rPr>
          <w:b/>
          <w:bCs/>
          <w:i/>
          <w:iCs/>
          <w:lang w:val="nn-NO"/>
        </w:rPr>
      </w:pPr>
      <w:r w:rsidRPr="00174E0D">
        <w:rPr>
          <w:b/>
          <w:bCs/>
          <w:i/>
          <w:iCs/>
          <w:lang w:val="nn-NO"/>
        </w:rPr>
        <w:t>Arbeidskrav</w:t>
      </w:r>
    </w:p>
    <w:p w14:paraId="720B1D07"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2F657BE5" w14:textId="77777777" w:rsidR="00D03FCB" w:rsidRPr="005B153D" w:rsidRDefault="00D03FCB" w:rsidP="00D03FCB">
      <w:pPr>
        <w:spacing w:after="200" w:line="276" w:lineRule="auto"/>
      </w:pPr>
      <w:r w:rsidRPr="005B153D">
        <w:t>Antall arbeidskrav: 3</w:t>
      </w:r>
      <w:r w:rsidRPr="005B153D">
        <w:br/>
        <w:t>Vurderingsuttrykk: Bestått/Ikke Bestått</w:t>
      </w:r>
    </w:p>
    <w:p w14:paraId="634EDED3" w14:textId="77777777" w:rsidR="00D03FCB" w:rsidRPr="005B153D" w:rsidRDefault="00D03FCB" w:rsidP="00D03FCB">
      <w:pPr>
        <w:spacing w:after="200" w:line="276" w:lineRule="auto"/>
        <w:rPr>
          <w:b/>
          <w:bCs/>
        </w:rPr>
      </w:pPr>
      <w:r w:rsidRPr="005B153D">
        <w:rPr>
          <w:b/>
          <w:bCs/>
        </w:rPr>
        <w:t>Eksamen</w:t>
      </w:r>
    </w:p>
    <w:p w14:paraId="63C72E4D" w14:textId="77777777" w:rsidR="00D03FCB" w:rsidRDefault="00D03FCB" w:rsidP="00D03FCB">
      <w:r w:rsidRPr="009D73F2">
        <w:t xml:space="preserve">Studenten kan gå opp til eksamen etter at emnet er gjennomgått og alle arbeidskrav er vurdert til «bestått». </w:t>
      </w:r>
    </w:p>
    <w:p w14:paraId="6B481E28" w14:textId="7DAD8B59" w:rsidR="00D03FCB" w:rsidRPr="00547F68" w:rsidRDefault="00D03FCB" w:rsidP="00D03FCB">
      <w:r>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6B0FF3">
        <w:t>Begrenset sensur/Utvalg sensur</w:t>
      </w:r>
      <w:r>
        <w:br/>
        <w:t xml:space="preserve">Tid/Varighet: </w:t>
      </w:r>
      <w:r>
        <w:tab/>
      </w:r>
      <w:r>
        <w:tab/>
        <w:t>5 timer</w:t>
      </w:r>
    </w:p>
    <w:p w14:paraId="48B9CABC" w14:textId="77777777" w:rsidR="00D03FCB" w:rsidRDefault="00D03FCB" w:rsidP="00D03FCB">
      <w:r w:rsidRPr="005B153D">
        <w:t>Vurderingsbestemmelser er utarbeidet i henhold til Forskrift om høyere yrkesfaglig utdanning ved Fagskolen Rogaland, kapittel 5.</w:t>
      </w:r>
    </w:p>
    <w:p w14:paraId="10AEB04D" w14:textId="77777777" w:rsidR="005B38C5" w:rsidRPr="005B38C5" w:rsidRDefault="005B38C5" w:rsidP="005B38C5"/>
    <w:p w14:paraId="3789F64A" w14:textId="77777777" w:rsidR="009979F9" w:rsidRDefault="009979F9" w:rsidP="009979F9">
      <w:pPr>
        <w:rPr>
          <w:b/>
        </w:rPr>
      </w:pPr>
    </w:p>
    <w:p w14:paraId="77FD5B98" w14:textId="6AF0EB90" w:rsidR="005018AA" w:rsidRPr="00610380" w:rsidRDefault="005018AA" w:rsidP="009979F9">
      <w:pPr>
        <w:pStyle w:val="Overskrift1"/>
      </w:pPr>
      <w:bookmarkStart w:id="33" w:name="_Toc138670236"/>
      <w:r w:rsidRPr="00610380">
        <w:t xml:space="preserve">Emne 5: 00TT00L - Grunnleggende konstruksjon og dokumentasjon (10 </w:t>
      </w:r>
      <w:proofErr w:type="spellStart"/>
      <w:r w:rsidRPr="00610380">
        <w:t>stp</w:t>
      </w:r>
      <w:proofErr w:type="spellEnd"/>
      <w:r w:rsidRPr="00610380">
        <w:t>)</w:t>
      </w:r>
      <w:bookmarkEnd w:id="33"/>
    </w:p>
    <w:p w14:paraId="4DAFD7D8" w14:textId="77777777" w:rsidR="005018AA" w:rsidRPr="00A017DE" w:rsidRDefault="005018AA" w:rsidP="00AA7C16">
      <w:pPr>
        <w:pStyle w:val="Overskrift2"/>
        <w:shd w:val="clear" w:color="auto" w:fill="C5E0B3" w:themeFill="accent6" w:themeFillTint="66"/>
        <w:rPr>
          <w:lang w:val="nn-NO"/>
        </w:rPr>
      </w:pPr>
      <w:r w:rsidRPr="00A017DE">
        <w:rPr>
          <w:lang w:val="nn-NO"/>
        </w:rPr>
        <w:t>Tema</w:t>
      </w:r>
    </w:p>
    <w:p w14:paraId="6DF85C99" w14:textId="334BB894" w:rsidR="005018AA" w:rsidRPr="00A017DE" w:rsidRDefault="005018AA" w:rsidP="005018AA">
      <w:pPr>
        <w:rPr>
          <w:lang w:val="nn-NO"/>
        </w:rPr>
      </w:pPr>
      <w:r>
        <w:rPr>
          <w:lang w:val="nn-NO"/>
        </w:rPr>
        <w:t>Mekanikk</w:t>
      </w:r>
      <w:r w:rsidRPr="00A017DE">
        <w:rPr>
          <w:lang w:val="nn-NO"/>
        </w:rPr>
        <w:t xml:space="preserve"> </w:t>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1A6FC4">
        <w:rPr>
          <w:lang w:val="nn-NO"/>
        </w:rPr>
        <w:t>8</w:t>
      </w:r>
      <w:r w:rsidRPr="00A017DE">
        <w:rPr>
          <w:lang w:val="nn-NO"/>
        </w:rPr>
        <w:t xml:space="preserve"> </w:t>
      </w:r>
      <w:proofErr w:type="spellStart"/>
      <w:r w:rsidRPr="00A017DE">
        <w:rPr>
          <w:lang w:val="nn-NO"/>
        </w:rPr>
        <w:t>stp</w:t>
      </w:r>
      <w:proofErr w:type="spellEnd"/>
      <w:r w:rsidRPr="00A017DE">
        <w:rPr>
          <w:lang w:val="nn-NO"/>
        </w:rPr>
        <w:br/>
      </w:r>
      <w:r w:rsidR="001A6FC4">
        <w:rPr>
          <w:lang w:val="nn-NO"/>
        </w:rPr>
        <w:t xml:space="preserve">Teknisk dokumentasjon </w:t>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E038F0">
        <w:rPr>
          <w:lang w:val="nn-NO"/>
        </w:rPr>
        <w:tab/>
      </w:r>
      <w:r w:rsidR="001A6FC4">
        <w:rPr>
          <w:lang w:val="nn-NO"/>
        </w:rPr>
        <w:t>2</w:t>
      </w:r>
      <w:r w:rsidRPr="00A017DE">
        <w:rPr>
          <w:lang w:val="nn-NO"/>
        </w:rPr>
        <w:t xml:space="preserve"> </w:t>
      </w:r>
      <w:proofErr w:type="spellStart"/>
      <w:r w:rsidRPr="00A017DE">
        <w:rPr>
          <w:lang w:val="nn-NO"/>
        </w:rPr>
        <w:t>stp</w:t>
      </w:r>
      <w:proofErr w:type="spellEnd"/>
    </w:p>
    <w:p w14:paraId="6C053F55" w14:textId="77777777" w:rsidR="005018AA" w:rsidRPr="00B6488F" w:rsidRDefault="005018AA" w:rsidP="00AA7C16">
      <w:pPr>
        <w:pStyle w:val="Overskrift2"/>
        <w:shd w:val="clear" w:color="auto" w:fill="C5E0B3" w:themeFill="accent6" w:themeFillTint="66"/>
      </w:pPr>
      <w:r>
        <w:t>Læringsutbytte</w:t>
      </w:r>
    </w:p>
    <w:p w14:paraId="205B937F" w14:textId="77777777" w:rsidR="005018AA" w:rsidRPr="00A10C06" w:rsidRDefault="005018AA" w:rsidP="005018AA">
      <w:pPr>
        <w:rPr>
          <w:b/>
          <w:bCs/>
          <w:i/>
        </w:rPr>
      </w:pPr>
      <w:r w:rsidRPr="00A10C06">
        <w:rPr>
          <w:b/>
          <w:bCs/>
          <w:i/>
        </w:rPr>
        <w:t>Kunnskaper</w:t>
      </w:r>
    </w:p>
    <w:p w14:paraId="74362D19" w14:textId="3742B203" w:rsidR="005018AA" w:rsidRDefault="005018AA" w:rsidP="005018AA">
      <w:r w:rsidRPr="00C454FF">
        <w:t>Studenten</w:t>
      </w:r>
    </w:p>
    <w:p w14:paraId="58230DFA" w14:textId="77777777" w:rsidR="001A6FC4" w:rsidRPr="00B424BF" w:rsidRDefault="001A6FC4" w:rsidP="001A6FC4">
      <w:pPr>
        <w:pStyle w:val="Listeavsnitt"/>
        <w:numPr>
          <w:ilvl w:val="0"/>
          <w:numId w:val="8"/>
        </w:numPr>
        <w:spacing w:before="60"/>
        <w:ind w:left="714" w:hanging="357"/>
      </w:pPr>
      <w:r w:rsidRPr="00B424BF">
        <w:t>har kunnskap om grunnleggende mekanikk</w:t>
      </w:r>
    </w:p>
    <w:p w14:paraId="53DC0576" w14:textId="77777777" w:rsidR="001A6FC4" w:rsidRPr="00B424BF" w:rsidRDefault="001A6FC4" w:rsidP="001A6FC4">
      <w:pPr>
        <w:pStyle w:val="Listeavsnitt"/>
        <w:numPr>
          <w:ilvl w:val="0"/>
          <w:numId w:val="8"/>
        </w:numPr>
        <w:spacing w:before="60"/>
        <w:ind w:left="714" w:hanging="357"/>
      </w:pPr>
      <w:r w:rsidRPr="00B424BF">
        <w:t>har kunnskap om dataassistert konstruksjon og aktuelle ISO- og europeiske standarder som benyttes i tegningsproduksjon</w:t>
      </w:r>
    </w:p>
    <w:p w14:paraId="3ACA714F" w14:textId="77777777" w:rsidR="001A6FC4" w:rsidRPr="00B424BF" w:rsidRDefault="001A6FC4" w:rsidP="001A6FC4">
      <w:pPr>
        <w:pStyle w:val="Listeavsnitt"/>
        <w:numPr>
          <w:ilvl w:val="0"/>
          <w:numId w:val="8"/>
        </w:numPr>
        <w:spacing w:before="60"/>
        <w:ind w:left="714" w:hanging="357"/>
      </w:pPr>
      <w:r w:rsidRPr="00B424BF">
        <w:t>kan vurdere eget arbeid i forhold til gjeldende normer og krav som gjelder for dokumentasjon innen teknisk industriell produksjon</w:t>
      </w:r>
    </w:p>
    <w:p w14:paraId="0369BDB1" w14:textId="77777777" w:rsidR="001A6FC4" w:rsidRPr="00B424BF" w:rsidRDefault="001A6FC4" w:rsidP="001A6FC4">
      <w:pPr>
        <w:pStyle w:val="Listeavsnitt"/>
        <w:numPr>
          <w:ilvl w:val="0"/>
          <w:numId w:val="8"/>
        </w:numPr>
        <w:spacing w:before="60"/>
        <w:ind w:left="714" w:hanging="357"/>
      </w:pPr>
      <w:r w:rsidRPr="00B424BF">
        <w:t xml:space="preserve">kan vurdere egne beregninger i mekanikk i forhold til gjeldende normer og krav </w:t>
      </w:r>
    </w:p>
    <w:p w14:paraId="0A9EE88D" w14:textId="77777777" w:rsidR="001A6FC4" w:rsidRPr="00B424BF" w:rsidRDefault="001A6FC4" w:rsidP="001A6FC4">
      <w:pPr>
        <w:pStyle w:val="Listeavsnitt"/>
        <w:numPr>
          <w:ilvl w:val="0"/>
          <w:numId w:val="8"/>
        </w:numPr>
        <w:spacing w:before="60"/>
        <w:ind w:left="714" w:hanging="357"/>
      </w:pPr>
      <w:r w:rsidRPr="00B424BF">
        <w:t>har kunnskap om mekanisk industri</w:t>
      </w:r>
    </w:p>
    <w:p w14:paraId="0D4C1403" w14:textId="77777777" w:rsidR="001A6FC4" w:rsidRPr="00B424BF" w:rsidRDefault="001A6FC4" w:rsidP="001A6FC4">
      <w:pPr>
        <w:pStyle w:val="Listeavsnitt"/>
        <w:numPr>
          <w:ilvl w:val="0"/>
          <w:numId w:val="8"/>
        </w:numPr>
        <w:spacing w:before="60"/>
        <w:ind w:left="714" w:hanging="357"/>
      </w:pPr>
      <w:r w:rsidRPr="00B424BF">
        <w:t>kan oppdatere sin yrkesfaglige kunnskap innen mekanikk og teknisk dokumentasjon</w:t>
      </w:r>
    </w:p>
    <w:p w14:paraId="3AA85FB4" w14:textId="77777777" w:rsidR="001A6FC4" w:rsidRPr="00B424BF" w:rsidRDefault="001A6FC4" w:rsidP="001A6FC4">
      <w:pPr>
        <w:pStyle w:val="Listeavsnitt"/>
        <w:numPr>
          <w:ilvl w:val="0"/>
          <w:numId w:val="8"/>
        </w:numPr>
        <w:spacing w:before="60"/>
        <w:ind w:left="714" w:hanging="357"/>
      </w:pPr>
      <w:r w:rsidRPr="00B424BF">
        <w:t>har innsikt i egne utviklingsmuligheter innen konstruksjon og dokumentasjon</w:t>
      </w:r>
    </w:p>
    <w:p w14:paraId="5D6D209A" w14:textId="77777777" w:rsidR="005018AA" w:rsidRPr="00A10C06" w:rsidRDefault="005018AA" w:rsidP="005018AA">
      <w:pPr>
        <w:rPr>
          <w:b/>
          <w:bCs/>
          <w:i/>
        </w:rPr>
      </w:pPr>
      <w:r w:rsidRPr="00A10C06">
        <w:rPr>
          <w:b/>
          <w:bCs/>
          <w:i/>
        </w:rPr>
        <w:t>Ferdigheter</w:t>
      </w:r>
    </w:p>
    <w:p w14:paraId="3E888BFD" w14:textId="054C93EE" w:rsidR="005018AA" w:rsidRDefault="005018AA" w:rsidP="005018AA">
      <w:r w:rsidRPr="00C454FF">
        <w:t>Studenten</w:t>
      </w:r>
    </w:p>
    <w:p w14:paraId="0A5EE408" w14:textId="77777777" w:rsidR="001A6FC4" w:rsidRPr="00B424BF" w:rsidRDefault="001A6FC4" w:rsidP="001A6FC4">
      <w:pPr>
        <w:pStyle w:val="Listeavsnitt"/>
        <w:numPr>
          <w:ilvl w:val="0"/>
          <w:numId w:val="8"/>
        </w:numPr>
        <w:spacing w:before="60"/>
        <w:ind w:left="714" w:hanging="357"/>
      </w:pPr>
      <w:r w:rsidRPr="00B424BF">
        <w:t>kan gjøre rede for valg av dataassisterte konstruksjonsverktøy</w:t>
      </w:r>
    </w:p>
    <w:p w14:paraId="755EC851" w14:textId="77777777" w:rsidR="001A6FC4" w:rsidRPr="00B424BF" w:rsidRDefault="001A6FC4" w:rsidP="001A6FC4">
      <w:pPr>
        <w:pStyle w:val="Listeavsnitt"/>
        <w:numPr>
          <w:ilvl w:val="0"/>
          <w:numId w:val="8"/>
        </w:numPr>
        <w:spacing w:before="60"/>
        <w:ind w:left="714" w:hanging="357"/>
      </w:pPr>
      <w:r w:rsidRPr="00B424BF">
        <w:t>kan gjøre rede for teknisk dokumentasjon for sin bransje i henhold til aktuelle standarder ved hjelp av dataassistert konstruksjon (DAK)</w:t>
      </w:r>
    </w:p>
    <w:p w14:paraId="5037BB38" w14:textId="77777777" w:rsidR="001A6FC4" w:rsidRPr="00B424BF" w:rsidRDefault="001A6FC4" w:rsidP="001A6FC4">
      <w:pPr>
        <w:pStyle w:val="Listeavsnitt"/>
        <w:numPr>
          <w:ilvl w:val="0"/>
          <w:numId w:val="8"/>
        </w:numPr>
        <w:spacing w:before="60"/>
        <w:ind w:left="714" w:hanging="357"/>
      </w:pPr>
      <w:r w:rsidRPr="00B424BF">
        <w:t>kan reflektere over egen faglig utøvelse og justere denne under veiledning</w:t>
      </w:r>
    </w:p>
    <w:p w14:paraId="05162D7D" w14:textId="77777777" w:rsidR="001A6FC4" w:rsidRPr="00B424BF" w:rsidRDefault="001A6FC4" w:rsidP="001A6FC4">
      <w:pPr>
        <w:pStyle w:val="Listeavsnitt"/>
        <w:numPr>
          <w:ilvl w:val="0"/>
          <w:numId w:val="8"/>
        </w:numPr>
        <w:spacing w:before="60"/>
        <w:ind w:left="714" w:hanging="357"/>
      </w:pPr>
      <w:r w:rsidRPr="00B424BF">
        <w:t>kan finne og henvise til informasjon og fagstoff og vurdere relevansen for en yrkesfaglig problemstilling</w:t>
      </w:r>
    </w:p>
    <w:p w14:paraId="65D3D352" w14:textId="36131EEF" w:rsidR="001A6FC4" w:rsidRDefault="001A6FC4" w:rsidP="005018AA">
      <w:pPr>
        <w:pStyle w:val="Listeavsnitt"/>
        <w:numPr>
          <w:ilvl w:val="0"/>
          <w:numId w:val="8"/>
        </w:numPr>
        <w:spacing w:before="60"/>
        <w:ind w:left="714" w:hanging="357"/>
      </w:pPr>
      <w:r w:rsidRPr="00B424BF">
        <w:t>kan kartlegge en situasjon og identifisere faglige problemstillinger og behov for iverksetting av tiltak</w:t>
      </w:r>
    </w:p>
    <w:p w14:paraId="176F2CCC" w14:textId="77777777" w:rsidR="005018AA" w:rsidRPr="00A10C06" w:rsidRDefault="005018AA" w:rsidP="005018AA">
      <w:pPr>
        <w:rPr>
          <w:b/>
          <w:bCs/>
          <w:i/>
        </w:rPr>
      </w:pPr>
      <w:r w:rsidRPr="00A10C06">
        <w:rPr>
          <w:b/>
          <w:bCs/>
          <w:i/>
        </w:rPr>
        <w:t>Generell kompetanse</w:t>
      </w:r>
    </w:p>
    <w:p w14:paraId="1F165751" w14:textId="70131B4F" w:rsidR="005018AA" w:rsidRDefault="005018AA" w:rsidP="005018AA">
      <w:r w:rsidRPr="00C454FF">
        <w:t xml:space="preserve">Studenten </w:t>
      </w:r>
    </w:p>
    <w:p w14:paraId="617565D6" w14:textId="77777777" w:rsidR="001A6FC4" w:rsidRPr="00325725" w:rsidRDefault="001A6FC4" w:rsidP="001A6FC4">
      <w:pPr>
        <w:pStyle w:val="Listeavsnitt"/>
        <w:numPr>
          <w:ilvl w:val="0"/>
          <w:numId w:val="8"/>
        </w:numPr>
        <w:spacing w:before="60"/>
        <w:ind w:left="714" w:hanging="357"/>
      </w:pPr>
      <w:r w:rsidRPr="00325725">
        <w:t>kan planlegge og gjennomføre arbeidsoppgaver innen mekanikk og teknisk dokumentasjon alene og som deltaker i gruppe i tråd med etiske krav og retningslinjer</w:t>
      </w:r>
    </w:p>
    <w:p w14:paraId="6FD0AE7D" w14:textId="77777777" w:rsidR="001A6FC4" w:rsidRPr="00B424BF" w:rsidRDefault="001A6FC4" w:rsidP="001A6FC4">
      <w:pPr>
        <w:pStyle w:val="Listeavsnitt"/>
        <w:numPr>
          <w:ilvl w:val="0"/>
          <w:numId w:val="8"/>
        </w:numPr>
        <w:spacing w:before="60"/>
        <w:ind w:left="714" w:hanging="357"/>
      </w:pPr>
      <w:r w:rsidRPr="00B424BF">
        <w:t>kan utføre arbeidet etter kunders behov</w:t>
      </w:r>
    </w:p>
    <w:p w14:paraId="33C2D2E5" w14:textId="77777777" w:rsidR="001A6FC4" w:rsidRPr="00B424BF" w:rsidRDefault="001A6FC4" w:rsidP="001A6FC4">
      <w:pPr>
        <w:pStyle w:val="Listeavsnitt"/>
        <w:numPr>
          <w:ilvl w:val="0"/>
          <w:numId w:val="8"/>
        </w:numPr>
        <w:spacing w:before="60"/>
        <w:ind w:left="714" w:hanging="357"/>
      </w:pPr>
      <w:r w:rsidRPr="00B424BF">
        <w:t>kan bygge relasjoner med fagfeller innen mekanisk industri og på tvers av fag, samt med eksterne målgrupper</w:t>
      </w:r>
    </w:p>
    <w:p w14:paraId="54215ACE" w14:textId="77777777" w:rsidR="001A6FC4" w:rsidRPr="00B424BF" w:rsidRDefault="001A6FC4" w:rsidP="001A6FC4">
      <w:pPr>
        <w:pStyle w:val="Listeavsnitt"/>
        <w:numPr>
          <w:ilvl w:val="0"/>
          <w:numId w:val="8"/>
        </w:numPr>
        <w:spacing w:before="60"/>
        <w:ind w:left="714" w:hanging="357"/>
      </w:pPr>
      <w:r w:rsidRPr="00B424BF">
        <w:lastRenderedPageBreak/>
        <w:t>kan utveksle tegnetekniske og konstruksjonsmessige synspunkter med andre med bakgrunn innenfor bransjen/yrket og delta i diskusjoner om utvikling av god praksis</w:t>
      </w:r>
    </w:p>
    <w:p w14:paraId="280BA2E8" w14:textId="30817D29" w:rsidR="001A6FC4" w:rsidRDefault="001A6FC4" w:rsidP="00D469E6">
      <w:pPr>
        <w:pStyle w:val="Listeavsnitt"/>
        <w:numPr>
          <w:ilvl w:val="0"/>
          <w:numId w:val="8"/>
        </w:numPr>
        <w:spacing w:before="60"/>
        <w:ind w:left="714" w:hanging="357"/>
      </w:pPr>
      <w:r w:rsidRPr="00B424BF">
        <w:t>kan bidra til organisasjonsutvikling</w:t>
      </w:r>
    </w:p>
    <w:p w14:paraId="372083A9" w14:textId="77777777" w:rsidR="005018AA" w:rsidRPr="00C454FF" w:rsidRDefault="005018AA" w:rsidP="005018AA"/>
    <w:p w14:paraId="7567BDF0" w14:textId="77777777" w:rsidR="005018AA" w:rsidRDefault="005018AA" w:rsidP="00AA7C16">
      <w:pPr>
        <w:pStyle w:val="Overskrift2"/>
        <w:shd w:val="clear" w:color="auto" w:fill="C5E0B3" w:themeFill="accent6" w:themeFillTint="66"/>
      </w:pPr>
      <w:r w:rsidRPr="00100822">
        <w:t>Temainnhold</w:t>
      </w:r>
    </w:p>
    <w:p w14:paraId="27EE8E55" w14:textId="4DA35CEA" w:rsidR="005018AA" w:rsidRDefault="001A6FC4" w:rsidP="005018AA">
      <w:pPr>
        <w:pStyle w:val="Overskrift3"/>
      </w:pPr>
      <w:r>
        <w:t>Mekanikk</w:t>
      </w:r>
    </w:p>
    <w:p w14:paraId="5ACFC885" w14:textId="77777777" w:rsidR="001A6FC4" w:rsidRDefault="001A6FC4" w:rsidP="001A6FC4">
      <w:pPr>
        <w:pStyle w:val="Listeavsnitt"/>
        <w:numPr>
          <w:ilvl w:val="0"/>
          <w:numId w:val="8"/>
        </w:numPr>
        <w:spacing w:before="60"/>
      </w:pPr>
      <w:r>
        <w:t>Statikk grafisk utførelse</w:t>
      </w:r>
    </w:p>
    <w:p w14:paraId="704C83EF" w14:textId="77777777" w:rsidR="001A6FC4" w:rsidRDefault="001A6FC4" w:rsidP="001A6FC4">
      <w:pPr>
        <w:pStyle w:val="Listeavsnitt"/>
        <w:numPr>
          <w:ilvl w:val="0"/>
          <w:numId w:val="8"/>
        </w:numPr>
        <w:spacing w:before="60"/>
      </w:pPr>
      <w:r>
        <w:t>Statikk med matematiske beregninger</w:t>
      </w:r>
    </w:p>
    <w:p w14:paraId="0F306E61" w14:textId="56D3C358" w:rsidR="001A6FC4" w:rsidRPr="001A6FC4" w:rsidRDefault="001A6FC4" w:rsidP="001A6FC4">
      <w:pPr>
        <w:pStyle w:val="Listeavsnitt"/>
        <w:numPr>
          <w:ilvl w:val="0"/>
          <w:numId w:val="8"/>
        </w:numPr>
        <w:spacing w:before="60"/>
      </w:pPr>
      <w:r>
        <w:t>Grunnleggende fasthetslære</w:t>
      </w:r>
    </w:p>
    <w:p w14:paraId="05D72D52" w14:textId="7ADB0AF3" w:rsidR="005018AA" w:rsidRDefault="001A6FC4" w:rsidP="005018AA">
      <w:pPr>
        <w:pStyle w:val="Overskrift3"/>
      </w:pPr>
      <w:r>
        <w:t>Teknisk dokumentasjon</w:t>
      </w:r>
    </w:p>
    <w:p w14:paraId="4DF3B17D" w14:textId="77777777" w:rsidR="001A6FC4" w:rsidRPr="00DD039B" w:rsidRDefault="001A6FC4" w:rsidP="001A6FC4">
      <w:pPr>
        <w:pStyle w:val="Listeavsnitt"/>
        <w:numPr>
          <w:ilvl w:val="0"/>
          <w:numId w:val="8"/>
        </w:numPr>
        <w:spacing w:before="60"/>
        <w:ind w:left="714" w:hanging="357"/>
      </w:pPr>
      <w:r w:rsidRPr="00DD039B">
        <w:t xml:space="preserve">Tegne i 3D </w:t>
      </w:r>
      <w:proofErr w:type="gramStart"/>
      <w:r>
        <w:t xml:space="preserve">og </w:t>
      </w:r>
      <w:r w:rsidRPr="00DD039B">
        <w:t>generere</w:t>
      </w:r>
      <w:proofErr w:type="gramEnd"/>
      <w:r w:rsidRPr="00DD039B">
        <w:t xml:space="preserve"> 2D tegninger i tegneprogram.</w:t>
      </w:r>
    </w:p>
    <w:p w14:paraId="18ECDEA8" w14:textId="77777777" w:rsidR="001A6FC4" w:rsidRPr="00DD039B" w:rsidRDefault="001A6FC4" w:rsidP="001A6FC4">
      <w:pPr>
        <w:pStyle w:val="Listeavsnitt"/>
        <w:numPr>
          <w:ilvl w:val="0"/>
          <w:numId w:val="8"/>
        </w:numPr>
        <w:spacing w:before="60"/>
        <w:ind w:left="714" w:hanging="357"/>
        <w:rPr>
          <w:rFonts w:ascii="Arial" w:hAnsi="Arial" w:cs="Arial"/>
          <w:sz w:val="24"/>
          <w:szCs w:val="24"/>
        </w:rPr>
      </w:pPr>
      <w:r w:rsidRPr="00DD039B">
        <w:t>Lage produksjonstegninger i 2D. Lær å dimensjonere, om toleranser, sveiser og ruhet.</w:t>
      </w:r>
    </w:p>
    <w:p w14:paraId="40400FB4" w14:textId="77777777" w:rsidR="001A6FC4" w:rsidRPr="001A6FC4" w:rsidRDefault="001A6FC4" w:rsidP="001A6FC4"/>
    <w:p w14:paraId="2AF25F7C" w14:textId="77777777" w:rsidR="005018AA" w:rsidRDefault="005018AA" w:rsidP="00AA7C16">
      <w:pPr>
        <w:pStyle w:val="Overskrift2"/>
        <w:shd w:val="clear" w:color="auto" w:fill="C5E0B3" w:themeFill="accent6" w:themeFillTint="66"/>
      </w:pPr>
      <w:r>
        <w:t>Undervisningsformer</w:t>
      </w:r>
    </w:p>
    <w:p w14:paraId="6E4113A4" w14:textId="77777777" w:rsidR="00D02091" w:rsidRDefault="00D02091" w:rsidP="00D02091">
      <w:pPr>
        <w:pStyle w:val="Listeavsnitt"/>
        <w:numPr>
          <w:ilvl w:val="0"/>
          <w:numId w:val="9"/>
        </w:numPr>
        <w:spacing w:after="200" w:line="276" w:lineRule="auto"/>
      </w:pPr>
      <w:r>
        <w:t>Klasseromsundervisning</w:t>
      </w:r>
    </w:p>
    <w:p w14:paraId="519B6952" w14:textId="77777777" w:rsidR="00D02091" w:rsidRDefault="00D02091" w:rsidP="00D02091">
      <w:pPr>
        <w:pStyle w:val="Listeavsnitt"/>
        <w:numPr>
          <w:ilvl w:val="0"/>
          <w:numId w:val="9"/>
        </w:numPr>
        <w:spacing w:after="200" w:line="276" w:lineRule="auto"/>
      </w:pPr>
      <w:r>
        <w:t>Veiledning</w:t>
      </w:r>
    </w:p>
    <w:p w14:paraId="52245A9C" w14:textId="77777777" w:rsidR="00D02091" w:rsidRDefault="00D02091" w:rsidP="00D02091">
      <w:pPr>
        <w:pStyle w:val="Listeavsnitt"/>
        <w:numPr>
          <w:ilvl w:val="0"/>
          <w:numId w:val="9"/>
        </w:numPr>
        <w:spacing w:after="200" w:line="276" w:lineRule="auto"/>
      </w:pPr>
      <w:proofErr w:type="spellStart"/>
      <w:r>
        <w:t>Egenstudie</w:t>
      </w:r>
      <w:proofErr w:type="spellEnd"/>
    </w:p>
    <w:p w14:paraId="2AA9929A" w14:textId="77777777" w:rsidR="005018AA" w:rsidRDefault="005018AA" w:rsidP="00AA7C16">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730E220E" w14:textId="77777777" w:rsidR="00D03FCB" w:rsidRPr="00174E0D" w:rsidRDefault="00D03FCB" w:rsidP="00D03FCB">
      <w:pPr>
        <w:jc w:val="both"/>
        <w:rPr>
          <w:b/>
          <w:bCs/>
          <w:i/>
          <w:iCs/>
          <w:lang w:val="nn-NO"/>
        </w:rPr>
      </w:pPr>
      <w:bookmarkStart w:id="34" w:name="_Toc103595049"/>
      <w:r w:rsidRPr="00174E0D">
        <w:rPr>
          <w:b/>
          <w:bCs/>
          <w:i/>
          <w:iCs/>
          <w:lang w:val="nn-NO"/>
        </w:rPr>
        <w:t>Arbeidskrav</w:t>
      </w:r>
    </w:p>
    <w:p w14:paraId="003D626F"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4DF5ECCD" w14:textId="77777777" w:rsidR="00D03FCB" w:rsidRPr="005B153D" w:rsidRDefault="00D03FCB" w:rsidP="00D03FCB">
      <w:pPr>
        <w:spacing w:after="200" w:line="276" w:lineRule="auto"/>
      </w:pPr>
      <w:r w:rsidRPr="005B153D">
        <w:t>Antall arbeidskrav: 3</w:t>
      </w:r>
      <w:r w:rsidRPr="005B153D">
        <w:br/>
        <w:t>Vurderingsuttrykk: Bestått/Ikke Bestått</w:t>
      </w:r>
    </w:p>
    <w:p w14:paraId="6E8A6251" w14:textId="77777777" w:rsidR="00D03FCB" w:rsidRPr="005B153D" w:rsidRDefault="00D03FCB" w:rsidP="00D03FCB">
      <w:pPr>
        <w:spacing w:after="200" w:line="276" w:lineRule="auto"/>
        <w:rPr>
          <w:b/>
          <w:bCs/>
        </w:rPr>
      </w:pPr>
      <w:r w:rsidRPr="005B153D">
        <w:rPr>
          <w:b/>
          <w:bCs/>
        </w:rPr>
        <w:t>Eksamen</w:t>
      </w:r>
    </w:p>
    <w:p w14:paraId="4DEAB097" w14:textId="77777777" w:rsidR="00D03FCB" w:rsidRDefault="00D03FCB" w:rsidP="00D03FCB">
      <w:r w:rsidRPr="009D73F2">
        <w:t xml:space="preserve">Studenten kan gå opp til eksamen etter at emnet er gjennomgått og alle arbeidskrav er vurdert til «bestått». </w:t>
      </w:r>
    </w:p>
    <w:p w14:paraId="3F8571BD" w14:textId="04CE3835" w:rsidR="00D03FCB" w:rsidRPr="00547F68" w:rsidRDefault="00D03FCB" w:rsidP="00D03FCB">
      <w:r>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6B0FF3">
        <w:t>Begrenset sensur/Utvalg sensur</w:t>
      </w:r>
      <w:r>
        <w:br/>
        <w:t xml:space="preserve">Tid/Varighet: </w:t>
      </w:r>
      <w:r>
        <w:tab/>
      </w:r>
      <w:r>
        <w:tab/>
        <w:t>5 timer</w:t>
      </w:r>
    </w:p>
    <w:p w14:paraId="7D69342D" w14:textId="77777777" w:rsidR="00D03FCB" w:rsidRDefault="00D03FCB" w:rsidP="00D03FCB">
      <w:r w:rsidRPr="005B153D">
        <w:t>Vurderingsbestemmelser er utarbeidet i henhold til Forskrift om høyere yrkesfaglig utdanning ved Fagskolen Rogaland, kapittel 5.</w:t>
      </w:r>
    </w:p>
    <w:p w14:paraId="27BE8B6A" w14:textId="613A3068" w:rsidR="000E169C" w:rsidRPr="00610380" w:rsidRDefault="000E169C" w:rsidP="000E169C">
      <w:pPr>
        <w:pStyle w:val="Overskrift1"/>
      </w:pPr>
      <w:bookmarkStart w:id="35" w:name="_Toc138670237"/>
      <w:r w:rsidRPr="00610380">
        <w:lastRenderedPageBreak/>
        <w:t xml:space="preserve">Emne 6: 00TT00M - Materialkunnskap (10 </w:t>
      </w:r>
      <w:proofErr w:type="spellStart"/>
      <w:r w:rsidRPr="00610380">
        <w:t>stp</w:t>
      </w:r>
      <w:proofErr w:type="spellEnd"/>
      <w:r w:rsidRPr="00610380">
        <w:t>)</w:t>
      </w:r>
      <w:bookmarkEnd w:id="35"/>
    </w:p>
    <w:p w14:paraId="53F73414" w14:textId="77777777" w:rsidR="000E169C" w:rsidRPr="00610380" w:rsidRDefault="000E169C" w:rsidP="000E169C">
      <w:pPr>
        <w:pStyle w:val="Overskrift2"/>
        <w:shd w:val="clear" w:color="auto" w:fill="C5E0B3" w:themeFill="accent6" w:themeFillTint="66"/>
      </w:pPr>
      <w:r w:rsidRPr="00610380">
        <w:t>Tema</w:t>
      </w:r>
    </w:p>
    <w:p w14:paraId="4D95C38C" w14:textId="21565821" w:rsidR="000E169C" w:rsidRPr="00610380" w:rsidRDefault="000E169C" w:rsidP="000E169C">
      <w:r w:rsidRPr="00610380">
        <w:t>Kjemi og miljølære</w:t>
      </w:r>
      <w:r w:rsidR="00E038F0" w:rsidRPr="00610380">
        <w:tab/>
      </w:r>
      <w:r w:rsidR="00E038F0" w:rsidRPr="00610380">
        <w:tab/>
      </w:r>
      <w:r w:rsidR="00E038F0" w:rsidRPr="00610380">
        <w:tab/>
      </w:r>
      <w:r w:rsidR="00E038F0" w:rsidRPr="00610380">
        <w:tab/>
      </w:r>
      <w:r w:rsidR="00E038F0" w:rsidRPr="00610380">
        <w:tab/>
      </w:r>
      <w:r w:rsidR="00E038F0" w:rsidRPr="00610380">
        <w:tab/>
      </w:r>
      <w:r w:rsidR="00E038F0" w:rsidRPr="00610380">
        <w:tab/>
      </w:r>
      <w:r w:rsidR="00E038F0" w:rsidRPr="00610380">
        <w:tab/>
      </w:r>
      <w:r w:rsidRPr="00610380">
        <w:t xml:space="preserve">4 </w:t>
      </w:r>
      <w:proofErr w:type="spellStart"/>
      <w:r w:rsidRPr="00610380">
        <w:t>stp</w:t>
      </w:r>
      <w:proofErr w:type="spellEnd"/>
      <w:r w:rsidRPr="00610380">
        <w:br/>
        <w:t xml:space="preserve">Materialkunnskap </w:t>
      </w:r>
      <w:r w:rsidR="00E038F0" w:rsidRPr="00610380">
        <w:tab/>
      </w:r>
      <w:r w:rsidR="00E038F0" w:rsidRPr="00610380">
        <w:tab/>
      </w:r>
      <w:r w:rsidR="00E038F0" w:rsidRPr="00610380">
        <w:tab/>
      </w:r>
      <w:r w:rsidR="00E038F0" w:rsidRPr="00610380">
        <w:tab/>
      </w:r>
      <w:r w:rsidR="00E038F0" w:rsidRPr="00610380">
        <w:tab/>
      </w:r>
      <w:r w:rsidR="00E038F0" w:rsidRPr="00610380">
        <w:tab/>
      </w:r>
      <w:r w:rsidR="00E038F0" w:rsidRPr="00610380">
        <w:tab/>
      </w:r>
      <w:r w:rsidR="00E038F0" w:rsidRPr="00610380">
        <w:tab/>
      </w:r>
      <w:r w:rsidRPr="00610380">
        <w:t xml:space="preserve">6 </w:t>
      </w:r>
      <w:proofErr w:type="spellStart"/>
      <w:r w:rsidRPr="00610380">
        <w:t>stp</w:t>
      </w:r>
      <w:proofErr w:type="spellEnd"/>
    </w:p>
    <w:p w14:paraId="057BBB5D" w14:textId="77777777" w:rsidR="000E169C" w:rsidRPr="00B6488F" w:rsidRDefault="000E169C" w:rsidP="000E169C">
      <w:pPr>
        <w:pStyle w:val="Overskrift2"/>
        <w:shd w:val="clear" w:color="auto" w:fill="C5E0B3" w:themeFill="accent6" w:themeFillTint="66"/>
      </w:pPr>
      <w:r>
        <w:t>Læringsutbytte</w:t>
      </w:r>
    </w:p>
    <w:p w14:paraId="76CF88AB" w14:textId="77777777" w:rsidR="000E169C" w:rsidRPr="00A10C06" w:rsidRDefault="000E169C" w:rsidP="000E169C">
      <w:pPr>
        <w:rPr>
          <w:b/>
          <w:bCs/>
          <w:i/>
        </w:rPr>
      </w:pPr>
      <w:r w:rsidRPr="00A10C06">
        <w:rPr>
          <w:b/>
          <w:bCs/>
          <w:i/>
        </w:rPr>
        <w:t>Kunnskaper</w:t>
      </w:r>
    </w:p>
    <w:p w14:paraId="12BAF692" w14:textId="7F40F609" w:rsidR="000E169C" w:rsidRDefault="000E169C" w:rsidP="000E169C">
      <w:r w:rsidRPr="00C454FF">
        <w:t>Studenten</w:t>
      </w:r>
    </w:p>
    <w:p w14:paraId="7966F77F" w14:textId="77777777" w:rsidR="002942B0" w:rsidRPr="002F029E" w:rsidRDefault="002942B0" w:rsidP="002942B0">
      <w:pPr>
        <w:pStyle w:val="Listeavsnitt"/>
        <w:numPr>
          <w:ilvl w:val="0"/>
          <w:numId w:val="8"/>
        </w:numPr>
        <w:spacing w:before="60"/>
      </w:pPr>
      <w:r w:rsidRPr="002F029E">
        <w:t>har kunnskap om aktuelle konstruksjonsmaterialer, prosesser og verktøy for fremstilling av produkter som kan anvendes i mekanisk industri</w:t>
      </w:r>
    </w:p>
    <w:p w14:paraId="7E31AF41" w14:textId="77777777" w:rsidR="002942B0" w:rsidRPr="002F029E" w:rsidRDefault="002942B0" w:rsidP="002942B0">
      <w:pPr>
        <w:pStyle w:val="Listeavsnitt"/>
        <w:numPr>
          <w:ilvl w:val="0"/>
          <w:numId w:val="8"/>
        </w:numPr>
        <w:spacing w:before="60"/>
      </w:pPr>
      <w:r w:rsidRPr="002F029E">
        <w:t>kan vurdere konstruksjonsmaterialer i henhold til produktstandarder</w:t>
      </w:r>
    </w:p>
    <w:p w14:paraId="531D5503" w14:textId="77777777" w:rsidR="002942B0" w:rsidRPr="002F029E" w:rsidRDefault="002942B0" w:rsidP="002942B0">
      <w:pPr>
        <w:pStyle w:val="Listeavsnitt"/>
        <w:numPr>
          <w:ilvl w:val="0"/>
          <w:numId w:val="8"/>
        </w:numPr>
        <w:spacing w:before="60"/>
      </w:pPr>
      <w:r w:rsidRPr="002F029E">
        <w:t xml:space="preserve">har kunnskap om emner i kjemi- og miljøfag </w:t>
      </w:r>
    </w:p>
    <w:p w14:paraId="27532C6F" w14:textId="77777777" w:rsidR="002942B0" w:rsidRPr="002F029E" w:rsidRDefault="002942B0" w:rsidP="002942B0">
      <w:pPr>
        <w:pStyle w:val="Listeavsnitt"/>
        <w:numPr>
          <w:ilvl w:val="0"/>
          <w:numId w:val="8"/>
        </w:numPr>
        <w:spacing w:before="60"/>
      </w:pPr>
      <w:r w:rsidRPr="002F029E">
        <w:t>kan vurdere eget arbeid i forhold til gjeldende normer og krav som gjelder for materialer og miljø</w:t>
      </w:r>
    </w:p>
    <w:p w14:paraId="3CDC57B8" w14:textId="77777777" w:rsidR="002942B0" w:rsidRPr="002F029E" w:rsidRDefault="002942B0" w:rsidP="002942B0">
      <w:pPr>
        <w:pStyle w:val="Listeavsnitt"/>
        <w:numPr>
          <w:ilvl w:val="0"/>
          <w:numId w:val="8"/>
        </w:numPr>
        <w:spacing w:before="60"/>
      </w:pPr>
      <w:r w:rsidRPr="002F029E">
        <w:t xml:space="preserve">kan vurdere egne beregninger i materiallære i forhold til gjeldende normer og krav </w:t>
      </w:r>
    </w:p>
    <w:p w14:paraId="6C1E0CED" w14:textId="77777777" w:rsidR="002942B0" w:rsidRPr="002F029E" w:rsidRDefault="002942B0" w:rsidP="002942B0">
      <w:pPr>
        <w:pStyle w:val="Listeavsnitt"/>
        <w:numPr>
          <w:ilvl w:val="0"/>
          <w:numId w:val="8"/>
        </w:numPr>
        <w:spacing w:before="60"/>
      </w:pPr>
      <w:r w:rsidRPr="002F029E">
        <w:t>har kunnskap om mekanisk industri</w:t>
      </w:r>
    </w:p>
    <w:p w14:paraId="57E2CD31" w14:textId="77777777" w:rsidR="002942B0" w:rsidRPr="002F029E" w:rsidRDefault="002942B0" w:rsidP="002942B0">
      <w:pPr>
        <w:pStyle w:val="Listeavsnitt"/>
        <w:numPr>
          <w:ilvl w:val="0"/>
          <w:numId w:val="8"/>
        </w:numPr>
        <w:spacing w:before="60"/>
      </w:pPr>
      <w:r w:rsidRPr="002F029E">
        <w:t>kan oppdatere sin yrkesfaglige kunnskap innen kjemi-, miljø- og materiallære</w:t>
      </w:r>
    </w:p>
    <w:p w14:paraId="7A2BB260" w14:textId="1A7E3540" w:rsidR="002942B0" w:rsidRDefault="002942B0" w:rsidP="000E169C">
      <w:pPr>
        <w:pStyle w:val="Listeavsnitt"/>
        <w:numPr>
          <w:ilvl w:val="0"/>
          <w:numId w:val="8"/>
        </w:numPr>
        <w:spacing w:before="60"/>
      </w:pPr>
      <w:r w:rsidRPr="002F029E">
        <w:t>har innsikt i egne utviklingsmuligheter innen kjemi-, miljø- og materiallære</w:t>
      </w:r>
    </w:p>
    <w:p w14:paraId="2991E8A0" w14:textId="77777777" w:rsidR="000E169C" w:rsidRPr="00A10C06" w:rsidRDefault="000E169C" w:rsidP="000E169C">
      <w:pPr>
        <w:rPr>
          <w:b/>
          <w:bCs/>
          <w:i/>
        </w:rPr>
      </w:pPr>
      <w:r w:rsidRPr="00A10C06">
        <w:rPr>
          <w:b/>
          <w:bCs/>
          <w:i/>
        </w:rPr>
        <w:t>Ferdigheter</w:t>
      </w:r>
    </w:p>
    <w:p w14:paraId="5D9614B2" w14:textId="3709F7CB" w:rsidR="000E169C" w:rsidRDefault="000E169C" w:rsidP="000E169C">
      <w:r w:rsidRPr="00C454FF">
        <w:t>Studenten</w:t>
      </w:r>
    </w:p>
    <w:p w14:paraId="40B1D2E4" w14:textId="77777777" w:rsidR="002942B0" w:rsidRPr="002F029E" w:rsidRDefault="002942B0" w:rsidP="002942B0">
      <w:pPr>
        <w:pStyle w:val="Listeavsnitt"/>
        <w:numPr>
          <w:ilvl w:val="0"/>
          <w:numId w:val="8"/>
        </w:numPr>
        <w:spacing w:before="60"/>
      </w:pPr>
      <w:r w:rsidRPr="002F029E">
        <w:t>kan gjøre rede for aktuelle konstruksjonsmaterialer i konstruksjoner og produkter</w:t>
      </w:r>
    </w:p>
    <w:p w14:paraId="00F43E56" w14:textId="77777777" w:rsidR="002942B0" w:rsidRPr="002F029E" w:rsidRDefault="002942B0" w:rsidP="002942B0">
      <w:pPr>
        <w:pStyle w:val="Listeavsnitt"/>
        <w:numPr>
          <w:ilvl w:val="0"/>
          <w:numId w:val="8"/>
        </w:numPr>
        <w:spacing w:before="60"/>
      </w:pPr>
      <w:r w:rsidRPr="002F029E">
        <w:t>kan reflektere over egen faglig utøvelse og justere denne under veiledning</w:t>
      </w:r>
    </w:p>
    <w:p w14:paraId="350823FD" w14:textId="77777777" w:rsidR="002942B0" w:rsidRPr="002F029E" w:rsidRDefault="002942B0" w:rsidP="002942B0">
      <w:pPr>
        <w:pStyle w:val="Listeavsnitt"/>
        <w:numPr>
          <w:ilvl w:val="0"/>
          <w:numId w:val="8"/>
        </w:numPr>
        <w:spacing w:before="60"/>
      </w:pPr>
      <w:r w:rsidRPr="002F029E">
        <w:t>kan finne og henvise til informasjon og fagstoff og vurdere relevansen for en yrkesfaglig problemstilling</w:t>
      </w:r>
    </w:p>
    <w:p w14:paraId="1473FCB1" w14:textId="1E6B65C9" w:rsidR="002942B0" w:rsidRDefault="002942B0" w:rsidP="000E169C">
      <w:pPr>
        <w:pStyle w:val="Listeavsnitt"/>
        <w:numPr>
          <w:ilvl w:val="0"/>
          <w:numId w:val="8"/>
        </w:numPr>
        <w:spacing w:before="60"/>
      </w:pPr>
      <w:r w:rsidRPr="002F029E">
        <w:t>kan kartlegge en situasjon som har med miljø og gjøre og identifisere problemstillinger innenfor tekniske fagområder og iverksette tiltak</w:t>
      </w:r>
    </w:p>
    <w:p w14:paraId="61A4D0F2" w14:textId="77777777" w:rsidR="000E169C" w:rsidRPr="00A10C06" w:rsidRDefault="000E169C" w:rsidP="000E169C">
      <w:pPr>
        <w:rPr>
          <w:b/>
          <w:bCs/>
          <w:i/>
        </w:rPr>
      </w:pPr>
      <w:r w:rsidRPr="00A10C06">
        <w:rPr>
          <w:b/>
          <w:bCs/>
          <w:i/>
        </w:rPr>
        <w:t>Generell kompetanse</w:t>
      </w:r>
    </w:p>
    <w:p w14:paraId="0AF0BD6B" w14:textId="2EFE448D" w:rsidR="000E169C" w:rsidRDefault="000E169C" w:rsidP="000E169C">
      <w:r w:rsidRPr="00C454FF">
        <w:t xml:space="preserve">Studenten </w:t>
      </w:r>
    </w:p>
    <w:p w14:paraId="5AF110F3" w14:textId="77777777" w:rsidR="009859AA" w:rsidRPr="00325725" w:rsidRDefault="009859AA" w:rsidP="009859AA">
      <w:pPr>
        <w:pStyle w:val="Listeavsnitt"/>
        <w:numPr>
          <w:ilvl w:val="0"/>
          <w:numId w:val="8"/>
        </w:numPr>
        <w:spacing w:before="60"/>
      </w:pPr>
      <w:r w:rsidRPr="00325725">
        <w:t>kan planlegge og gjennomføre arbeidsoppgaver, som å utføre miljøtiltak for å sikre en miljømessig forsvarlig drift, alene og som deltaker i gruppe og i tråd med etiske krav og retningslinjer</w:t>
      </w:r>
    </w:p>
    <w:p w14:paraId="6D2421E7" w14:textId="77777777" w:rsidR="009859AA" w:rsidRPr="002F029E" w:rsidRDefault="009859AA" w:rsidP="009859AA">
      <w:pPr>
        <w:pStyle w:val="Listeavsnitt"/>
        <w:numPr>
          <w:ilvl w:val="0"/>
          <w:numId w:val="8"/>
        </w:numPr>
        <w:spacing w:before="60"/>
      </w:pPr>
      <w:r w:rsidRPr="002F029E">
        <w:t>kan utføre arbeidet etter virksomhetens eller bransjens behov med tanke på miljø og materialvalg</w:t>
      </w:r>
    </w:p>
    <w:p w14:paraId="1E357CC7" w14:textId="77777777" w:rsidR="009859AA" w:rsidRPr="002F029E" w:rsidRDefault="009859AA" w:rsidP="009859AA">
      <w:pPr>
        <w:pStyle w:val="Listeavsnitt"/>
        <w:numPr>
          <w:ilvl w:val="0"/>
          <w:numId w:val="8"/>
        </w:numPr>
        <w:spacing w:before="60"/>
      </w:pPr>
      <w:r w:rsidRPr="002F029E">
        <w:t>kan bygge relasjoner med fagfeller innen mekanisk industri og på tvers av fag, samt med eksterne målgrupper</w:t>
      </w:r>
    </w:p>
    <w:p w14:paraId="05009A77" w14:textId="77777777" w:rsidR="009859AA" w:rsidRPr="002F029E" w:rsidRDefault="009859AA" w:rsidP="009859AA">
      <w:pPr>
        <w:pStyle w:val="Listeavsnitt"/>
        <w:numPr>
          <w:ilvl w:val="0"/>
          <w:numId w:val="8"/>
        </w:numPr>
        <w:spacing w:before="60"/>
      </w:pPr>
      <w:r w:rsidRPr="002F029E">
        <w:t>kan utveksle synspunkter om miljø og materialvalg med andre med bakgrunn innenfor bransjen/yrket og delta i diskusjoner om utvikling av god praksis</w:t>
      </w:r>
    </w:p>
    <w:p w14:paraId="6B98AB50" w14:textId="7C645D4A" w:rsidR="009859AA" w:rsidRDefault="009859AA" w:rsidP="000E169C">
      <w:pPr>
        <w:pStyle w:val="Listeavsnitt"/>
        <w:numPr>
          <w:ilvl w:val="0"/>
          <w:numId w:val="8"/>
        </w:numPr>
        <w:spacing w:before="60"/>
      </w:pPr>
      <w:r w:rsidRPr="002F029E">
        <w:t>kan bidra til organisasjonsutvikling</w:t>
      </w:r>
    </w:p>
    <w:p w14:paraId="509F5BC1" w14:textId="77777777" w:rsidR="000E169C" w:rsidRPr="00C454FF" w:rsidRDefault="000E169C" w:rsidP="000E169C"/>
    <w:p w14:paraId="0C8FE990" w14:textId="77777777" w:rsidR="000E169C" w:rsidRDefault="000E169C" w:rsidP="000E169C">
      <w:pPr>
        <w:pStyle w:val="Overskrift2"/>
        <w:shd w:val="clear" w:color="auto" w:fill="C5E0B3" w:themeFill="accent6" w:themeFillTint="66"/>
      </w:pPr>
      <w:r w:rsidRPr="00100822">
        <w:t>Temainnhold</w:t>
      </w:r>
    </w:p>
    <w:p w14:paraId="76FD54DE" w14:textId="77777777" w:rsidR="00327FD7" w:rsidRPr="009859AA" w:rsidRDefault="00327FD7" w:rsidP="00327FD7">
      <w:pPr>
        <w:spacing w:after="200" w:line="276" w:lineRule="auto"/>
        <w:rPr>
          <w:b/>
          <w:bCs/>
          <w:color w:val="FF0000"/>
        </w:rPr>
      </w:pPr>
      <w:r w:rsidRPr="009859AA">
        <w:rPr>
          <w:b/>
          <w:bCs/>
        </w:rPr>
        <w:t>Kjemi:</w:t>
      </w:r>
    </w:p>
    <w:p w14:paraId="6FADBF8F"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Atomenes oppbygning</w:t>
      </w:r>
    </w:p>
    <w:p w14:paraId="779AB4FA" w14:textId="77777777" w:rsidR="00327FD7" w:rsidRPr="004F282A" w:rsidRDefault="00327FD7" w:rsidP="00327FD7">
      <w:pPr>
        <w:pStyle w:val="Listeavsnitt"/>
        <w:numPr>
          <w:ilvl w:val="0"/>
          <w:numId w:val="8"/>
        </w:numPr>
        <w:spacing w:before="60" w:line="276" w:lineRule="auto"/>
        <w:rPr>
          <w:color w:val="000000"/>
        </w:rPr>
      </w:pPr>
      <w:r w:rsidRPr="006D233B">
        <w:rPr>
          <w:color w:val="000000"/>
        </w:rPr>
        <w:t>Kjemiske bindinger</w:t>
      </w:r>
      <w:r>
        <w:rPr>
          <w:color w:val="000000"/>
        </w:rPr>
        <w:t xml:space="preserve"> og </w:t>
      </w:r>
      <w:r w:rsidRPr="004F282A">
        <w:rPr>
          <w:color w:val="000000"/>
        </w:rPr>
        <w:t>navnsetting</w:t>
      </w:r>
    </w:p>
    <w:p w14:paraId="051DC78C"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Reaksjon</w:t>
      </w:r>
      <w:r>
        <w:rPr>
          <w:color w:val="000000"/>
        </w:rPr>
        <w:t xml:space="preserve"> og støkiometri</w:t>
      </w:r>
    </w:p>
    <w:p w14:paraId="627CE88D"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Aggregattilstander</w:t>
      </w:r>
    </w:p>
    <w:p w14:paraId="6CF246E1"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Løsninger</w:t>
      </w:r>
    </w:p>
    <w:p w14:paraId="259627E4"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Syrer, baser og pH</w:t>
      </w:r>
    </w:p>
    <w:p w14:paraId="0C851CF0" w14:textId="77777777" w:rsidR="00327FD7" w:rsidRDefault="00327FD7" w:rsidP="00327FD7">
      <w:pPr>
        <w:pStyle w:val="Listeavsnitt"/>
        <w:numPr>
          <w:ilvl w:val="0"/>
          <w:numId w:val="8"/>
        </w:numPr>
        <w:spacing w:before="60" w:line="276" w:lineRule="auto"/>
        <w:rPr>
          <w:color w:val="000000"/>
        </w:rPr>
      </w:pPr>
      <w:r w:rsidRPr="006D233B">
        <w:rPr>
          <w:color w:val="000000"/>
        </w:rPr>
        <w:t xml:space="preserve">Elektrokjemi </w:t>
      </w:r>
    </w:p>
    <w:p w14:paraId="69B3E51F" w14:textId="77777777" w:rsidR="00327FD7" w:rsidRPr="006D233B" w:rsidRDefault="00327FD7" w:rsidP="00327FD7">
      <w:pPr>
        <w:pStyle w:val="Listeavsnitt"/>
        <w:numPr>
          <w:ilvl w:val="0"/>
          <w:numId w:val="8"/>
        </w:numPr>
        <w:spacing w:before="60" w:line="276" w:lineRule="auto"/>
        <w:rPr>
          <w:color w:val="000000"/>
        </w:rPr>
      </w:pPr>
      <w:r>
        <w:rPr>
          <w:color w:val="000000"/>
        </w:rPr>
        <w:t>Organisk kjemi</w:t>
      </w:r>
    </w:p>
    <w:p w14:paraId="3569D079" w14:textId="77777777" w:rsidR="00327FD7" w:rsidRPr="009859AA" w:rsidRDefault="00327FD7" w:rsidP="00327FD7">
      <w:pPr>
        <w:spacing w:before="60" w:line="276" w:lineRule="auto"/>
        <w:rPr>
          <w:b/>
          <w:bCs/>
        </w:rPr>
      </w:pPr>
      <w:r w:rsidRPr="009859AA">
        <w:rPr>
          <w:b/>
          <w:bCs/>
        </w:rPr>
        <w:t>Miljøfag:</w:t>
      </w:r>
    </w:p>
    <w:p w14:paraId="376F6F40"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Miljøkjemi</w:t>
      </w:r>
    </w:p>
    <w:p w14:paraId="490BB40E" w14:textId="77777777" w:rsidR="00327FD7" w:rsidRDefault="00327FD7" w:rsidP="00327FD7">
      <w:pPr>
        <w:pStyle w:val="Listeavsnitt"/>
        <w:numPr>
          <w:ilvl w:val="0"/>
          <w:numId w:val="8"/>
        </w:numPr>
        <w:spacing w:before="60" w:line="276" w:lineRule="auto"/>
        <w:rPr>
          <w:color w:val="000000"/>
        </w:rPr>
      </w:pPr>
      <w:r>
        <w:rPr>
          <w:color w:val="000000"/>
        </w:rPr>
        <w:t>Stråling og radioaktivitet</w:t>
      </w:r>
    </w:p>
    <w:p w14:paraId="610753B4" w14:textId="77777777" w:rsidR="00327FD7" w:rsidRPr="006D233B" w:rsidRDefault="00327FD7" w:rsidP="00327FD7">
      <w:pPr>
        <w:pStyle w:val="Listeavsnitt"/>
        <w:numPr>
          <w:ilvl w:val="0"/>
          <w:numId w:val="8"/>
        </w:numPr>
        <w:spacing w:before="60" w:line="276" w:lineRule="auto"/>
        <w:rPr>
          <w:color w:val="000000"/>
        </w:rPr>
      </w:pPr>
      <w:r>
        <w:rPr>
          <w:color w:val="000000"/>
        </w:rPr>
        <w:t>Utslipp og kjemikaliehåndtering</w:t>
      </w:r>
    </w:p>
    <w:p w14:paraId="7122F954" w14:textId="77777777" w:rsidR="00327FD7" w:rsidRPr="006D233B" w:rsidRDefault="00327FD7" w:rsidP="00327FD7">
      <w:pPr>
        <w:pStyle w:val="Listeavsnitt"/>
        <w:numPr>
          <w:ilvl w:val="0"/>
          <w:numId w:val="8"/>
        </w:numPr>
        <w:spacing w:before="60" w:line="276" w:lineRule="auto"/>
        <w:rPr>
          <w:color w:val="000000"/>
        </w:rPr>
      </w:pPr>
      <w:r w:rsidRPr="006D233B">
        <w:rPr>
          <w:color w:val="000000"/>
        </w:rPr>
        <w:t>Miljøvennlig produksjon</w:t>
      </w:r>
    </w:p>
    <w:p w14:paraId="376A2167" w14:textId="77777777" w:rsidR="009859AA" w:rsidRPr="009859AA" w:rsidRDefault="009859AA" w:rsidP="009859AA">
      <w:pPr>
        <w:spacing w:line="276" w:lineRule="auto"/>
        <w:rPr>
          <w:b/>
          <w:bCs/>
          <w:color w:val="000000"/>
        </w:rPr>
      </w:pPr>
      <w:r w:rsidRPr="009859AA">
        <w:rPr>
          <w:b/>
          <w:bCs/>
          <w:color w:val="000000"/>
        </w:rPr>
        <w:t>Materiallære:</w:t>
      </w:r>
    </w:p>
    <w:p w14:paraId="7D903060"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Legeringer og fasediagrammer</w:t>
      </w:r>
    </w:p>
    <w:p w14:paraId="1F9CC96A"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Materialprøving</w:t>
      </w:r>
    </w:p>
    <w:p w14:paraId="5CE7A8C5"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Jern og stål</w:t>
      </w:r>
    </w:p>
    <w:p w14:paraId="3E426F6C"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Ikke-jernmetaller</w:t>
      </w:r>
    </w:p>
    <w:p w14:paraId="15B9649E"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Plastmaterialer, keramer og kompositter</w:t>
      </w:r>
    </w:p>
    <w:p w14:paraId="0455C7D6" w14:textId="77777777" w:rsidR="009859AA" w:rsidRPr="006D233B" w:rsidRDefault="009859AA" w:rsidP="009859AA">
      <w:pPr>
        <w:pStyle w:val="Listeavsnitt"/>
        <w:numPr>
          <w:ilvl w:val="0"/>
          <w:numId w:val="8"/>
        </w:numPr>
        <w:spacing w:before="60" w:line="276" w:lineRule="auto"/>
        <w:rPr>
          <w:color w:val="000000"/>
        </w:rPr>
      </w:pPr>
      <w:r w:rsidRPr="006D233B">
        <w:rPr>
          <w:color w:val="000000"/>
        </w:rPr>
        <w:t>Korrosjon og korrosjonsbeskyttelse</w:t>
      </w:r>
    </w:p>
    <w:p w14:paraId="69E00653" w14:textId="77777777" w:rsidR="009859AA" w:rsidRPr="006D233B" w:rsidRDefault="009859AA" w:rsidP="009859AA">
      <w:pPr>
        <w:pStyle w:val="Listeavsnitt"/>
        <w:numPr>
          <w:ilvl w:val="0"/>
          <w:numId w:val="8"/>
        </w:numPr>
        <w:rPr>
          <w:b/>
        </w:rPr>
      </w:pPr>
      <w:r w:rsidRPr="006D233B">
        <w:rPr>
          <w:color w:val="000000"/>
        </w:rPr>
        <w:t>Materialvalg</w:t>
      </w:r>
    </w:p>
    <w:p w14:paraId="73712C20" w14:textId="77777777" w:rsidR="000E169C" w:rsidRDefault="000E169C" w:rsidP="000E169C">
      <w:pPr>
        <w:pStyle w:val="Overskrift2"/>
        <w:shd w:val="clear" w:color="auto" w:fill="C5E0B3" w:themeFill="accent6" w:themeFillTint="66"/>
      </w:pPr>
      <w:r>
        <w:t>Undervisningsformer</w:t>
      </w:r>
    </w:p>
    <w:p w14:paraId="02730816" w14:textId="77777777" w:rsidR="00D02091" w:rsidRDefault="00D02091" w:rsidP="00D02091">
      <w:pPr>
        <w:pStyle w:val="Listeavsnitt"/>
        <w:numPr>
          <w:ilvl w:val="0"/>
          <w:numId w:val="9"/>
        </w:numPr>
        <w:spacing w:after="200" w:line="276" w:lineRule="auto"/>
      </w:pPr>
      <w:r>
        <w:t>Klasseromsundervisning</w:t>
      </w:r>
    </w:p>
    <w:p w14:paraId="1209F795" w14:textId="77777777" w:rsidR="00D02091" w:rsidRDefault="00D02091" w:rsidP="00D02091">
      <w:pPr>
        <w:pStyle w:val="Listeavsnitt"/>
        <w:numPr>
          <w:ilvl w:val="0"/>
          <w:numId w:val="9"/>
        </w:numPr>
        <w:spacing w:after="200" w:line="276" w:lineRule="auto"/>
      </w:pPr>
      <w:r>
        <w:t>Veiledning</w:t>
      </w:r>
    </w:p>
    <w:p w14:paraId="236BBC77" w14:textId="77777777" w:rsidR="00D02091" w:rsidRDefault="00D02091" w:rsidP="00D02091">
      <w:pPr>
        <w:pStyle w:val="Listeavsnitt"/>
        <w:numPr>
          <w:ilvl w:val="0"/>
          <w:numId w:val="9"/>
        </w:numPr>
        <w:spacing w:after="200" w:line="276" w:lineRule="auto"/>
      </w:pPr>
      <w:proofErr w:type="spellStart"/>
      <w:r>
        <w:t>Egenstudie</w:t>
      </w:r>
      <w:proofErr w:type="spellEnd"/>
    </w:p>
    <w:p w14:paraId="3F73B395" w14:textId="1F092B50" w:rsidR="00D02091" w:rsidRDefault="00D02091" w:rsidP="00D02091">
      <w:pPr>
        <w:pStyle w:val="Listeavsnitt"/>
        <w:numPr>
          <w:ilvl w:val="0"/>
          <w:numId w:val="9"/>
        </w:numPr>
        <w:spacing w:after="200" w:line="276" w:lineRule="auto"/>
      </w:pPr>
      <w:r>
        <w:t>Praksis/lab</w:t>
      </w:r>
    </w:p>
    <w:p w14:paraId="65DD6D5E" w14:textId="77777777" w:rsidR="000E169C" w:rsidRDefault="000E169C" w:rsidP="000E169C">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6450273C" w14:textId="77777777" w:rsidR="00D03FCB" w:rsidRPr="00174E0D" w:rsidRDefault="00D03FCB" w:rsidP="00D03FCB">
      <w:pPr>
        <w:jc w:val="both"/>
        <w:rPr>
          <w:b/>
          <w:bCs/>
          <w:i/>
          <w:iCs/>
          <w:lang w:val="nn-NO"/>
        </w:rPr>
      </w:pPr>
      <w:r w:rsidRPr="00174E0D">
        <w:rPr>
          <w:b/>
          <w:bCs/>
          <w:i/>
          <w:iCs/>
          <w:lang w:val="nn-NO"/>
        </w:rPr>
        <w:t>Arbeidskrav</w:t>
      </w:r>
    </w:p>
    <w:p w14:paraId="71FE1524"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3B7DF8F2" w14:textId="77777777" w:rsidR="00D03FCB" w:rsidRPr="005B153D" w:rsidRDefault="00D03FCB" w:rsidP="00D03FCB">
      <w:pPr>
        <w:spacing w:after="200" w:line="276" w:lineRule="auto"/>
      </w:pPr>
      <w:r w:rsidRPr="005B153D">
        <w:t>Antall arbeidskrav: 3</w:t>
      </w:r>
      <w:r w:rsidRPr="005B153D">
        <w:br/>
        <w:t>Vurderingsuttrykk: Bestått/Ikke Bestått</w:t>
      </w:r>
    </w:p>
    <w:p w14:paraId="6AC420EC" w14:textId="77777777" w:rsidR="00D03FCB" w:rsidRPr="005B153D" w:rsidRDefault="00D03FCB" w:rsidP="00D03FCB">
      <w:pPr>
        <w:spacing w:after="200" w:line="276" w:lineRule="auto"/>
        <w:rPr>
          <w:b/>
          <w:bCs/>
        </w:rPr>
      </w:pPr>
      <w:r w:rsidRPr="005B153D">
        <w:rPr>
          <w:b/>
          <w:bCs/>
        </w:rPr>
        <w:lastRenderedPageBreak/>
        <w:t>Eksamen</w:t>
      </w:r>
    </w:p>
    <w:p w14:paraId="012FE2BE" w14:textId="77777777" w:rsidR="00D03FCB" w:rsidRDefault="00D03FCB" w:rsidP="00D03FCB">
      <w:r w:rsidRPr="009D73F2">
        <w:t xml:space="preserve">Studenten kan gå opp til eksamen etter at emnet er gjennomgått og alle arbeidskrav er vurdert til «bestått». </w:t>
      </w:r>
    </w:p>
    <w:p w14:paraId="251A40CE" w14:textId="61908404" w:rsidR="00D03FCB" w:rsidRPr="00547F68" w:rsidRDefault="00D03FCB" w:rsidP="00D03FCB">
      <w:r>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6B0FF3">
        <w:t>Begrenset sensur/Utvalg sensur</w:t>
      </w:r>
      <w:r>
        <w:br/>
        <w:t xml:space="preserve">Tid/Varighet: </w:t>
      </w:r>
      <w:r>
        <w:tab/>
      </w:r>
      <w:r>
        <w:tab/>
        <w:t>5 timer</w:t>
      </w:r>
    </w:p>
    <w:p w14:paraId="7B34F800" w14:textId="77777777" w:rsidR="00D03FCB" w:rsidRDefault="00D03FCB" w:rsidP="00D03FCB">
      <w:r w:rsidRPr="005B153D">
        <w:t>Vurderingsbestemmelser er utarbeidet i henhold til Forskrift om høyere yrkesfaglig utdanning ved Fagskolen Rogaland, kapittel 5.</w:t>
      </w:r>
    </w:p>
    <w:p w14:paraId="6974250E" w14:textId="44DD77DF" w:rsidR="000E169C" w:rsidRDefault="000E169C" w:rsidP="000E169C"/>
    <w:p w14:paraId="18CBD117" w14:textId="7D5BBEAB" w:rsidR="004A696C" w:rsidRPr="001F7CB0" w:rsidRDefault="004A696C" w:rsidP="004A696C">
      <w:pPr>
        <w:pStyle w:val="Overskrift1"/>
      </w:pPr>
      <w:bookmarkStart w:id="36" w:name="_Toc138670238"/>
      <w:r w:rsidRPr="001F7CB0">
        <w:t xml:space="preserve">Emne 7: 00TT04G - Energiteknikk m/faglig ledelse (20 </w:t>
      </w:r>
      <w:proofErr w:type="spellStart"/>
      <w:r w:rsidRPr="001F7CB0">
        <w:t>stp</w:t>
      </w:r>
      <w:proofErr w:type="spellEnd"/>
      <w:r w:rsidRPr="001F7CB0">
        <w:t>)</w:t>
      </w:r>
      <w:bookmarkEnd w:id="36"/>
    </w:p>
    <w:p w14:paraId="5E212543" w14:textId="77777777" w:rsidR="004A696C" w:rsidRPr="004714FD" w:rsidRDefault="004A696C" w:rsidP="004A696C">
      <w:pPr>
        <w:pStyle w:val="Overskrift2"/>
        <w:shd w:val="clear" w:color="auto" w:fill="C5E0B3" w:themeFill="accent6" w:themeFillTint="66"/>
      </w:pPr>
      <w:r w:rsidRPr="004714FD">
        <w:t>Tema</w:t>
      </w:r>
    </w:p>
    <w:p w14:paraId="389F673D" w14:textId="11B1D918" w:rsidR="004A696C" w:rsidRPr="002F1250" w:rsidRDefault="001F7CB0" w:rsidP="004A696C">
      <w:r w:rsidRPr="004714FD">
        <w:t>Termodynamikk inkludert varm- og energiteknikk</w:t>
      </w:r>
      <w:r w:rsidR="00D931C9">
        <w:tab/>
      </w:r>
      <w:r w:rsidR="00D931C9">
        <w:tab/>
      </w:r>
      <w:r w:rsidR="00D931C9">
        <w:tab/>
      </w:r>
      <w:r w:rsidR="00D931C9">
        <w:tab/>
      </w:r>
      <w:r w:rsidR="00D931C9">
        <w:tab/>
      </w:r>
      <w:r w:rsidR="004714FD" w:rsidRPr="004714FD">
        <w:t>9</w:t>
      </w:r>
      <w:r w:rsidR="004A696C" w:rsidRPr="004714FD">
        <w:t xml:space="preserve"> </w:t>
      </w:r>
      <w:proofErr w:type="spellStart"/>
      <w:r w:rsidR="004A696C" w:rsidRPr="004714FD">
        <w:t>stp</w:t>
      </w:r>
      <w:proofErr w:type="spellEnd"/>
      <w:r w:rsidR="004714FD">
        <w:br/>
        <w:t>Elektro og automatisering inkl. verkstedteknisk automatisering og</w:t>
      </w:r>
      <w:r w:rsidR="0033248A">
        <w:t xml:space="preserve"> dokumentasjon. </w:t>
      </w:r>
      <w:r w:rsidR="00D931C9">
        <w:tab/>
      </w:r>
      <w:r w:rsidR="0033248A">
        <w:t xml:space="preserve">7 </w:t>
      </w:r>
      <w:proofErr w:type="spellStart"/>
      <w:r w:rsidR="0033248A">
        <w:t>stp</w:t>
      </w:r>
      <w:proofErr w:type="spellEnd"/>
      <w:r w:rsidR="004A696C" w:rsidRPr="004714FD">
        <w:br/>
      </w:r>
      <w:r w:rsidR="0033248A" w:rsidRPr="002F1250">
        <w:t>Tilvirkningsteknikk</w:t>
      </w:r>
      <w:r w:rsidR="004A696C" w:rsidRPr="002F1250">
        <w:t xml:space="preserve"> </w:t>
      </w:r>
      <w:r w:rsidR="00D931C9" w:rsidRPr="002F1250">
        <w:tab/>
      </w:r>
      <w:r w:rsidR="00D931C9" w:rsidRPr="002F1250">
        <w:tab/>
      </w:r>
      <w:r w:rsidR="00D931C9" w:rsidRPr="002F1250">
        <w:tab/>
      </w:r>
      <w:r w:rsidR="00D931C9" w:rsidRPr="002F1250">
        <w:tab/>
      </w:r>
      <w:r w:rsidR="00D931C9" w:rsidRPr="002F1250">
        <w:tab/>
      </w:r>
      <w:r w:rsidR="00D931C9" w:rsidRPr="002F1250">
        <w:tab/>
      </w:r>
      <w:r w:rsidR="00D931C9" w:rsidRPr="002F1250">
        <w:tab/>
      </w:r>
      <w:r w:rsidR="00D931C9" w:rsidRPr="002F1250">
        <w:tab/>
      </w:r>
      <w:r w:rsidR="00D931C9" w:rsidRPr="002F1250">
        <w:tab/>
      </w:r>
      <w:r w:rsidR="0033248A" w:rsidRPr="002F1250">
        <w:t>4</w:t>
      </w:r>
      <w:r w:rsidR="004A696C" w:rsidRPr="002F1250">
        <w:t xml:space="preserve"> </w:t>
      </w:r>
      <w:proofErr w:type="spellStart"/>
      <w:r w:rsidR="004A696C" w:rsidRPr="002F1250">
        <w:t>stp</w:t>
      </w:r>
      <w:proofErr w:type="spellEnd"/>
      <w:r w:rsidR="002F1250" w:rsidRPr="002F1250">
        <w:br/>
        <w:t>Inkl</w:t>
      </w:r>
      <w:r w:rsidR="002F1250">
        <w:t>.</w:t>
      </w:r>
      <w:r w:rsidR="002F1250" w:rsidRPr="002F1250">
        <w:t xml:space="preserve"> faglig ledelse</w:t>
      </w:r>
    </w:p>
    <w:p w14:paraId="56485837" w14:textId="77777777" w:rsidR="004A696C" w:rsidRPr="00B6488F" w:rsidRDefault="004A696C" w:rsidP="004A696C">
      <w:pPr>
        <w:pStyle w:val="Overskrift2"/>
        <w:shd w:val="clear" w:color="auto" w:fill="C5E0B3" w:themeFill="accent6" w:themeFillTint="66"/>
      </w:pPr>
      <w:r>
        <w:t>Læringsutbytte</w:t>
      </w:r>
    </w:p>
    <w:p w14:paraId="306D13A4" w14:textId="77777777" w:rsidR="004A696C" w:rsidRPr="00A10C06" w:rsidRDefault="004A696C" w:rsidP="004A696C">
      <w:pPr>
        <w:rPr>
          <w:b/>
          <w:bCs/>
          <w:i/>
        </w:rPr>
      </w:pPr>
      <w:r w:rsidRPr="00A10C06">
        <w:rPr>
          <w:b/>
          <w:bCs/>
          <w:i/>
        </w:rPr>
        <w:t>Kunnskaper</w:t>
      </w:r>
    </w:p>
    <w:p w14:paraId="6397565D" w14:textId="71BA9060" w:rsidR="004A696C" w:rsidRDefault="004A696C" w:rsidP="004A696C">
      <w:r w:rsidRPr="00C454FF">
        <w:t>Studenten</w:t>
      </w:r>
    </w:p>
    <w:p w14:paraId="7A637053" w14:textId="77777777" w:rsidR="0033248A" w:rsidRPr="00DD0E59" w:rsidRDefault="0033248A" w:rsidP="001524F3">
      <w:pPr>
        <w:pStyle w:val="Listeavsnitt"/>
        <w:numPr>
          <w:ilvl w:val="0"/>
          <w:numId w:val="19"/>
        </w:numPr>
      </w:pPr>
      <w:r w:rsidRPr="004343F4">
        <w:t>har kunnskap om termodynamikkens grunnbegreper, og oppbygningen og virkemåten til aktuelle energisystemer</w:t>
      </w:r>
    </w:p>
    <w:p w14:paraId="53D90801" w14:textId="77777777" w:rsidR="0033248A" w:rsidRPr="00DD0E59" w:rsidRDefault="0033248A" w:rsidP="001524F3">
      <w:pPr>
        <w:pStyle w:val="Listeavsnitt"/>
        <w:numPr>
          <w:ilvl w:val="0"/>
          <w:numId w:val="19"/>
        </w:numPr>
      </w:pPr>
      <w:r w:rsidRPr="004343F4">
        <w:t xml:space="preserve">har kunnskap om metoder for tilvirkning av produkter av stål og plast </w:t>
      </w:r>
    </w:p>
    <w:p w14:paraId="4814DEE9" w14:textId="77777777" w:rsidR="0033248A" w:rsidRPr="00DD0E59" w:rsidRDefault="0033248A" w:rsidP="001524F3">
      <w:pPr>
        <w:pStyle w:val="Listeavsnitt"/>
        <w:numPr>
          <w:ilvl w:val="0"/>
          <w:numId w:val="19"/>
        </w:numPr>
      </w:pPr>
      <w:r w:rsidRPr="00DD0E59">
        <w:t>har kunnskap om aktuelle elektriske og elektroniske komponenter, koblingsskjemaer og relevant elektroteknisk dokumentasjon etter gjeldende standard</w:t>
      </w:r>
    </w:p>
    <w:p w14:paraId="63B87499" w14:textId="77777777" w:rsidR="0033248A" w:rsidRPr="00DD0E59" w:rsidRDefault="0033248A" w:rsidP="001524F3">
      <w:pPr>
        <w:pStyle w:val="Listeavsnitt"/>
        <w:numPr>
          <w:ilvl w:val="0"/>
          <w:numId w:val="19"/>
        </w:numPr>
      </w:pPr>
      <w:r w:rsidRPr="00DD0E59">
        <w:t>har kunnskap om faremomenter som kan oppstå ved arbeid eller feil på elektriske anlegg under spenning</w:t>
      </w:r>
    </w:p>
    <w:p w14:paraId="365DF743" w14:textId="77777777" w:rsidR="0033248A" w:rsidRPr="004343F4" w:rsidRDefault="0033248A" w:rsidP="001524F3">
      <w:pPr>
        <w:pStyle w:val="Listeavsnitt"/>
        <w:numPr>
          <w:ilvl w:val="0"/>
          <w:numId w:val="19"/>
        </w:numPr>
      </w:pPr>
      <w:r w:rsidRPr="00DD0E59">
        <w:t>har kunnskaper om strømarter, effekter og lavspente styringssystemer</w:t>
      </w:r>
    </w:p>
    <w:p w14:paraId="4DE38B79" w14:textId="77777777" w:rsidR="0033248A" w:rsidRPr="004343F4" w:rsidRDefault="0033248A" w:rsidP="001524F3">
      <w:pPr>
        <w:pStyle w:val="Listeavsnitt"/>
        <w:numPr>
          <w:ilvl w:val="0"/>
          <w:numId w:val="19"/>
        </w:numPr>
      </w:pPr>
      <w:r w:rsidRPr="004343F4">
        <w:t xml:space="preserve">har kunnskap om å beregne arbeid, energi og effektbehov, og ulike former for </w:t>
      </w:r>
      <w:proofErr w:type="spellStart"/>
      <w:r w:rsidRPr="004343F4">
        <w:t>varmeomsetning</w:t>
      </w:r>
      <w:proofErr w:type="spellEnd"/>
      <w:r w:rsidRPr="004343F4">
        <w:t xml:space="preserve"> og varmeveksling</w:t>
      </w:r>
    </w:p>
    <w:p w14:paraId="2D6A7B66" w14:textId="77777777" w:rsidR="0033248A" w:rsidRPr="00DD0E59" w:rsidRDefault="0033248A" w:rsidP="001524F3">
      <w:pPr>
        <w:pStyle w:val="Listeavsnitt"/>
        <w:numPr>
          <w:ilvl w:val="0"/>
          <w:numId w:val="19"/>
        </w:numPr>
      </w:pPr>
      <w:r w:rsidRPr="00DD0E59">
        <w:t>har kunnskap om relevante metoder og verktøy for analyse og prosjektering av automatiseringstekniske problemstillinger</w:t>
      </w:r>
    </w:p>
    <w:p w14:paraId="690CB4BF" w14:textId="77777777" w:rsidR="0033248A" w:rsidRPr="00DD0E59" w:rsidRDefault="0033248A" w:rsidP="001524F3">
      <w:pPr>
        <w:pStyle w:val="Listeavsnitt"/>
        <w:numPr>
          <w:ilvl w:val="0"/>
          <w:numId w:val="19"/>
        </w:numPr>
      </w:pPr>
      <w:r w:rsidRPr="00DD0E59">
        <w:t xml:space="preserve">kan vurdere eget arbeid i forhold til gjeldende lovverk, forskrifter, HMS, standarder og krav til dokumentasjon som er aktuelt innen fagfeltet energiteknikk </w:t>
      </w:r>
    </w:p>
    <w:p w14:paraId="277EE22C" w14:textId="77777777" w:rsidR="0033248A" w:rsidRPr="00DD0E59" w:rsidRDefault="0033248A" w:rsidP="001524F3">
      <w:pPr>
        <w:pStyle w:val="Listeavsnitt"/>
        <w:numPr>
          <w:ilvl w:val="0"/>
          <w:numId w:val="19"/>
        </w:numPr>
      </w:pPr>
      <w:r w:rsidRPr="004343F4">
        <w:t xml:space="preserve">kan oppdatere sin kunnskap om energiteknikk </w:t>
      </w:r>
    </w:p>
    <w:p w14:paraId="1D41A4FE" w14:textId="47513E0D" w:rsidR="0033248A" w:rsidRDefault="0033248A" w:rsidP="001524F3">
      <w:pPr>
        <w:pStyle w:val="Listeavsnitt"/>
        <w:numPr>
          <w:ilvl w:val="0"/>
          <w:numId w:val="19"/>
        </w:numPr>
      </w:pPr>
      <w:r w:rsidRPr="00DD0E59">
        <w:t>har innsikt i egne utviklingsmuligheter innen energiteknikk</w:t>
      </w:r>
    </w:p>
    <w:p w14:paraId="3FD91B2E" w14:textId="77777777" w:rsidR="004A696C" w:rsidRPr="00A10C06" w:rsidRDefault="004A696C" w:rsidP="004A696C">
      <w:pPr>
        <w:rPr>
          <w:b/>
          <w:bCs/>
          <w:i/>
        </w:rPr>
      </w:pPr>
      <w:r w:rsidRPr="00A10C06">
        <w:rPr>
          <w:b/>
          <w:bCs/>
          <w:i/>
        </w:rPr>
        <w:t>Ferdigheter</w:t>
      </w:r>
    </w:p>
    <w:p w14:paraId="06F4950C" w14:textId="5F89388E" w:rsidR="004A696C" w:rsidRDefault="004A696C" w:rsidP="004A696C">
      <w:r w:rsidRPr="00C454FF">
        <w:t>Studenten</w:t>
      </w:r>
    </w:p>
    <w:p w14:paraId="222D48DF" w14:textId="77777777" w:rsidR="005110D9" w:rsidRPr="00DD0E59" w:rsidRDefault="005110D9" w:rsidP="001524F3">
      <w:pPr>
        <w:pStyle w:val="Listeavsnitt"/>
        <w:numPr>
          <w:ilvl w:val="0"/>
          <w:numId w:val="19"/>
        </w:numPr>
      </w:pPr>
      <w:r w:rsidRPr="004343F4">
        <w:lastRenderedPageBreak/>
        <w:t>har kunnskap om termodynamikkens grunnbegreper, og oppbygningen og virkemåten til aktuelle energisystemer</w:t>
      </w:r>
    </w:p>
    <w:p w14:paraId="3E51680E" w14:textId="77777777" w:rsidR="005110D9" w:rsidRPr="00DD0E59" w:rsidRDefault="005110D9" w:rsidP="001524F3">
      <w:pPr>
        <w:pStyle w:val="Listeavsnitt"/>
        <w:numPr>
          <w:ilvl w:val="0"/>
          <w:numId w:val="19"/>
        </w:numPr>
      </w:pPr>
      <w:r w:rsidRPr="004343F4">
        <w:t xml:space="preserve">har kunnskap om metoder for tilvirkning av produkter av stål og plast </w:t>
      </w:r>
    </w:p>
    <w:p w14:paraId="5411C125" w14:textId="77777777" w:rsidR="005110D9" w:rsidRPr="00DD0E59" w:rsidRDefault="005110D9" w:rsidP="001524F3">
      <w:pPr>
        <w:pStyle w:val="Listeavsnitt"/>
        <w:numPr>
          <w:ilvl w:val="0"/>
          <w:numId w:val="19"/>
        </w:numPr>
      </w:pPr>
      <w:r w:rsidRPr="00DD0E59">
        <w:t>har kunnskap om aktuelle elektriske og elektroniske komponenter, koblingsskjemaer og relevant elektroteknisk dokumentasjon etter gjeldende standard</w:t>
      </w:r>
    </w:p>
    <w:p w14:paraId="482B7D09" w14:textId="77777777" w:rsidR="005110D9" w:rsidRPr="00DD0E59" w:rsidRDefault="005110D9" w:rsidP="001524F3">
      <w:pPr>
        <w:pStyle w:val="Listeavsnitt"/>
        <w:numPr>
          <w:ilvl w:val="0"/>
          <w:numId w:val="19"/>
        </w:numPr>
      </w:pPr>
      <w:r w:rsidRPr="00DD0E59">
        <w:t>har kunnskap om faremomenter som kan oppstå ved arbeid eller feil på elektriske anlegg under spenning</w:t>
      </w:r>
    </w:p>
    <w:p w14:paraId="47689EE1" w14:textId="77777777" w:rsidR="005110D9" w:rsidRPr="004343F4" w:rsidRDefault="005110D9" w:rsidP="001524F3">
      <w:pPr>
        <w:pStyle w:val="Listeavsnitt"/>
        <w:numPr>
          <w:ilvl w:val="0"/>
          <w:numId w:val="19"/>
        </w:numPr>
      </w:pPr>
      <w:r w:rsidRPr="00DD0E59">
        <w:t>har kunnskaper om strømarter, effekter og lavspente styringssystemer</w:t>
      </w:r>
    </w:p>
    <w:p w14:paraId="13A40B10" w14:textId="77777777" w:rsidR="005110D9" w:rsidRPr="004343F4" w:rsidRDefault="005110D9" w:rsidP="001524F3">
      <w:pPr>
        <w:pStyle w:val="Listeavsnitt"/>
        <w:numPr>
          <w:ilvl w:val="0"/>
          <w:numId w:val="19"/>
        </w:numPr>
      </w:pPr>
      <w:r w:rsidRPr="004343F4">
        <w:t xml:space="preserve">har kunnskap om å beregne arbeid, energi og effektbehov, og ulike former for </w:t>
      </w:r>
      <w:proofErr w:type="spellStart"/>
      <w:r w:rsidRPr="004343F4">
        <w:t>varmeomsetning</w:t>
      </w:r>
      <w:proofErr w:type="spellEnd"/>
      <w:r w:rsidRPr="004343F4">
        <w:t xml:space="preserve"> og varmeveksling</w:t>
      </w:r>
    </w:p>
    <w:p w14:paraId="174918D1" w14:textId="77777777" w:rsidR="005110D9" w:rsidRPr="00DD0E59" w:rsidRDefault="005110D9" w:rsidP="001524F3">
      <w:pPr>
        <w:pStyle w:val="Listeavsnitt"/>
        <w:numPr>
          <w:ilvl w:val="0"/>
          <w:numId w:val="19"/>
        </w:numPr>
      </w:pPr>
      <w:r w:rsidRPr="00DD0E59">
        <w:t>har kunnskap om relevante metoder og verktøy for analyse og prosjektering av automatiseringstekniske problemstillinger</w:t>
      </w:r>
    </w:p>
    <w:p w14:paraId="6A49BFA6" w14:textId="77777777" w:rsidR="005110D9" w:rsidRPr="00DD0E59" w:rsidRDefault="005110D9" w:rsidP="001524F3">
      <w:pPr>
        <w:pStyle w:val="Listeavsnitt"/>
        <w:numPr>
          <w:ilvl w:val="0"/>
          <w:numId w:val="19"/>
        </w:numPr>
      </w:pPr>
      <w:r w:rsidRPr="00DD0E59">
        <w:t xml:space="preserve">kan vurdere eget arbeid i forhold til gjeldende lovverk, forskrifter, HMS, standarder og krav til dokumentasjon som er aktuelt innen fagfeltet energiteknikk </w:t>
      </w:r>
    </w:p>
    <w:p w14:paraId="2A4A2636" w14:textId="77777777" w:rsidR="005110D9" w:rsidRPr="00DD0E59" w:rsidRDefault="005110D9" w:rsidP="001524F3">
      <w:pPr>
        <w:pStyle w:val="Listeavsnitt"/>
        <w:numPr>
          <w:ilvl w:val="0"/>
          <w:numId w:val="19"/>
        </w:numPr>
      </w:pPr>
      <w:r w:rsidRPr="004343F4">
        <w:t xml:space="preserve">kan oppdatere sin kunnskap om energiteknikk </w:t>
      </w:r>
    </w:p>
    <w:p w14:paraId="2E4B84AA" w14:textId="1800AD94" w:rsidR="005110D9" w:rsidRDefault="005110D9" w:rsidP="001524F3">
      <w:pPr>
        <w:pStyle w:val="Listeavsnitt"/>
        <w:numPr>
          <w:ilvl w:val="0"/>
          <w:numId w:val="19"/>
        </w:numPr>
      </w:pPr>
      <w:r w:rsidRPr="00DD0E59">
        <w:t>har innsikt i egne utviklingsmuligheter innen energiteknikk</w:t>
      </w:r>
    </w:p>
    <w:p w14:paraId="70069EF6" w14:textId="77777777" w:rsidR="004A696C" w:rsidRPr="00A10C06" w:rsidRDefault="004A696C" w:rsidP="004A696C">
      <w:pPr>
        <w:rPr>
          <w:b/>
          <w:bCs/>
          <w:i/>
        </w:rPr>
      </w:pPr>
      <w:r w:rsidRPr="00A10C06">
        <w:rPr>
          <w:b/>
          <w:bCs/>
          <w:i/>
        </w:rPr>
        <w:t>Generell kompetanse</w:t>
      </w:r>
    </w:p>
    <w:p w14:paraId="490D26A6" w14:textId="22B2635A" w:rsidR="004A696C" w:rsidRDefault="004A696C" w:rsidP="004A696C">
      <w:r w:rsidRPr="00C454FF">
        <w:t xml:space="preserve">Studenten </w:t>
      </w:r>
    </w:p>
    <w:p w14:paraId="26A6A018" w14:textId="77777777" w:rsidR="005110D9" w:rsidRPr="00325725" w:rsidRDefault="005110D9" w:rsidP="001524F3">
      <w:pPr>
        <w:pStyle w:val="Listeavsnitt"/>
        <w:numPr>
          <w:ilvl w:val="0"/>
          <w:numId w:val="19"/>
        </w:numPr>
      </w:pPr>
      <w:r w:rsidRPr="004343F4">
        <w:t xml:space="preserve">kan planlegge og gjennomføre produksjonstekniske arbeidsoppgaver og prosjekter alene eller som deltaker i gruppe i tråd med de etiske krav og retningslinjer som til enhver tid gjelder innen </w:t>
      </w:r>
      <w:r w:rsidRPr="00325725">
        <w:t>mekanisk industri</w:t>
      </w:r>
    </w:p>
    <w:p w14:paraId="61588F09" w14:textId="77777777" w:rsidR="005110D9" w:rsidRPr="00DD0E59" w:rsidRDefault="005110D9" w:rsidP="001524F3">
      <w:pPr>
        <w:pStyle w:val="Listeavsnitt"/>
        <w:numPr>
          <w:ilvl w:val="0"/>
          <w:numId w:val="19"/>
        </w:numPr>
      </w:pPr>
      <w:r w:rsidRPr="00DD0E59">
        <w:t>kan produsere eller drifte et maskinteknisk anlegg basert på kunders ønsker og myndigheters krav</w:t>
      </w:r>
    </w:p>
    <w:p w14:paraId="1D742FB4" w14:textId="77777777" w:rsidR="005110D9" w:rsidRPr="00DD0E59" w:rsidRDefault="005110D9" w:rsidP="001524F3">
      <w:pPr>
        <w:pStyle w:val="Listeavsnitt"/>
        <w:numPr>
          <w:ilvl w:val="0"/>
          <w:numId w:val="19"/>
        </w:numPr>
      </w:pPr>
      <w:r w:rsidRPr="00DD0E59">
        <w:t xml:space="preserve">kan bygge relasjoner med fagfeller innen energiteknikk og på tvers av fag som elektrikere, </w:t>
      </w:r>
      <w:proofErr w:type="spellStart"/>
      <w:r w:rsidRPr="00DD0E59">
        <w:t>automatikere</w:t>
      </w:r>
      <w:proofErr w:type="spellEnd"/>
      <w:r w:rsidRPr="00DD0E59">
        <w:t>, ingeniører samt med eksterne målgrupper</w:t>
      </w:r>
    </w:p>
    <w:p w14:paraId="3211F177" w14:textId="77777777" w:rsidR="005110D9" w:rsidRDefault="005110D9" w:rsidP="001524F3">
      <w:pPr>
        <w:pStyle w:val="Listeavsnitt"/>
        <w:numPr>
          <w:ilvl w:val="0"/>
          <w:numId w:val="19"/>
        </w:numPr>
      </w:pPr>
      <w:r w:rsidRPr="00DD0E59">
        <w:t>kan utveksle synspunkter med andre med bakgrunn innenfor energiteknikk i maskinteknikk fagområde der det blir diskutert kvalitet, praksis, drift og vedlikehold og sammen utvikle god praksis</w:t>
      </w:r>
    </w:p>
    <w:p w14:paraId="309A3316" w14:textId="33F75202" w:rsidR="005110D9" w:rsidRDefault="005110D9" w:rsidP="001524F3">
      <w:pPr>
        <w:pStyle w:val="Listeavsnitt"/>
        <w:numPr>
          <w:ilvl w:val="0"/>
          <w:numId w:val="19"/>
        </w:numPr>
      </w:pPr>
      <w:r w:rsidRPr="00DD0E59">
        <w:t>kan bidra til organisasjonsutvikling gjennom proaktiv rapportering om eventuelle hendelser</w:t>
      </w:r>
    </w:p>
    <w:p w14:paraId="18907BB5" w14:textId="77777777" w:rsidR="004A696C" w:rsidRPr="00C454FF" w:rsidRDefault="004A696C" w:rsidP="004A696C"/>
    <w:p w14:paraId="79E69A94" w14:textId="77777777" w:rsidR="004A696C" w:rsidRDefault="004A696C" w:rsidP="004A696C">
      <w:pPr>
        <w:pStyle w:val="Overskrift2"/>
        <w:shd w:val="clear" w:color="auto" w:fill="C5E0B3" w:themeFill="accent6" w:themeFillTint="66"/>
      </w:pPr>
      <w:r w:rsidRPr="00100822">
        <w:t>Temainnhold</w:t>
      </w:r>
    </w:p>
    <w:p w14:paraId="420325C0" w14:textId="77777777" w:rsidR="005110D9" w:rsidRPr="005110D9" w:rsidRDefault="005110D9" w:rsidP="005110D9">
      <w:pPr>
        <w:spacing w:before="60" w:line="276" w:lineRule="auto"/>
        <w:rPr>
          <w:b/>
          <w:bCs/>
        </w:rPr>
      </w:pPr>
      <w:r w:rsidRPr="005110D9">
        <w:rPr>
          <w:b/>
          <w:bCs/>
        </w:rPr>
        <w:t>Termodynamikk inkl. varme- og energiteknikk:</w:t>
      </w:r>
    </w:p>
    <w:p w14:paraId="0DCC1F6E" w14:textId="77777777" w:rsidR="005110D9" w:rsidRPr="00DD0E59" w:rsidRDefault="005110D9" w:rsidP="001524F3">
      <w:pPr>
        <w:pStyle w:val="Ingenmellomrom"/>
        <w:numPr>
          <w:ilvl w:val="0"/>
          <w:numId w:val="20"/>
        </w:numPr>
      </w:pPr>
      <w:r w:rsidRPr="00DD0E59">
        <w:t xml:space="preserve">Arbeid, varme og indre energi for lukkede og åpne systemer. </w:t>
      </w:r>
    </w:p>
    <w:p w14:paraId="6ADE68EB" w14:textId="77777777" w:rsidR="005110D9" w:rsidRPr="00DD0E59" w:rsidRDefault="005110D9" w:rsidP="001524F3">
      <w:pPr>
        <w:pStyle w:val="Ingenmellomrom"/>
        <w:numPr>
          <w:ilvl w:val="0"/>
          <w:numId w:val="20"/>
        </w:numPr>
      </w:pPr>
      <w:r w:rsidRPr="00DD0E59">
        <w:t xml:space="preserve">Energibevaring og termodynamikkens første hovedsetning. </w:t>
      </w:r>
    </w:p>
    <w:p w14:paraId="716BF4C8" w14:textId="77777777" w:rsidR="005110D9" w:rsidRPr="00DD0E59" w:rsidRDefault="005110D9" w:rsidP="001524F3">
      <w:pPr>
        <w:pStyle w:val="Ingenmellomrom"/>
        <w:numPr>
          <w:ilvl w:val="0"/>
          <w:numId w:val="20"/>
        </w:numPr>
      </w:pPr>
      <w:r w:rsidRPr="00DD0E59">
        <w:t xml:space="preserve">Ideal gass. </w:t>
      </w:r>
    </w:p>
    <w:p w14:paraId="559A8EC5" w14:textId="77777777" w:rsidR="005110D9" w:rsidRPr="00DD0E59" w:rsidRDefault="005110D9" w:rsidP="001524F3">
      <w:pPr>
        <w:pStyle w:val="Ingenmellomrom"/>
        <w:numPr>
          <w:ilvl w:val="0"/>
          <w:numId w:val="20"/>
        </w:numPr>
      </w:pPr>
      <w:r w:rsidRPr="00DD0E59">
        <w:t xml:space="preserve">Reversible og irreversible prosesser. </w:t>
      </w:r>
    </w:p>
    <w:p w14:paraId="25640DFC" w14:textId="77777777" w:rsidR="005110D9" w:rsidRPr="00DD0E59" w:rsidRDefault="005110D9" w:rsidP="001524F3">
      <w:pPr>
        <w:pStyle w:val="Ingenmellomrom"/>
        <w:numPr>
          <w:ilvl w:val="0"/>
          <w:numId w:val="20"/>
        </w:numPr>
      </w:pPr>
      <w:r w:rsidRPr="00DD0E59">
        <w:t xml:space="preserve">Termodynamikkens annen hovedsetning og entropi. </w:t>
      </w:r>
    </w:p>
    <w:p w14:paraId="0A793E0A" w14:textId="77777777" w:rsidR="005110D9" w:rsidRPr="00DD0E59" w:rsidRDefault="005110D9" w:rsidP="001524F3">
      <w:pPr>
        <w:pStyle w:val="Ingenmellomrom"/>
        <w:numPr>
          <w:ilvl w:val="0"/>
          <w:numId w:val="20"/>
        </w:numPr>
      </w:pPr>
      <w:r w:rsidRPr="00DD0E59">
        <w:t xml:space="preserve">Termodynamiske potensialer. </w:t>
      </w:r>
    </w:p>
    <w:p w14:paraId="684DAFAA" w14:textId="77777777" w:rsidR="005110D9" w:rsidRPr="00DD0E59" w:rsidRDefault="005110D9" w:rsidP="001524F3">
      <w:pPr>
        <w:pStyle w:val="Ingenmellomrom"/>
        <w:numPr>
          <w:ilvl w:val="0"/>
          <w:numId w:val="20"/>
        </w:numPr>
      </w:pPr>
      <w:r w:rsidRPr="00DD0E59">
        <w:t xml:space="preserve">Gibbs ligninger og Maxwells relasjoner. </w:t>
      </w:r>
      <w:proofErr w:type="spellStart"/>
      <w:r w:rsidRPr="00DD0E59">
        <w:t>Clapeyrons</w:t>
      </w:r>
      <w:proofErr w:type="spellEnd"/>
      <w:r w:rsidRPr="00DD0E59">
        <w:t xml:space="preserve"> ligning. </w:t>
      </w:r>
    </w:p>
    <w:p w14:paraId="07590924" w14:textId="77777777" w:rsidR="005110D9" w:rsidRPr="00DD0E59" w:rsidRDefault="005110D9" w:rsidP="001524F3">
      <w:pPr>
        <w:pStyle w:val="Ingenmellomrom"/>
        <w:numPr>
          <w:ilvl w:val="0"/>
          <w:numId w:val="20"/>
        </w:numPr>
      </w:pPr>
      <w:r w:rsidRPr="00DD0E59">
        <w:t xml:space="preserve">Termodynamiske sykluser. </w:t>
      </w:r>
    </w:p>
    <w:p w14:paraId="7DC071A2" w14:textId="77777777" w:rsidR="005110D9" w:rsidRPr="00DD0E59" w:rsidRDefault="005110D9" w:rsidP="001524F3">
      <w:pPr>
        <w:pStyle w:val="Ingenmellomrom"/>
        <w:numPr>
          <w:ilvl w:val="0"/>
          <w:numId w:val="20"/>
        </w:numPr>
      </w:pPr>
      <w:r w:rsidRPr="00DD0E59">
        <w:lastRenderedPageBreak/>
        <w:t xml:space="preserve">Innføringer i varmeovergang og i kinetisk gassteori. </w:t>
      </w:r>
    </w:p>
    <w:p w14:paraId="5AD43F99" w14:textId="77777777" w:rsidR="005110D9" w:rsidRPr="00DD0E59" w:rsidRDefault="005110D9" w:rsidP="001524F3">
      <w:pPr>
        <w:pStyle w:val="Ingenmellomrom"/>
        <w:numPr>
          <w:ilvl w:val="0"/>
          <w:numId w:val="20"/>
        </w:numPr>
      </w:pPr>
      <w:r w:rsidRPr="00DD0E59">
        <w:t xml:space="preserve">Fluidegenskaper. Fluidstatikk. </w:t>
      </w:r>
    </w:p>
    <w:p w14:paraId="1B98B237" w14:textId="77777777" w:rsidR="005110D9" w:rsidRPr="00DD0E59" w:rsidRDefault="005110D9" w:rsidP="001524F3">
      <w:pPr>
        <w:pStyle w:val="Ingenmellomrom"/>
        <w:numPr>
          <w:ilvl w:val="0"/>
          <w:numId w:val="20"/>
        </w:numPr>
      </w:pPr>
      <w:r w:rsidRPr="00DD0E59">
        <w:t xml:space="preserve">Kinematikk. Impuls og kraft i fluidstrøm. </w:t>
      </w:r>
    </w:p>
    <w:p w14:paraId="4BF9B575" w14:textId="77777777" w:rsidR="005110D9" w:rsidRPr="00DD0E59" w:rsidRDefault="005110D9" w:rsidP="001524F3">
      <w:pPr>
        <w:pStyle w:val="Ingenmellomrom"/>
        <w:numPr>
          <w:ilvl w:val="0"/>
          <w:numId w:val="20"/>
        </w:numPr>
      </w:pPr>
      <w:r w:rsidRPr="00DD0E59">
        <w:t>Stasjonær inkompressibel rørstrøm.</w:t>
      </w:r>
    </w:p>
    <w:p w14:paraId="45B31C4D" w14:textId="77777777" w:rsidR="005110D9" w:rsidRPr="00DD0E59" w:rsidRDefault="005110D9" w:rsidP="001524F3">
      <w:pPr>
        <w:pStyle w:val="Ingenmellomrom"/>
        <w:numPr>
          <w:ilvl w:val="0"/>
          <w:numId w:val="20"/>
        </w:numPr>
      </w:pPr>
      <w:r w:rsidRPr="00DD0E59">
        <w:t xml:space="preserve">Kompressorer, pumpesystem, </w:t>
      </w:r>
      <w:proofErr w:type="gramStart"/>
      <w:r w:rsidRPr="00DD0E59">
        <w:t>gassturbiner,</w:t>
      </w:r>
      <w:proofErr w:type="gramEnd"/>
      <w:r w:rsidRPr="00DD0E59">
        <w:t xml:space="preserve"> dampprosesser</w:t>
      </w:r>
    </w:p>
    <w:p w14:paraId="035184CD" w14:textId="77777777" w:rsidR="005110D9" w:rsidRPr="00DD0E59" w:rsidRDefault="005110D9" w:rsidP="001524F3">
      <w:pPr>
        <w:pStyle w:val="Ingenmellomrom"/>
        <w:numPr>
          <w:ilvl w:val="0"/>
          <w:numId w:val="20"/>
        </w:numPr>
      </w:pPr>
      <w:r w:rsidRPr="00DD0E59">
        <w:t>Forbrenning</w:t>
      </w:r>
    </w:p>
    <w:p w14:paraId="6960633E" w14:textId="77777777" w:rsidR="005110D9" w:rsidRPr="00DD0E59" w:rsidRDefault="005110D9" w:rsidP="001524F3">
      <w:pPr>
        <w:pStyle w:val="Ingenmellomrom"/>
        <w:numPr>
          <w:ilvl w:val="0"/>
          <w:numId w:val="20"/>
        </w:numPr>
      </w:pPr>
      <w:r w:rsidRPr="00DD0E59">
        <w:t xml:space="preserve">Kuldemaskiner </w:t>
      </w:r>
    </w:p>
    <w:p w14:paraId="31CC3943" w14:textId="77777777" w:rsidR="005110D9" w:rsidRPr="00DD0E59" w:rsidRDefault="005110D9" w:rsidP="001524F3">
      <w:pPr>
        <w:pStyle w:val="Ingenmellomrom"/>
        <w:numPr>
          <w:ilvl w:val="0"/>
          <w:numId w:val="20"/>
        </w:numPr>
      </w:pPr>
      <w:r w:rsidRPr="00DD0E59">
        <w:t>Ideelle motorprosesser</w:t>
      </w:r>
    </w:p>
    <w:p w14:paraId="02BD93DD" w14:textId="77777777" w:rsidR="005110D9" w:rsidRPr="00DD0E59" w:rsidRDefault="005110D9" w:rsidP="005110D9">
      <w:pPr>
        <w:spacing w:before="60" w:line="276" w:lineRule="auto"/>
        <w:rPr>
          <w:b/>
        </w:rPr>
      </w:pPr>
    </w:p>
    <w:p w14:paraId="3DDE3491" w14:textId="77777777" w:rsidR="005110D9" w:rsidRPr="005110D9" w:rsidRDefault="005110D9" w:rsidP="005110D9">
      <w:pPr>
        <w:rPr>
          <w:b/>
          <w:bCs/>
        </w:rPr>
      </w:pPr>
      <w:r w:rsidRPr="005110D9">
        <w:rPr>
          <w:b/>
          <w:bCs/>
        </w:rPr>
        <w:t>Elektro og automasjon inkl. verkstedstedsteknisk automatisering og dokumentasjon:</w:t>
      </w:r>
    </w:p>
    <w:p w14:paraId="109369C2" w14:textId="77777777" w:rsidR="005110D9" w:rsidRPr="00A1789D" w:rsidRDefault="005110D9" w:rsidP="005110D9">
      <w:pPr>
        <w:pStyle w:val="Listeavsnitt"/>
        <w:numPr>
          <w:ilvl w:val="0"/>
          <w:numId w:val="8"/>
        </w:numPr>
      </w:pPr>
      <w:r w:rsidRPr="00A1789D">
        <w:t>Elektriske og elektroniske komponenter</w:t>
      </w:r>
    </w:p>
    <w:p w14:paraId="024D021C" w14:textId="77777777" w:rsidR="005110D9" w:rsidRPr="00A1789D" w:rsidRDefault="005110D9" w:rsidP="005110D9">
      <w:pPr>
        <w:pStyle w:val="Listeavsnitt"/>
        <w:numPr>
          <w:ilvl w:val="0"/>
          <w:numId w:val="8"/>
        </w:numPr>
      </w:pPr>
      <w:r w:rsidRPr="00A1789D">
        <w:t>Elektriske koblingsskjema</w:t>
      </w:r>
    </w:p>
    <w:p w14:paraId="5F569C59" w14:textId="77777777" w:rsidR="005110D9" w:rsidRPr="00A1789D" w:rsidRDefault="005110D9" w:rsidP="005110D9">
      <w:pPr>
        <w:pStyle w:val="Listeavsnitt"/>
        <w:numPr>
          <w:ilvl w:val="0"/>
          <w:numId w:val="8"/>
        </w:numPr>
      </w:pPr>
      <w:r w:rsidRPr="00A1789D">
        <w:t>Måle spenning, resistans og strøm.  Forstå begrepene effekt og energi.</w:t>
      </w:r>
    </w:p>
    <w:p w14:paraId="18B8FAAC" w14:textId="77777777" w:rsidR="005110D9" w:rsidRPr="00A1789D" w:rsidRDefault="005110D9" w:rsidP="005110D9">
      <w:pPr>
        <w:pStyle w:val="Listeavsnitt"/>
        <w:numPr>
          <w:ilvl w:val="0"/>
          <w:numId w:val="8"/>
        </w:numPr>
      </w:pPr>
      <w:r w:rsidRPr="00A1789D">
        <w:t>Egenskaper til ulike materialer og temperaturens påvirkning på motstanden og andre komponenter</w:t>
      </w:r>
    </w:p>
    <w:p w14:paraId="0B755807" w14:textId="77777777" w:rsidR="005110D9" w:rsidRPr="00A1789D" w:rsidRDefault="005110D9" w:rsidP="005110D9">
      <w:pPr>
        <w:pStyle w:val="Listeavsnitt"/>
        <w:numPr>
          <w:ilvl w:val="0"/>
          <w:numId w:val="8"/>
        </w:numPr>
      </w:pPr>
      <w:r w:rsidRPr="00A1789D">
        <w:t>Faremomenter ved arbeid på og/eller feil ved el. Anlegg</w:t>
      </w:r>
    </w:p>
    <w:p w14:paraId="2FBEB938" w14:textId="77777777" w:rsidR="005110D9" w:rsidRPr="00A1789D" w:rsidRDefault="005110D9" w:rsidP="005110D9">
      <w:pPr>
        <w:pStyle w:val="Listeavsnitt"/>
        <w:numPr>
          <w:ilvl w:val="0"/>
          <w:numId w:val="8"/>
        </w:numPr>
      </w:pPr>
      <w:r w:rsidRPr="00A1789D">
        <w:t xml:space="preserve">Likestrøms –og </w:t>
      </w:r>
      <w:proofErr w:type="spellStart"/>
      <w:r w:rsidRPr="00A1789D">
        <w:t>vekselstrømskretser</w:t>
      </w:r>
      <w:proofErr w:type="spellEnd"/>
      <w:r w:rsidRPr="00A1789D">
        <w:t xml:space="preserve"> (DC, AC, 3AC)</w:t>
      </w:r>
    </w:p>
    <w:p w14:paraId="42D4676B" w14:textId="77777777" w:rsidR="005110D9" w:rsidRPr="00A1789D" w:rsidRDefault="005110D9" w:rsidP="005110D9">
      <w:pPr>
        <w:pStyle w:val="Listeavsnitt"/>
        <w:numPr>
          <w:ilvl w:val="0"/>
          <w:numId w:val="8"/>
        </w:numPr>
      </w:pPr>
      <w:r w:rsidRPr="00A1789D">
        <w:t>Lavspent fordelingssystemer</w:t>
      </w:r>
    </w:p>
    <w:p w14:paraId="6990580C" w14:textId="77777777" w:rsidR="005110D9" w:rsidRPr="00A1789D" w:rsidRDefault="005110D9" w:rsidP="005110D9">
      <w:pPr>
        <w:pStyle w:val="Listeavsnitt"/>
        <w:numPr>
          <w:ilvl w:val="0"/>
          <w:numId w:val="8"/>
        </w:numPr>
      </w:pPr>
      <w:r w:rsidRPr="00A1789D">
        <w:t>Elektriske motorer og roterende utstyr</w:t>
      </w:r>
    </w:p>
    <w:p w14:paraId="618EBEF1" w14:textId="77777777" w:rsidR="005110D9" w:rsidRPr="00A1789D" w:rsidRDefault="005110D9" w:rsidP="005110D9">
      <w:pPr>
        <w:pStyle w:val="Listeavsnitt"/>
        <w:numPr>
          <w:ilvl w:val="0"/>
          <w:numId w:val="8"/>
        </w:numPr>
      </w:pPr>
      <w:proofErr w:type="spellStart"/>
      <w:r w:rsidRPr="00A1789D">
        <w:t>Resistiv</w:t>
      </w:r>
      <w:proofErr w:type="spellEnd"/>
      <w:r w:rsidRPr="00A1789D">
        <w:t>, induktiv og kapasitiv last (effektfaktor)</w:t>
      </w:r>
    </w:p>
    <w:p w14:paraId="3C4003AF" w14:textId="77777777" w:rsidR="005110D9" w:rsidRPr="00A1789D" w:rsidRDefault="005110D9" w:rsidP="005110D9">
      <w:pPr>
        <w:pStyle w:val="Listeavsnitt"/>
        <w:numPr>
          <w:ilvl w:val="0"/>
          <w:numId w:val="8"/>
        </w:numPr>
      </w:pPr>
      <w:r w:rsidRPr="00A1789D">
        <w:t>Styrestrømskjema og hovedstrømskjema</w:t>
      </w:r>
    </w:p>
    <w:p w14:paraId="7EDA2C22" w14:textId="77777777" w:rsidR="005110D9" w:rsidRPr="00A1789D" w:rsidRDefault="005110D9" w:rsidP="005110D9">
      <w:pPr>
        <w:pStyle w:val="Listeavsnitt"/>
        <w:numPr>
          <w:ilvl w:val="0"/>
          <w:numId w:val="8"/>
        </w:numPr>
      </w:pPr>
      <w:r w:rsidRPr="00A1789D">
        <w:t>Programmerbare logiske styringer (PLS)</w:t>
      </w:r>
    </w:p>
    <w:p w14:paraId="12DC1335" w14:textId="77777777" w:rsidR="005110D9" w:rsidRPr="00A1789D" w:rsidRDefault="005110D9" w:rsidP="005110D9">
      <w:pPr>
        <w:pStyle w:val="Listeavsnitt"/>
        <w:numPr>
          <w:ilvl w:val="0"/>
          <w:numId w:val="8"/>
        </w:numPr>
      </w:pPr>
      <w:r w:rsidRPr="00A1789D">
        <w:t>Reguleringsteknikk, åpne og lukkete sløyfer, tidskonstanter</w:t>
      </w:r>
    </w:p>
    <w:p w14:paraId="1FD99FAA" w14:textId="77777777" w:rsidR="005110D9" w:rsidRPr="00A1789D" w:rsidRDefault="005110D9" w:rsidP="005110D9">
      <w:pPr>
        <w:pStyle w:val="Listeavsnitt"/>
        <w:numPr>
          <w:ilvl w:val="0"/>
          <w:numId w:val="8"/>
        </w:numPr>
      </w:pPr>
      <w:r w:rsidRPr="00A1789D">
        <w:t xml:space="preserve">Bruksområder for ulike sensorer og </w:t>
      </w:r>
      <w:proofErr w:type="spellStart"/>
      <w:r w:rsidRPr="00A1789D">
        <w:t>aktuatorer</w:t>
      </w:r>
      <w:proofErr w:type="spellEnd"/>
    </w:p>
    <w:p w14:paraId="7ACEF434" w14:textId="77777777" w:rsidR="005110D9" w:rsidRPr="00A1789D" w:rsidRDefault="005110D9" w:rsidP="001524F3">
      <w:pPr>
        <w:pStyle w:val="Listeavsnitt"/>
        <w:numPr>
          <w:ilvl w:val="0"/>
          <w:numId w:val="19"/>
        </w:numPr>
        <w:rPr>
          <w:b/>
        </w:rPr>
      </w:pPr>
      <w:r w:rsidRPr="00A1789D">
        <w:t xml:space="preserve">Måleteknikk, analogt og </w:t>
      </w:r>
      <w:r>
        <w:t>digital</w:t>
      </w:r>
    </w:p>
    <w:p w14:paraId="707B589D" w14:textId="77777777" w:rsidR="005110D9" w:rsidRPr="00DD0E59" w:rsidRDefault="005110D9" w:rsidP="005110D9">
      <w:pPr>
        <w:ind w:left="720"/>
        <w:rPr>
          <w:b/>
        </w:rPr>
      </w:pPr>
    </w:p>
    <w:p w14:paraId="47036443" w14:textId="77777777" w:rsidR="005110D9" w:rsidRPr="005110D9" w:rsidRDefault="005110D9" w:rsidP="005110D9">
      <w:pPr>
        <w:rPr>
          <w:b/>
          <w:bCs/>
        </w:rPr>
      </w:pPr>
      <w:r w:rsidRPr="005110D9">
        <w:rPr>
          <w:b/>
          <w:bCs/>
        </w:rPr>
        <w:t>Tilvirkningsteknikk:</w:t>
      </w:r>
    </w:p>
    <w:p w14:paraId="682A4776" w14:textId="77777777" w:rsidR="005110D9" w:rsidRPr="00DD0E59" w:rsidRDefault="005110D9" w:rsidP="005110D9">
      <w:pPr>
        <w:pStyle w:val="Listeavsnitt"/>
        <w:numPr>
          <w:ilvl w:val="0"/>
          <w:numId w:val="8"/>
        </w:numPr>
        <w:ind w:left="714" w:hanging="357"/>
      </w:pPr>
      <w:r w:rsidRPr="00DD0E59">
        <w:t>Støperiteknikk</w:t>
      </w:r>
    </w:p>
    <w:p w14:paraId="39047400" w14:textId="77777777" w:rsidR="005110D9" w:rsidRPr="00DD0E59" w:rsidRDefault="005110D9" w:rsidP="005110D9">
      <w:pPr>
        <w:pStyle w:val="Listeavsnitt"/>
        <w:numPr>
          <w:ilvl w:val="0"/>
          <w:numId w:val="8"/>
        </w:numPr>
        <w:ind w:left="714" w:hanging="357"/>
      </w:pPr>
      <w:r w:rsidRPr="00DD0E59">
        <w:t>Smiing</w:t>
      </w:r>
    </w:p>
    <w:p w14:paraId="7AE300AF" w14:textId="77777777" w:rsidR="005110D9" w:rsidRPr="00DD0E59" w:rsidRDefault="005110D9" w:rsidP="005110D9">
      <w:pPr>
        <w:pStyle w:val="Listeavsnitt"/>
        <w:numPr>
          <w:ilvl w:val="0"/>
          <w:numId w:val="8"/>
        </w:numPr>
        <w:ind w:left="714" w:hanging="357"/>
      </w:pPr>
      <w:r w:rsidRPr="00DD0E59">
        <w:t>Valsing</w:t>
      </w:r>
    </w:p>
    <w:p w14:paraId="719E2DDC" w14:textId="77777777" w:rsidR="005110D9" w:rsidRPr="00DD0E59" w:rsidRDefault="005110D9" w:rsidP="005110D9">
      <w:pPr>
        <w:pStyle w:val="Listeavsnitt"/>
        <w:numPr>
          <w:ilvl w:val="0"/>
          <w:numId w:val="8"/>
        </w:numPr>
        <w:ind w:left="714" w:hanging="357"/>
      </w:pPr>
      <w:r w:rsidRPr="00DD0E59">
        <w:t>Rørfabrikasjon</w:t>
      </w:r>
    </w:p>
    <w:p w14:paraId="5C524D87" w14:textId="77777777" w:rsidR="005110D9" w:rsidRPr="00DD0E59" w:rsidRDefault="005110D9" w:rsidP="005110D9">
      <w:pPr>
        <w:pStyle w:val="Listeavsnitt"/>
        <w:numPr>
          <w:ilvl w:val="0"/>
          <w:numId w:val="8"/>
        </w:numPr>
        <w:ind w:left="714" w:hanging="357"/>
      </w:pPr>
      <w:r w:rsidRPr="00DD0E59">
        <w:t>Trekking</w:t>
      </w:r>
    </w:p>
    <w:p w14:paraId="5C751094" w14:textId="77777777" w:rsidR="005110D9" w:rsidRPr="00DD0E59" w:rsidRDefault="005110D9" w:rsidP="005110D9">
      <w:pPr>
        <w:pStyle w:val="Listeavsnitt"/>
        <w:numPr>
          <w:ilvl w:val="0"/>
          <w:numId w:val="8"/>
        </w:numPr>
        <w:ind w:left="714" w:hanging="357"/>
      </w:pPr>
      <w:r w:rsidRPr="00DD0E59">
        <w:t>Pressing, ekstrudering</w:t>
      </w:r>
    </w:p>
    <w:p w14:paraId="1209E41F" w14:textId="77777777" w:rsidR="005110D9" w:rsidRPr="00DD0E59" w:rsidRDefault="005110D9" w:rsidP="005110D9">
      <w:pPr>
        <w:pStyle w:val="Listeavsnitt"/>
        <w:numPr>
          <w:ilvl w:val="0"/>
          <w:numId w:val="8"/>
        </w:numPr>
        <w:ind w:left="714" w:hanging="357"/>
      </w:pPr>
      <w:r w:rsidRPr="00DD0E59">
        <w:t>Klipping og skjæring</w:t>
      </w:r>
    </w:p>
    <w:p w14:paraId="20813163" w14:textId="77777777" w:rsidR="005110D9" w:rsidRPr="00DD0E59" w:rsidRDefault="005110D9" w:rsidP="005110D9">
      <w:pPr>
        <w:pStyle w:val="Listeavsnitt"/>
        <w:numPr>
          <w:ilvl w:val="0"/>
          <w:numId w:val="8"/>
        </w:numPr>
        <w:ind w:left="714" w:hanging="357"/>
      </w:pPr>
      <w:r w:rsidRPr="00DD0E59">
        <w:t>Sammenføyende bearbeiding; sveising, liming</w:t>
      </w:r>
    </w:p>
    <w:p w14:paraId="17505851" w14:textId="77777777" w:rsidR="005110D9" w:rsidRPr="00DD0E59" w:rsidRDefault="005110D9" w:rsidP="005110D9">
      <w:pPr>
        <w:pStyle w:val="Listeavsnitt"/>
        <w:numPr>
          <w:ilvl w:val="0"/>
          <w:numId w:val="8"/>
        </w:numPr>
        <w:ind w:left="714" w:hanging="357"/>
      </w:pPr>
      <w:r w:rsidRPr="00DD0E59">
        <w:t>Sponbearbeidende bearbeiding; Dreiing, fresing og boring</w:t>
      </w:r>
    </w:p>
    <w:p w14:paraId="4AC7B346" w14:textId="77777777" w:rsidR="00E038F0" w:rsidRDefault="005110D9" w:rsidP="00E038F0">
      <w:pPr>
        <w:pStyle w:val="Listeavsnitt"/>
        <w:numPr>
          <w:ilvl w:val="0"/>
          <w:numId w:val="8"/>
        </w:numPr>
        <w:ind w:left="714" w:hanging="357"/>
      </w:pPr>
      <w:r w:rsidRPr="00DD0E59">
        <w:t>Tilvirkningsteknologi for plastprodukter</w:t>
      </w:r>
    </w:p>
    <w:p w14:paraId="228F327E" w14:textId="6487DA1F" w:rsidR="00E038F0" w:rsidRDefault="005110D9" w:rsidP="00E038F0">
      <w:pPr>
        <w:pStyle w:val="Listeavsnitt"/>
        <w:numPr>
          <w:ilvl w:val="0"/>
          <w:numId w:val="8"/>
        </w:numPr>
        <w:ind w:left="714" w:hanging="357"/>
      </w:pPr>
      <w:r w:rsidRPr="00DD0E59">
        <w:t>Pulvermetallurgi</w:t>
      </w:r>
    </w:p>
    <w:p w14:paraId="17F19086" w14:textId="6A90C47E" w:rsidR="004A696C" w:rsidRDefault="004A696C" w:rsidP="005110D9">
      <w:pPr>
        <w:pStyle w:val="Overskrift2"/>
        <w:shd w:val="clear" w:color="auto" w:fill="C5E0B3" w:themeFill="accent6" w:themeFillTint="66"/>
      </w:pPr>
      <w:r>
        <w:t>Undervisningsformer</w:t>
      </w:r>
    </w:p>
    <w:p w14:paraId="00B47C90" w14:textId="77777777" w:rsidR="00D02091" w:rsidRDefault="00D02091" w:rsidP="00D02091">
      <w:pPr>
        <w:pStyle w:val="Listeavsnitt"/>
        <w:numPr>
          <w:ilvl w:val="0"/>
          <w:numId w:val="9"/>
        </w:numPr>
        <w:spacing w:after="200" w:line="276" w:lineRule="auto"/>
      </w:pPr>
      <w:r>
        <w:t>Klasseromsundervisning</w:t>
      </w:r>
    </w:p>
    <w:p w14:paraId="271B51D8" w14:textId="77777777" w:rsidR="00D02091" w:rsidRDefault="00D02091" w:rsidP="00D02091">
      <w:pPr>
        <w:pStyle w:val="Listeavsnitt"/>
        <w:numPr>
          <w:ilvl w:val="0"/>
          <w:numId w:val="9"/>
        </w:numPr>
        <w:spacing w:after="200" w:line="276" w:lineRule="auto"/>
      </w:pPr>
      <w:r>
        <w:lastRenderedPageBreak/>
        <w:t>Veiledning</w:t>
      </w:r>
    </w:p>
    <w:p w14:paraId="5E1F816B" w14:textId="77777777" w:rsidR="00D02091" w:rsidRDefault="00D02091" w:rsidP="00D02091">
      <w:pPr>
        <w:pStyle w:val="Listeavsnitt"/>
        <w:numPr>
          <w:ilvl w:val="0"/>
          <w:numId w:val="9"/>
        </w:numPr>
        <w:spacing w:after="200" w:line="276" w:lineRule="auto"/>
      </w:pPr>
      <w:proofErr w:type="spellStart"/>
      <w:r>
        <w:t>Egenstudie</w:t>
      </w:r>
      <w:proofErr w:type="spellEnd"/>
    </w:p>
    <w:p w14:paraId="3120777E" w14:textId="4CCDF413" w:rsidR="00D02091" w:rsidRDefault="00D02091" w:rsidP="00D02091">
      <w:pPr>
        <w:pStyle w:val="Listeavsnitt"/>
        <w:numPr>
          <w:ilvl w:val="0"/>
          <w:numId w:val="9"/>
        </w:numPr>
        <w:spacing w:after="200" w:line="276" w:lineRule="auto"/>
      </w:pPr>
      <w:r>
        <w:t>Praksis/lab</w:t>
      </w:r>
    </w:p>
    <w:p w14:paraId="1FD5DC3D" w14:textId="77777777" w:rsidR="004A696C" w:rsidRDefault="004A696C" w:rsidP="004A696C">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65744E83" w14:textId="77777777" w:rsidR="00D03FCB" w:rsidRPr="00174E0D" w:rsidRDefault="00D03FCB" w:rsidP="00D03FCB">
      <w:pPr>
        <w:jc w:val="both"/>
        <w:rPr>
          <w:b/>
          <w:bCs/>
          <w:i/>
          <w:iCs/>
          <w:lang w:val="nn-NO"/>
        </w:rPr>
      </w:pPr>
      <w:r w:rsidRPr="00174E0D">
        <w:rPr>
          <w:b/>
          <w:bCs/>
          <w:i/>
          <w:iCs/>
          <w:lang w:val="nn-NO"/>
        </w:rPr>
        <w:t>Arbeidskrav</w:t>
      </w:r>
    </w:p>
    <w:p w14:paraId="39F4F266"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050401BC" w14:textId="77777777" w:rsidR="00D03FCB" w:rsidRPr="005B153D" w:rsidRDefault="00D03FCB" w:rsidP="00D03FCB">
      <w:pPr>
        <w:spacing w:after="200" w:line="276" w:lineRule="auto"/>
      </w:pPr>
      <w:r w:rsidRPr="005B153D">
        <w:t>Antall arbeidskrav: 3</w:t>
      </w:r>
      <w:r w:rsidRPr="005B153D">
        <w:br/>
        <w:t>Vurderingsuttrykk: Bestått/Ikke Bestått</w:t>
      </w:r>
    </w:p>
    <w:p w14:paraId="05C33223" w14:textId="77777777" w:rsidR="00D03FCB" w:rsidRPr="005B153D" w:rsidRDefault="00D03FCB" w:rsidP="00D03FCB">
      <w:pPr>
        <w:spacing w:after="200" w:line="276" w:lineRule="auto"/>
        <w:rPr>
          <w:b/>
          <w:bCs/>
        </w:rPr>
      </w:pPr>
      <w:r w:rsidRPr="005B153D">
        <w:rPr>
          <w:b/>
          <w:bCs/>
        </w:rPr>
        <w:t>Eksamen</w:t>
      </w:r>
    </w:p>
    <w:p w14:paraId="2C671BF8" w14:textId="77777777" w:rsidR="00D03FCB" w:rsidRDefault="00D03FCB" w:rsidP="00D03FCB">
      <w:r w:rsidRPr="009D73F2">
        <w:t xml:space="preserve">Studenten kan gå opp til eksamen etter at emnet er gjennomgått og alle arbeidskrav er vurdert til «bestått». </w:t>
      </w:r>
    </w:p>
    <w:p w14:paraId="0AA8B5DD" w14:textId="6915A6BB" w:rsidR="00D03FCB" w:rsidRPr="00547F68" w:rsidRDefault="00D03FCB" w:rsidP="00D03FCB">
      <w:r>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6B0FF3">
        <w:t>Begrenset sensur/Utvalg sensur</w:t>
      </w:r>
      <w:r>
        <w:br/>
        <w:t xml:space="preserve">Tid/Varighet: </w:t>
      </w:r>
      <w:r>
        <w:tab/>
      </w:r>
      <w:r>
        <w:tab/>
        <w:t>5 timer</w:t>
      </w:r>
    </w:p>
    <w:p w14:paraId="05559EAE" w14:textId="77777777" w:rsidR="00D03FCB" w:rsidRDefault="00D03FCB" w:rsidP="00D03FCB">
      <w:r w:rsidRPr="005B153D">
        <w:t>Vurderingsbestemmelser er utarbeidet i henhold til Forskrift om høyere yrkesfaglig utdanning ved Fagskolen Rogaland, kapittel 5.</w:t>
      </w:r>
    </w:p>
    <w:p w14:paraId="39D5635E" w14:textId="7684F33C" w:rsidR="004A696C" w:rsidRDefault="004A696C" w:rsidP="004A696C"/>
    <w:p w14:paraId="7BEEFD44" w14:textId="1A77175C" w:rsidR="00796D2D" w:rsidRDefault="00796D2D" w:rsidP="004A696C"/>
    <w:p w14:paraId="2980B927" w14:textId="77777777" w:rsidR="00415DD3" w:rsidRPr="004354CB" w:rsidRDefault="00415DD3">
      <w:pPr>
        <w:rPr>
          <w:rFonts w:asciiTheme="majorHAnsi" w:eastAsiaTheme="majorEastAsia" w:hAnsiTheme="majorHAnsi" w:cstheme="majorBidi"/>
          <w:b/>
          <w:color w:val="1F3864" w:themeColor="accent1" w:themeShade="80"/>
          <w:sz w:val="32"/>
          <w:szCs w:val="32"/>
        </w:rPr>
      </w:pPr>
      <w:r w:rsidRPr="004354CB">
        <w:br w:type="page"/>
      </w:r>
    </w:p>
    <w:p w14:paraId="4238FB9E" w14:textId="7732A500" w:rsidR="00796D2D" w:rsidRPr="004354CB" w:rsidRDefault="00796D2D" w:rsidP="00796D2D">
      <w:pPr>
        <w:pStyle w:val="Overskrift1"/>
      </w:pPr>
      <w:bookmarkStart w:id="37" w:name="_Toc138670239"/>
      <w:r w:rsidRPr="004354CB">
        <w:lastRenderedPageBreak/>
        <w:t xml:space="preserve">Emne 8: </w:t>
      </w:r>
      <w:r w:rsidR="00582CA5" w:rsidRPr="004354CB">
        <w:t xml:space="preserve">00TT04H - </w:t>
      </w:r>
      <w:r w:rsidRPr="004354CB">
        <w:t>Produktutvikling og konstruksjonsteknikk</w:t>
      </w:r>
      <w:r w:rsidR="002F1250" w:rsidRPr="004354CB">
        <w:t xml:space="preserve"> m/faglig ledelse</w:t>
      </w:r>
      <w:r w:rsidRPr="004354CB">
        <w:t xml:space="preserve"> (15 </w:t>
      </w:r>
      <w:proofErr w:type="spellStart"/>
      <w:r w:rsidRPr="004354CB">
        <w:t>stp</w:t>
      </w:r>
      <w:proofErr w:type="spellEnd"/>
      <w:r w:rsidRPr="004354CB">
        <w:t>)</w:t>
      </w:r>
      <w:bookmarkEnd w:id="37"/>
    </w:p>
    <w:p w14:paraId="1F19C021" w14:textId="77777777" w:rsidR="00796D2D" w:rsidRPr="00AF7E96" w:rsidRDefault="00796D2D" w:rsidP="00796D2D">
      <w:pPr>
        <w:pStyle w:val="Overskrift2"/>
        <w:shd w:val="clear" w:color="auto" w:fill="C5E0B3" w:themeFill="accent6" w:themeFillTint="66"/>
      </w:pPr>
      <w:r w:rsidRPr="00AF7E96">
        <w:t>Tema</w:t>
      </w:r>
    </w:p>
    <w:p w14:paraId="39EC82C3" w14:textId="48BBAC94" w:rsidR="00796D2D" w:rsidRPr="00AF7E96" w:rsidRDefault="00582CA5" w:rsidP="00796D2D">
      <w:r w:rsidRPr="00AF7E96">
        <w:t>Produktutvikling</w:t>
      </w:r>
      <w:r w:rsidR="00D931C9"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Pr="00AF7E96">
        <w:t>3</w:t>
      </w:r>
      <w:r w:rsidR="00796D2D" w:rsidRPr="00AF7E96">
        <w:t xml:space="preserve"> </w:t>
      </w:r>
      <w:proofErr w:type="spellStart"/>
      <w:r w:rsidR="00796D2D" w:rsidRPr="00AF7E96">
        <w:t>stp</w:t>
      </w:r>
      <w:proofErr w:type="spellEnd"/>
      <w:r w:rsidR="00796D2D" w:rsidRPr="00AF7E96">
        <w:br/>
      </w:r>
      <w:r w:rsidRPr="00AF7E96">
        <w:t xml:space="preserve">Konstruksjonsteknikk </w:t>
      </w:r>
      <w:r w:rsidR="00D931C9"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Pr="00AF7E96">
        <w:t>6</w:t>
      </w:r>
      <w:r w:rsidR="00796D2D" w:rsidRPr="00AF7E96">
        <w:t xml:space="preserve"> </w:t>
      </w:r>
      <w:proofErr w:type="spellStart"/>
      <w:r w:rsidR="00796D2D" w:rsidRPr="00AF7E96">
        <w:t>stp</w:t>
      </w:r>
      <w:proofErr w:type="spellEnd"/>
      <w:r w:rsidRPr="00AF7E96">
        <w:br/>
      </w:r>
      <w:proofErr w:type="spellStart"/>
      <w:r w:rsidR="00D931C9" w:rsidRPr="00AF7E96">
        <w:t>Dak</w:t>
      </w:r>
      <w:proofErr w:type="spellEnd"/>
      <w:r w:rsidR="00D931C9" w:rsidRPr="00AF7E96">
        <w:t xml:space="preserve">/DAP </w:t>
      </w:r>
      <w:r w:rsidR="00D931C9" w:rsidRPr="00AF7E96">
        <w:tab/>
      </w:r>
      <w:r w:rsidR="00D931C9"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002F1250" w:rsidRPr="00AF7E96">
        <w:tab/>
      </w:r>
      <w:r w:rsidR="00D931C9" w:rsidRPr="00AF7E96">
        <w:t xml:space="preserve">6 </w:t>
      </w:r>
      <w:proofErr w:type="spellStart"/>
      <w:r w:rsidR="00D931C9" w:rsidRPr="00AF7E96">
        <w:t>stp</w:t>
      </w:r>
      <w:proofErr w:type="spellEnd"/>
      <w:r w:rsidR="003D10B3" w:rsidRPr="00AF7E96">
        <w:br/>
      </w:r>
      <w:r w:rsidR="002F1250" w:rsidRPr="00AF7E96">
        <w:t>Inkl. faglig ledelse</w:t>
      </w:r>
    </w:p>
    <w:p w14:paraId="41614556" w14:textId="77777777" w:rsidR="00796D2D" w:rsidRPr="00B6488F" w:rsidRDefault="00796D2D" w:rsidP="00796D2D">
      <w:pPr>
        <w:pStyle w:val="Overskrift2"/>
        <w:shd w:val="clear" w:color="auto" w:fill="C5E0B3" w:themeFill="accent6" w:themeFillTint="66"/>
      </w:pPr>
      <w:r>
        <w:t>Læringsutbytte</w:t>
      </w:r>
    </w:p>
    <w:p w14:paraId="4BADCD8E" w14:textId="77777777" w:rsidR="00796D2D" w:rsidRPr="00A10C06" w:rsidRDefault="00796D2D" w:rsidP="00796D2D">
      <w:pPr>
        <w:rPr>
          <w:b/>
          <w:bCs/>
          <w:i/>
        </w:rPr>
      </w:pPr>
      <w:r w:rsidRPr="00A10C06">
        <w:rPr>
          <w:b/>
          <w:bCs/>
          <w:i/>
        </w:rPr>
        <w:t>Kunnskaper</w:t>
      </w:r>
    </w:p>
    <w:p w14:paraId="65B3AE34" w14:textId="30BE92AC" w:rsidR="00796D2D" w:rsidRDefault="00796D2D" w:rsidP="00796D2D">
      <w:r w:rsidRPr="00C454FF">
        <w:t>Studenten</w:t>
      </w:r>
    </w:p>
    <w:p w14:paraId="19408458"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har kunnskap om begreper, teorier, modeller, prosesser og verktøy som benyttes innen produktutvikling og konstruksjon innen maskinteknikk bransjen</w:t>
      </w:r>
    </w:p>
    <w:p w14:paraId="5B21E77A"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kan vurdere eget arbeid innen produktutvikling og konstruksjon i forhold til gjeldende lover og krav innen maskinteknikk bransjen</w:t>
      </w:r>
    </w:p>
    <w:p w14:paraId="3EBA2669"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 xml:space="preserve">har bransjekunnskap om </w:t>
      </w:r>
      <w:r w:rsidRPr="00084EB7">
        <w:t xml:space="preserve">mekanisk industri </w:t>
      </w:r>
      <w:r w:rsidRPr="00084EB7">
        <w:rPr>
          <w:kern w:val="24"/>
        </w:rPr>
        <w:t>og kjenner til yrkesfeltet innen produktutvikling og konstruksjon</w:t>
      </w:r>
    </w:p>
    <w:p w14:paraId="066063FD"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kan oppdatere sin yrkesfaglige kunnskap innen produktutvikling og konstruksjon ved kursing, videreutdanning, faglig litteratur og lovverk</w:t>
      </w:r>
    </w:p>
    <w:p w14:paraId="1A0DAA07" w14:textId="248C2FCC" w:rsidR="00415DD3" w:rsidRPr="00415DD3" w:rsidRDefault="00415DD3" w:rsidP="001524F3">
      <w:pPr>
        <w:pStyle w:val="Listeavsnitt"/>
        <w:numPr>
          <w:ilvl w:val="0"/>
          <w:numId w:val="21"/>
        </w:numPr>
        <w:rPr>
          <w:kern w:val="24"/>
        </w:rPr>
      </w:pPr>
      <w:r w:rsidRPr="00084EB7">
        <w:rPr>
          <w:kern w:val="24"/>
        </w:rPr>
        <w:t xml:space="preserve">har innsikt i egne utviklingsmuligheter i fagområder innen produktutvikling og konstruksjon </w:t>
      </w:r>
    </w:p>
    <w:p w14:paraId="392EF721" w14:textId="77777777" w:rsidR="00796D2D" w:rsidRPr="00A10C06" w:rsidRDefault="00796D2D" w:rsidP="00796D2D">
      <w:pPr>
        <w:rPr>
          <w:b/>
          <w:bCs/>
          <w:i/>
        </w:rPr>
      </w:pPr>
      <w:r w:rsidRPr="00A10C06">
        <w:rPr>
          <w:b/>
          <w:bCs/>
          <w:i/>
        </w:rPr>
        <w:t>Ferdigheter</w:t>
      </w:r>
    </w:p>
    <w:p w14:paraId="59CB7897" w14:textId="4F48259C" w:rsidR="00796D2D" w:rsidRDefault="00796D2D" w:rsidP="00796D2D">
      <w:r w:rsidRPr="00C454FF">
        <w:t>Studenten</w:t>
      </w:r>
    </w:p>
    <w:p w14:paraId="780EF8E9"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har kunnskap om begreper, teorier, modeller, prosesser og verktøy som benyttes innen produktutvikling og konstruksjon innen maskinteknikk bransjen</w:t>
      </w:r>
    </w:p>
    <w:p w14:paraId="7170004C"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kan vurdere eget arbeid innen produktutvikling og konstruksjon i forhold til gjeldende lover og krav innen maskinteknikk bransjen</w:t>
      </w:r>
    </w:p>
    <w:p w14:paraId="70C854F9"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 xml:space="preserve">har bransjekunnskap om </w:t>
      </w:r>
      <w:r w:rsidRPr="00084EB7">
        <w:t xml:space="preserve">mekanisk industri </w:t>
      </w:r>
      <w:r w:rsidRPr="00084EB7">
        <w:rPr>
          <w:kern w:val="24"/>
        </w:rPr>
        <w:t>og kjenner til yrkesfeltet innen produktutvikling og konstruksjon</w:t>
      </w:r>
    </w:p>
    <w:p w14:paraId="5070CDEA" w14:textId="77777777" w:rsidR="00415DD3" w:rsidRPr="00084EB7" w:rsidRDefault="00415DD3" w:rsidP="001524F3">
      <w:pPr>
        <w:pStyle w:val="Listeavsnitt"/>
        <w:numPr>
          <w:ilvl w:val="0"/>
          <w:numId w:val="21"/>
        </w:numPr>
        <w:autoSpaceDE w:val="0"/>
        <w:autoSpaceDN w:val="0"/>
        <w:adjustRightInd w:val="0"/>
        <w:rPr>
          <w:kern w:val="24"/>
        </w:rPr>
      </w:pPr>
      <w:r w:rsidRPr="00084EB7">
        <w:rPr>
          <w:kern w:val="24"/>
        </w:rPr>
        <w:t>kan oppdatere sin yrkesfaglige kunnskap innen produktutvikling og konstruksjon ved kursing, videreutdanning, faglig litteratur og lovverk</w:t>
      </w:r>
    </w:p>
    <w:p w14:paraId="1DD7BA33" w14:textId="7BFAC91C" w:rsidR="00415DD3" w:rsidRPr="00415DD3" w:rsidRDefault="00415DD3" w:rsidP="001524F3">
      <w:pPr>
        <w:pStyle w:val="Listeavsnitt"/>
        <w:numPr>
          <w:ilvl w:val="0"/>
          <w:numId w:val="21"/>
        </w:numPr>
        <w:rPr>
          <w:kern w:val="24"/>
        </w:rPr>
      </w:pPr>
      <w:r w:rsidRPr="00084EB7">
        <w:rPr>
          <w:kern w:val="24"/>
        </w:rPr>
        <w:t xml:space="preserve">har innsikt i egne utviklingsmuligheter i fagområder innen produktutvikling og konstruksjon </w:t>
      </w:r>
    </w:p>
    <w:p w14:paraId="6DDE1D42" w14:textId="77777777" w:rsidR="00796D2D" w:rsidRPr="00A10C06" w:rsidRDefault="00796D2D" w:rsidP="00796D2D">
      <w:pPr>
        <w:rPr>
          <w:b/>
          <w:bCs/>
          <w:i/>
        </w:rPr>
      </w:pPr>
      <w:r w:rsidRPr="00A10C06">
        <w:rPr>
          <w:b/>
          <w:bCs/>
          <w:i/>
        </w:rPr>
        <w:t>Generell kompetanse</w:t>
      </w:r>
    </w:p>
    <w:p w14:paraId="7D155619" w14:textId="6DDD4AC1" w:rsidR="00796D2D" w:rsidRDefault="00796D2D" w:rsidP="00796D2D">
      <w:r w:rsidRPr="00C454FF">
        <w:t xml:space="preserve">Studenten </w:t>
      </w:r>
    </w:p>
    <w:p w14:paraId="0ABCCB2D" w14:textId="77777777" w:rsidR="00415DD3" w:rsidRPr="00325725" w:rsidRDefault="00415DD3" w:rsidP="00A563EC">
      <w:pPr>
        <w:pStyle w:val="Listeavsnitt"/>
        <w:numPr>
          <w:ilvl w:val="0"/>
          <w:numId w:val="8"/>
        </w:numPr>
      </w:pPr>
      <w:r w:rsidRPr="004343F4">
        <w:t xml:space="preserve">kan planlegge og gjennomføre konstruksjonstekniske og nyskapende arbeidsoppgaver og prosjekter alene eller som deltaker i gruppe i tråd med de etiske krav og retningslinjer som til enhver tid gjelder innen </w:t>
      </w:r>
      <w:r w:rsidRPr="00325725">
        <w:t>mekanisk industri</w:t>
      </w:r>
    </w:p>
    <w:p w14:paraId="07CB3759" w14:textId="77777777" w:rsidR="00415DD3" w:rsidRPr="004343F4" w:rsidRDefault="00415DD3" w:rsidP="00A563EC">
      <w:pPr>
        <w:pStyle w:val="Listeavsnitt"/>
        <w:numPr>
          <w:ilvl w:val="0"/>
          <w:numId w:val="8"/>
        </w:numPr>
      </w:pPr>
      <w:r w:rsidRPr="004343F4">
        <w:t>kan utføre arbeid etter virksomhetens eller bransjens behov, oppdragsgivers ønsker og myndigheters krav</w:t>
      </w:r>
    </w:p>
    <w:p w14:paraId="1A16F513" w14:textId="77777777" w:rsidR="00415DD3" w:rsidRPr="004343F4" w:rsidRDefault="00415DD3" w:rsidP="00A563EC">
      <w:pPr>
        <w:pStyle w:val="Listeavsnitt"/>
        <w:numPr>
          <w:ilvl w:val="0"/>
          <w:numId w:val="8"/>
        </w:numPr>
      </w:pPr>
      <w:r w:rsidRPr="004343F4">
        <w:lastRenderedPageBreak/>
        <w:t>kan bygge relasjoner med fagfeller og på tvers av fag, samt med eksterne målgrupper, som å etablere nettverk og samarbeide med aktører fra ulike fagfelt, samt med oppdragsgivere og myndigheter</w:t>
      </w:r>
    </w:p>
    <w:p w14:paraId="7DC4A607" w14:textId="77777777" w:rsidR="00415DD3" w:rsidRPr="004343F4" w:rsidRDefault="00415DD3" w:rsidP="00A563EC">
      <w:pPr>
        <w:pStyle w:val="Listeavsnitt"/>
        <w:numPr>
          <w:ilvl w:val="0"/>
          <w:numId w:val="8"/>
        </w:numPr>
      </w:pPr>
      <w:r w:rsidRPr="004343F4">
        <w:t>kan utveksle synspunkter med andre aktører innen produksjon og konstruksjon og delta i diskusjoner om utvikling av god praksis</w:t>
      </w:r>
    </w:p>
    <w:p w14:paraId="5D89CE50" w14:textId="4100A4A7" w:rsidR="00415DD3" w:rsidRDefault="00415DD3" w:rsidP="00796D2D">
      <w:pPr>
        <w:pStyle w:val="Listeavsnitt"/>
        <w:numPr>
          <w:ilvl w:val="0"/>
          <w:numId w:val="8"/>
        </w:numPr>
      </w:pPr>
      <w:r w:rsidRPr="004343F4">
        <w:t>kan bidra til organisasjonsutvikling ved å følge med på og nytte ny teknologi innen maskinteknisk industri som kan føre til nyskapning og innovasjon i bransjen</w:t>
      </w:r>
    </w:p>
    <w:p w14:paraId="3694F74A" w14:textId="77777777" w:rsidR="00796D2D" w:rsidRPr="00C454FF" w:rsidRDefault="00796D2D" w:rsidP="00796D2D"/>
    <w:p w14:paraId="0BDFB59E" w14:textId="77777777" w:rsidR="00796D2D" w:rsidRDefault="00796D2D" w:rsidP="00796D2D">
      <w:pPr>
        <w:pStyle w:val="Overskrift2"/>
        <w:shd w:val="clear" w:color="auto" w:fill="C5E0B3" w:themeFill="accent6" w:themeFillTint="66"/>
      </w:pPr>
      <w:r w:rsidRPr="00100822">
        <w:t>Temainnhold</w:t>
      </w:r>
    </w:p>
    <w:p w14:paraId="721F43FA" w14:textId="77777777" w:rsidR="00A563EC" w:rsidRPr="00A563EC" w:rsidRDefault="00A563EC" w:rsidP="00A563EC">
      <w:pPr>
        <w:spacing w:before="60" w:line="276" w:lineRule="auto"/>
        <w:rPr>
          <w:b/>
          <w:bCs/>
        </w:rPr>
      </w:pPr>
      <w:r w:rsidRPr="00A563EC">
        <w:rPr>
          <w:b/>
          <w:bCs/>
        </w:rPr>
        <w:t>Produktutvikling:</w:t>
      </w:r>
    </w:p>
    <w:p w14:paraId="347FC316" w14:textId="77777777" w:rsidR="00A563EC" w:rsidRPr="00CD5F5E" w:rsidRDefault="00A563EC" w:rsidP="00A563EC">
      <w:pPr>
        <w:pStyle w:val="Listeavsnitt"/>
        <w:numPr>
          <w:ilvl w:val="0"/>
          <w:numId w:val="8"/>
        </w:numPr>
        <w:ind w:left="714" w:hanging="357"/>
      </w:pPr>
      <w:r w:rsidRPr="00CD5F5E">
        <w:t>Utvikling og redesign av produkter og fremstilling i tegneprogram</w:t>
      </w:r>
    </w:p>
    <w:p w14:paraId="246BE0CF" w14:textId="77777777" w:rsidR="00A563EC" w:rsidRPr="00E82211" w:rsidRDefault="00A563EC" w:rsidP="001524F3">
      <w:pPr>
        <w:pStyle w:val="Listeavsnitt"/>
        <w:numPr>
          <w:ilvl w:val="0"/>
          <w:numId w:val="23"/>
        </w:numPr>
        <w:ind w:left="714" w:hanging="357"/>
        <w:rPr>
          <w:lang w:val="en-US"/>
        </w:rPr>
      </w:pPr>
      <w:r w:rsidRPr="00E82211">
        <w:rPr>
          <w:lang w:val="en-US"/>
        </w:rPr>
        <w:t>Reverse engineering</w:t>
      </w:r>
    </w:p>
    <w:p w14:paraId="599C396B" w14:textId="77777777" w:rsidR="00A563EC" w:rsidRPr="00E82211" w:rsidRDefault="00A563EC" w:rsidP="001524F3">
      <w:pPr>
        <w:pStyle w:val="Listeavsnitt"/>
        <w:numPr>
          <w:ilvl w:val="0"/>
          <w:numId w:val="23"/>
        </w:numPr>
        <w:ind w:left="714" w:hanging="357"/>
      </w:pPr>
      <w:r w:rsidRPr="00E82211">
        <w:t>Valg av materialer</w:t>
      </w:r>
    </w:p>
    <w:p w14:paraId="59539E01" w14:textId="77777777" w:rsidR="00A563EC" w:rsidRPr="00CD5F5E" w:rsidRDefault="00A563EC" w:rsidP="001524F3">
      <w:pPr>
        <w:pStyle w:val="Listeavsnitt"/>
        <w:numPr>
          <w:ilvl w:val="0"/>
          <w:numId w:val="23"/>
        </w:numPr>
        <w:ind w:left="714" w:hanging="357"/>
      </w:pPr>
      <w:r w:rsidRPr="00CD5F5E">
        <w:t xml:space="preserve">Lag prototyper for 3D </w:t>
      </w:r>
      <w:proofErr w:type="spellStart"/>
      <w:r w:rsidRPr="00CD5F5E">
        <w:t>printing</w:t>
      </w:r>
      <w:proofErr w:type="spellEnd"/>
    </w:p>
    <w:p w14:paraId="77E167EC" w14:textId="77777777" w:rsidR="00A563EC" w:rsidRPr="00E82211" w:rsidRDefault="00A563EC" w:rsidP="001524F3">
      <w:pPr>
        <w:pStyle w:val="Listeavsnitt"/>
        <w:numPr>
          <w:ilvl w:val="0"/>
          <w:numId w:val="23"/>
        </w:numPr>
        <w:ind w:left="714" w:hanging="357"/>
      </w:pPr>
      <w:r w:rsidRPr="00E82211">
        <w:t>Lag presentasjoner/visualisering</w:t>
      </w:r>
    </w:p>
    <w:p w14:paraId="1D5CC797" w14:textId="77777777" w:rsidR="00A563EC" w:rsidRPr="00E82211" w:rsidRDefault="00A563EC" w:rsidP="001524F3">
      <w:pPr>
        <w:pStyle w:val="Listeavsnitt"/>
        <w:numPr>
          <w:ilvl w:val="0"/>
          <w:numId w:val="23"/>
        </w:numPr>
        <w:ind w:left="714" w:hanging="357"/>
      </w:pPr>
      <w:r w:rsidRPr="00E82211">
        <w:rPr>
          <w:color w:val="000000"/>
          <w:shd w:val="clear" w:color="auto" w:fill="FFFFFF"/>
        </w:rPr>
        <w:t>Teknisk innovasjon</w:t>
      </w:r>
    </w:p>
    <w:p w14:paraId="0B61B344" w14:textId="77777777" w:rsidR="00A563EC" w:rsidRPr="00E82211" w:rsidRDefault="00A563EC" w:rsidP="001524F3">
      <w:pPr>
        <w:pStyle w:val="Listeavsnitt"/>
        <w:numPr>
          <w:ilvl w:val="0"/>
          <w:numId w:val="23"/>
        </w:numPr>
        <w:ind w:left="714" w:hanging="357"/>
      </w:pPr>
      <w:r w:rsidRPr="00E82211">
        <w:t>Prosjekt</w:t>
      </w:r>
    </w:p>
    <w:p w14:paraId="3E26EF27" w14:textId="77777777" w:rsidR="00A563EC" w:rsidRPr="00A563EC" w:rsidRDefault="00A563EC" w:rsidP="00A563EC">
      <w:pPr>
        <w:spacing w:before="60" w:line="276" w:lineRule="auto"/>
        <w:rPr>
          <w:b/>
          <w:bCs/>
        </w:rPr>
      </w:pPr>
      <w:r w:rsidRPr="00A563EC">
        <w:rPr>
          <w:b/>
          <w:bCs/>
        </w:rPr>
        <w:t>Konstruksjonsteknikk:</w:t>
      </w:r>
    </w:p>
    <w:p w14:paraId="76B16E87" w14:textId="77777777" w:rsidR="00A563EC" w:rsidRPr="00E82211" w:rsidRDefault="00A563EC" w:rsidP="001524F3">
      <w:pPr>
        <w:pStyle w:val="Listeavsnitt"/>
        <w:numPr>
          <w:ilvl w:val="0"/>
          <w:numId w:val="22"/>
        </w:numPr>
        <w:ind w:left="714" w:hanging="357"/>
      </w:pPr>
      <w:r w:rsidRPr="00E82211">
        <w:t>Styrkeberegninger</w:t>
      </w:r>
    </w:p>
    <w:p w14:paraId="0FEA1633" w14:textId="77777777" w:rsidR="00A563EC" w:rsidRPr="00E82211" w:rsidRDefault="00A563EC" w:rsidP="001524F3">
      <w:pPr>
        <w:pStyle w:val="Listeavsnitt"/>
        <w:numPr>
          <w:ilvl w:val="0"/>
          <w:numId w:val="22"/>
        </w:numPr>
        <w:ind w:left="714" w:hanging="357"/>
      </w:pPr>
      <w:r w:rsidRPr="00E82211">
        <w:t>Sveiseforbindelser</w:t>
      </w:r>
    </w:p>
    <w:p w14:paraId="22625E66" w14:textId="77777777" w:rsidR="00A563EC" w:rsidRPr="00E82211" w:rsidRDefault="00A563EC" w:rsidP="001524F3">
      <w:pPr>
        <w:pStyle w:val="Listeavsnitt"/>
        <w:numPr>
          <w:ilvl w:val="0"/>
          <w:numId w:val="22"/>
        </w:numPr>
        <w:ind w:left="714" w:hanging="357"/>
      </w:pPr>
      <w:r w:rsidRPr="00E82211">
        <w:t>Skrue og skrueforbindelser</w:t>
      </w:r>
    </w:p>
    <w:p w14:paraId="32CC278D" w14:textId="77777777" w:rsidR="00A563EC" w:rsidRPr="00E82211" w:rsidRDefault="00A563EC" w:rsidP="001524F3">
      <w:pPr>
        <w:pStyle w:val="Listeavsnitt"/>
        <w:numPr>
          <w:ilvl w:val="0"/>
          <w:numId w:val="22"/>
        </w:numPr>
        <w:ind w:left="714" w:hanging="357"/>
      </w:pPr>
      <w:r w:rsidRPr="00E82211">
        <w:t>Nagleforbindelser, kileforbindelser og liming</w:t>
      </w:r>
    </w:p>
    <w:p w14:paraId="5D162469" w14:textId="77777777" w:rsidR="00A563EC" w:rsidRPr="00E82211" w:rsidRDefault="00A563EC" w:rsidP="001524F3">
      <w:pPr>
        <w:pStyle w:val="Listeavsnitt"/>
        <w:numPr>
          <w:ilvl w:val="0"/>
          <w:numId w:val="22"/>
        </w:numPr>
        <w:ind w:left="714" w:hanging="357"/>
      </w:pPr>
      <w:r w:rsidRPr="00E82211">
        <w:t>Press og krympeforbindelser</w:t>
      </w:r>
    </w:p>
    <w:p w14:paraId="357FC855" w14:textId="77777777" w:rsidR="00A563EC" w:rsidRPr="00E82211" w:rsidRDefault="00A563EC" w:rsidP="001524F3">
      <w:pPr>
        <w:pStyle w:val="Listeavsnitt"/>
        <w:numPr>
          <w:ilvl w:val="0"/>
          <w:numId w:val="22"/>
        </w:numPr>
        <w:ind w:left="714" w:hanging="357"/>
      </w:pPr>
      <w:r w:rsidRPr="00E82211">
        <w:t>Reim- og kjedetransmisjoner</w:t>
      </w:r>
    </w:p>
    <w:p w14:paraId="023525D9" w14:textId="77777777" w:rsidR="00A563EC" w:rsidRPr="00E82211" w:rsidRDefault="00A563EC" w:rsidP="001524F3">
      <w:pPr>
        <w:pStyle w:val="Listeavsnitt"/>
        <w:numPr>
          <w:ilvl w:val="0"/>
          <w:numId w:val="22"/>
        </w:numPr>
        <w:ind w:left="714" w:hanging="357"/>
      </w:pPr>
      <w:r w:rsidRPr="00E82211">
        <w:t>Tannhjul</w:t>
      </w:r>
    </w:p>
    <w:p w14:paraId="4BF99574" w14:textId="77777777" w:rsidR="00A563EC" w:rsidRPr="00E82211" w:rsidRDefault="00A563EC" w:rsidP="001524F3">
      <w:pPr>
        <w:pStyle w:val="Listeavsnitt"/>
        <w:numPr>
          <w:ilvl w:val="0"/>
          <w:numId w:val="22"/>
        </w:numPr>
        <w:ind w:left="714" w:hanging="357"/>
      </w:pPr>
      <w:r w:rsidRPr="00E82211">
        <w:t>Aksler</w:t>
      </w:r>
    </w:p>
    <w:p w14:paraId="40E74FA5" w14:textId="77777777" w:rsidR="00A563EC" w:rsidRPr="00E82211" w:rsidRDefault="00A563EC" w:rsidP="001524F3">
      <w:pPr>
        <w:pStyle w:val="Listeavsnitt"/>
        <w:numPr>
          <w:ilvl w:val="0"/>
          <w:numId w:val="22"/>
        </w:numPr>
        <w:ind w:left="714" w:hanging="357"/>
      </w:pPr>
      <w:r w:rsidRPr="00E82211">
        <w:t>Lagre</w:t>
      </w:r>
    </w:p>
    <w:p w14:paraId="04E748E2" w14:textId="77777777" w:rsidR="00A563EC" w:rsidRPr="00E82211" w:rsidRDefault="00A563EC" w:rsidP="001524F3">
      <w:pPr>
        <w:pStyle w:val="Listeavsnitt"/>
        <w:numPr>
          <w:ilvl w:val="0"/>
          <w:numId w:val="22"/>
        </w:numPr>
        <w:ind w:left="714" w:hanging="357"/>
      </w:pPr>
      <w:r w:rsidRPr="00E82211">
        <w:t>Fjærer og vibrasjonsdempere</w:t>
      </w:r>
    </w:p>
    <w:p w14:paraId="37E3B4B5" w14:textId="77777777" w:rsidR="00A563EC" w:rsidRPr="00A563EC" w:rsidRDefault="00A563EC" w:rsidP="00A563EC">
      <w:pPr>
        <w:spacing w:before="60" w:line="276" w:lineRule="auto"/>
        <w:rPr>
          <w:b/>
          <w:bCs/>
        </w:rPr>
      </w:pPr>
      <w:r w:rsidRPr="00A563EC">
        <w:rPr>
          <w:b/>
          <w:bCs/>
        </w:rPr>
        <w:t>DAK/DAP:</w:t>
      </w:r>
    </w:p>
    <w:p w14:paraId="35985CD8" w14:textId="77777777" w:rsidR="00A563EC" w:rsidRPr="00CD5F5E" w:rsidRDefault="00A563EC" w:rsidP="001524F3">
      <w:pPr>
        <w:pStyle w:val="Listeavsnitt"/>
        <w:numPr>
          <w:ilvl w:val="0"/>
          <w:numId w:val="30"/>
        </w:numPr>
        <w:ind w:left="714" w:hanging="357"/>
      </w:pPr>
      <w:r w:rsidRPr="00CD5F5E">
        <w:t xml:space="preserve">Lage 3D maskindeler og ansamlinger i tegneprogram </w:t>
      </w:r>
    </w:p>
    <w:p w14:paraId="312EA32F" w14:textId="77777777" w:rsidR="00A563EC" w:rsidRPr="00E82211" w:rsidRDefault="00A563EC" w:rsidP="001524F3">
      <w:pPr>
        <w:pStyle w:val="Listeavsnitt"/>
        <w:numPr>
          <w:ilvl w:val="0"/>
          <w:numId w:val="30"/>
        </w:numPr>
        <w:ind w:left="714" w:hanging="357"/>
      </w:pPr>
      <w:r w:rsidRPr="00E82211">
        <w:t>Presentasjon og animasjon av mekaniske konstruksjoner</w:t>
      </w:r>
    </w:p>
    <w:p w14:paraId="65371E4F" w14:textId="77777777" w:rsidR="00A563EC" w:rsidRPr="00E82211" w:rsidRDefault="00A563EC" w:rsidP="001524F3">
      <w:pPr>
        <w:pStyle w:val="Listeavsnitt"/>
        <w:numPr>
          <w:ilvl w:val="0"/>
          <w:numId w:val="30"/>
        </w:numPr>
        <w:ind w:left="714" w:hanging="357"/>
      </w:pPr>
      <w:r w:rsidRPr="00E82211">
        <w:t xml:space="preserve">Parametere, formler og variabler – kobling med </w:t>
      </w:r>
      <w:r>
        <w:t>regneark</w:t>
      </w:r>
    </w:p>
    <w:p w14:paraId="0E92AD8B" w14:textId="77777777" w:rsidR="00A563EC" w:rsidRPr="00E82211" w:rsidRDefault="00A563EC" w:rsidP="001524F3">
      <w:pPr>
        <w:pStyle w:val="Listeavsnitt"/>
        <w:numPr>
          <w:ilvl w:val="0"/>
          <w:numId w:val="30"/>
        </w:numPr>
        <w:ind w:left="714" w:hanging="357"/>
      </w:pPr>
      <w:r w:rsidRPr="00E82211">
        <w:t>Struktur konstruksjon av samlinger</w:t>
      </w:r>
    </w:p>
    <w:p w14:paraId="2C18761A" w14:textId="77777777" w:rsidR="00A563EC" w:rsidRPr="00CD5F5E" w:rsidRDefault="00A563EC" w:rsidP="001524F3">
      <w:pPr>
        <w:pStyle w:val="Listeavsnitt"/>
        <w:numPr>
          <w:ilvl w:val="0"/>
          <w:numId w:val="24"/>
        </w:numPr>
        <w:ind w:left="714" w:hanging="357"/>
      </w:pPr>
      <w:proofErr w:type="spellStart"/>
      <w:r w:rsidRPr="00CD5F5E">
        <w:t>Reverse</w:t>
      </w:r>
      <w:proofErr w:type="spellEnd"/>
      <w:r w:rsidRPr="00CD5F5E">
        <w:t xml:space="preserve"> Engineering </w:t>
      </w:r>
    </w:p>
    <w:p w14:paraId="41779DA9" w14:textId="77777777" w:rsidR="00A563EC" w:rsidRPr="00CD5F5E" w:rsidRDefault="00A563EC" w:rsidP="001524F3">
      <w:pPr>
        <w:pStyle w:val="Listeavsnitt"/>
        <w:numPr>
          <w:ilvl w:val="0"/>
          <w:numId w:val="24"/>
        </w:numPr>
        <w:ind w:left="714" w:hanging="357"/>
      </w:pPr>
      <w:r w:rsidRPr="00CD5F5E">
        <w:t>Tube &amp; Pipes, kobling av rørsystemer i industrielle oljerør, ved oljeplattformer og raffineri.</w:t>
      </w:r>
    </w:p>
    <w:p w14:paraId="24E82A8C" w14:textId="77777777" w:rsidR="00A563EC" w:rsidRPr="00CD5F5E" w:rsidRDefault="00A563EC" w:rsidP="001524F3">
      <w:pPr>
        <w:pStyle w:val="Listeavsnitt"/>
        <w:numPr>
          <w:ilvl w:val="0"/>
          <w:numId w:val="24"/>
        </w:numPr>
        <w:ind w:left="714" w:hanging="357"/>
      </w:pPr>
      <w:r w:rsidRPr="00CD5F5E">
        <w:t>Kinematikk - girkasser, reimtransmisjoner og kulelagre.</w:t>
      </w:r>
    </w:p>
    <w:p w14:paraId="79B501A4" w14:textId="77777777" w:rsidR="00A563EC" w:rsidRPr="00CD5F5E" w:rsidRDefault="00A563EC" w:rsidP="001524F3">
      <w:pPr>
        <w:pStyle w:val="Listeavsnitt"/>
        <w:numPr>
          <w:ilvl w:val="0"/>
          <w:numId w:val="24"/>
        </w:numPr>
        <w:ind w:left="714" w:hanging="357"/>
      </w:pPr>
      <w:r w:rsidRPr="00CD5F5E">
        <w:t>Krefter, momenter, leddkonstruksjoner, fagverk. Bruk av teori fra konstruksjonsteknikk.</w:t>
      </w:r>
    </w:p>
    <w:p w14:paraId="300CE70B" w14:textId="77777777" w:rsidR="00A563EC" w:rsidRPr="00CD5F5E" w:rsidRDefault="00A563EC" w:rsidP="001524F3">
      <w:pPr>
        <w:pStyle w:val="Listeavsnitt"/>
        <w:numPr>
          <w:ilvl w:val="0"/>
          <w:numId w:val="24"/>
        </w:numPr>
        <w:ind w:left="714" w:hanging="357"/>
      </w:pPr>
      <w:r w:rsidRPr="00CD5F5E">
        <w:t xml:space="preserve">Styrkeberegninger med stressanalyser og statiske/dynamiske simuleringer – FEM analyser. </w:t>
      </w:r>
    </w:p>
    <w:p w14:paraId="7A084B36" w14:textId="77777777" w:rsidR="00A563EC" w:rsidRPr="00CD5F5E" w:rsidRDefault="00A563EC" w:rsidP="001524F3">
      <w:pPr>
        <w:pStyle w:val="Listeavsnitt"/>
        <w:numPr>
          <w:ilvl w:val="0"/>
          <w:numId w:val="24"/>
        </w:numPr>
        <w:ind w:left="714" w:hanging="357"/>
      </w:pPr>
      <w:r w:rsidRPr="00CD5F5E">
        <w:lastRenderedPageBreak/>
        <w:t xml:space="preserve">Dimensjonering etter sikkerhetsfaktor, spenninger, krefter, trykk, momenter, materialegenskaper og lag rapport. </w:t>
      </w:r>
    </w:p>
    <w:p w14:paraId="388878FB" w14:textId="77777777" w:rsidR="00796D2D" w:rsidRDefault="00796D2D" w:rsidP="00796D2D">
      <w:pPr>
        <w:pStyle w:val="Overskrift2"/>
        <w:shd w:val="clear" w:color="auto" w:fill="C5E0B3" w:themeFill="accent6" w:themeFillTint="66"/>
      </w:pPr>
      <w:r>
        <w:t>Undervisningsformer</w:t>
      </w:r>
    </w:p>
    <w:p w14:paraId="713EE295" w14:textId="77777777" w:rsidR="00D02091" w:rsidRDefault="00D02091" w:rsidP="00D02091">
      <w:pPr>
        <w:pStyle w:val="Listeavsnitt"/>
        <w:numPr>
          <w:ilvl w:val="0"/>
          <w:numId w:val="9"/>
        </w:numPr>
        <w:spacing w:after="200" w:line="276" w:lineRule="auto"/>
      </w:pPr>
      <w:r>
        <w:t>Klasseromsundervisning</w:t>
      </w:r>
    </w:p>
    <w:p w14:paraId="148756E2" w14:textId="77777777" w:rsidR="00D02091" w:rsidRDefault="00D02091" w:rsidP="00D02091">
      <w:pPr>
        <w:pStyle w:val="Listeavsnitt"/>
        <w:numPr>
          <w:ilvl w:val="0"/>
          <w:numId w:val="9"/>
        </w:numPr>
        <w:spacing w:after="200" w:line="276" w:lineRule="auto"/>
      </w:pPr>
      <w:r>
        <w:t>Veiledning</w:t>
      </w:r>
    </w:p>
    <w:p w14:paraId="271CCD2E" w14:textId="77777777" w:rsidR="00D02091" w:rsidRDefault="00D02091" w:rsidP="00D02091">
      <w:pPr>
        <w:pStyle w:val="Listeavsnitt"/>
        <w:numPr>
          <w:ilvl w:val="0"/>
          <w:numId w:val="9"/>
        </w:numPr>
        <w:spacing w:after="200" w:line="276" w:lineRule="auto"/>
      </w:pPr>
      <w:proofErr w:type="spellStart"/>
      <w:r>
        <w:t>Egenstudie</w:t>
      </w:r>
      <w:proofErr w:type="spellEnd"/>
    </w:p>
    <w:p w14:paraId="0F6C02C0" w14:textId="0CE9F4A3" w:rsidR="00D02091" w:rsidRDefault="00D02091" w:rsidP="00D02091">
      <w:pPr>
        <w:pStyle w:val="Listeavsnitt"/>
        <w:numPr>
          <w:ilvl w:val="0"/>
          <w:numId w:val="9"/>
        </w:numPr>
        <w:spacing w:after="200" w:line="276" w:lineRule="auto"/>
      </w:pPr>
      <w:r>
        <w:t>Praksis/Lab</w:t>
      </w:r>
    </w:p>
    <w:p w14:paraId="0ADC846F" w14:textId="77777777" w:rsidR="00796D2D" w:rsidRDefault="00796D2D" w:rsidP="00796D2D">
      <w:pPr>
        <w:pStyle w:val="Overskrift2"/>
        <w:shd w:val="clear" w:color="auto" w:fill="C5E0B3" w:themeFill="accent6" w:themeFillTint="66"/>
        <w:rPr>
          <w:lang w:val="nn-NO"/>
        </w:rPr>
      </w:pPr>
      <w:r w:rsidRPr="00D459D9">
        <w:rPr>
          <w:lang w:val="nn-NO"/>
        </w:rPr>
        <w:t xml:space="preserve">Arbeidskrav, eksamens- og </w:t>
      </w:r>
      <w:r w:rsidRPr="005B153D">
        <w:rPr>
          <w:lang w:val="nn-NO"/>
        </w:rPr>
        <w:t>vurderingsform</w:t>
      </w:r>
      <w:r w:rsidRPr="00D459D9">
        <w:rPr>
          <w:lang w:val="nn-NO"/>
        </w:rPr>
        <w:t xml:space="preserve"> i emn</w:t>
      </w:r>
      <w:r>
        <w:rPr>
          <w:lang w:val="nn-NO"/>
        </w:rPr>
        <w:t>et</w:t>
      </w:r>
    </w:p>
    <w:p w14:paraId="1634FE7F" w14:textId="77777777" w:rsidR="00D03FCB" w:rsidRPr="00174E0D" w:rsidRDefault="00D03FCB" w:rsidP="00D03FCB">
      <w:pPr>
        <w:jc w:val="both"/>
        <w:rPr>
          <w:b/>
          <w:bCs/>
          <w:i/>
          <w:iCs/>
          <w:lang w:val="nn-NO"/>
        </w:rPr>
      </w:pPr>
      <w:r w:rsidRPr="00174E0D">
        <w:rPr>
          <w:b/>
          <w:bCs/>
          <w:i/>
          <w:iCs/>
          <w:lang w:val="nn-NO"/>
        </w:rPr>
        <w:t>Arbeidskrav</w:t>
      </w:r>
    </w:p>
    <w:p w14:paraId="0A140A88" w14:textId="77777777" w:rsidR="00D03FCB" w:rsidRPr="00320AC3" w:rsidRDefault="00D03FCB" w:rsidP="00D03FCB">
      <w:pPr>
        <w:rPr>
          <w:b/>
          <w:bCs/>
          <w:lang w:val="nn-NO"/>
        </w:rPr>
      </w:pPr>
      <w:r w:rsidRPr="00320AC3">
        <w:rPr>
          <w:lang w:val="nn-NO"/>
        </w:rPr>
        <w:t xml:space="preserve">Det skal </w:t>
      </w:r>
      <w:proofErr w:type="spellStart"/>
      <w:r w:rsidRPr="00320AC3">
        <w:rPr>
          <w:lang w:val="nn-NO"/>
        </w:rPr>
        <w:t>gjennomføres</w:t>
      </w:r>
      <w:proofErr w:type="spellEnd"/>
      <w:r w:rsidRPr="00320AC3">
        <w:rPr>
          <w:lang w:val="nn-NO"/>
        </w:rPr>
        <w:t xml:space="preserve"> arbeidskrav individuelt eller gruppe i emnet som </w:t>
      </w:r>
      <w:proofErr w:type="spellStart"/>
      <w:r w:rsidRPr="00320AC3">
        <w:rPr>
          <w:lang w:val="nn-NO"/>
        </w:rPr>
        <w:t>vurderes</w:t>
      </w:r>
      <w:proofErr w:type="spellEnd"/>
      <w:r w:rsidRPr="00320AC3">
        <w:rPr>
          <w:lang w:val="nn-NO"/>
        </w:rPr>
        <w:t xml:space="preserve"> til «Bestått/</w:t>
      </w:r>
      <w:proofErr w:type="spellStart"/>
      <w:r w:rsidRPr="00320AC3">
        <w:rPr>
          <w:lang w:val="nn-NO"/>
        </w:rPr>
        <w:t>ikke</w:t>
      </w:r>
      <w:proofErr w:type="spellEnd"/>
      <w:r w:rsidRPr="00320AC3">
        <w:rPr>
          <w:lang w:val="nn-NO"/>
        </w:rPr>
        <w:t xml:space="preserve"> bestått». </w:t>
      </w:r>
      <w:proofErr w:type="spellStart"/>
      <w:r w:rsidRPr="00320AC3">
        <w:rPr>
          <w:lang w:val="nn-NO"/>
        </w:rPr>
        <w:t>Arbeidskravene</w:t>
      </w:r>
      <w:proofErr w:type="spellEnd"/>
      <w:r w:rsidRPr="00320AC3">
        <w:rPr>
          <w:lang w:val="nn-NO"/>
        </w:rPr>
        <w:t xml:space="preserve"> må være vurdert til «Bestått» for å få rett til å gå opp til </w:t>
      </w:r>
      <w:r>
        <w:rPr>
          <w:lang w:val="nn-NO"/>
        </w:rPr>
        <w:t>sluttvurdering.</w:t>
      </w:r>
    </w:p>
    <w:p w14:paraId="3DE4C651" w14:textId="77777777" w:rsidR="00D03FCB" w:rsidRPr="005B153D" w:rsidRDefault="00D03FCB" w:rsidP="00D03FCB">
      <w:pPr>
        <w:spacing w:after="200" w:line="276" w:lineRule="auto"/>
      </w:pPr>
      <w:r w:rsidRPr="005B153D">
        <w:t>Antall arbeidskrav: 3</w:t>
      </w:r>
      <w:r w:rsidRPr="005B153D">
        <w:br/>
        <w:t>Vurderingsuttrykk: Bestått/Ikke Bestått</w:t>
      </w:r>
    </w:p>
    <w:p w14:paraId="0C98F323" w14:textId="77777777" w:rsidR="00D03FCB" w:rsidRPr="005B153D" w:rsidRDefault="00D03FCB" w:rsidP="00D03FCB">
      <w:pPr>
        <w:spacing w:after="200" w:line="276" w:lineRule="auto"/>
        <w:rPr>
          <w:b/>
          <w:bCs/>
        </w:rPr>
      </w:pPr>
      <w:r w:rsidRPr="005B153D">
        <w:rPr>
          <w:b/>
          <w:bCs/>
        </w:rPr>
        <w:t>Eksamen</w:t>
      </w:r>
    </w:p>
    <w:p w14:paraId="62B433CB" w14:textId="77777777" w:rsidR="00D03FCB" w:rsidRDefault="00D03FCB" w:rsidP="00D03FCB">
      <w:r w:rsidRPr="009D73F2">
        <w:t xml:space="preserve">Studenten kan gå opp til eksamen etter at emnet er gjennomgått og alle arbeidskrav er vurdert til «bestått». </w:t>
      </w:r>
    </w:p>
    <w:p w14:paraId="3633E7C9" w14:textId="6CCEF96F" w:rsidR="00D03FCB" w:rsidRPr="00547F68" w:rsidRDefault="00D03FCB" w:rsidP="00D03FCB">
      <w:r>
        <w:t xml:space="preserve">Vurderingsform: </w:t>
      </w:r>
      <w:r>
        <w:tab/>
        <w:t>Skriftlig eksamen.</w:t>
      </w:r>
      <w:r>
        <w:br/>
      </w:r>
      <w:proofErr w:type="spellStart"/>
      <w:r>
        <w:t>Vurderingsutrykk</w:t>
      </w:r>
      <w:proofErr w:type="spellEnd"/>
      <w:r>
        <w:t xml:space="preserve">: </w:t>
      </w:r>
      <w:r>
        <w:tab/>
        <w:t>A-F</w:t>
      </w:r>
      <w:r>
        <w:br/>
        <w:t xml:space="preserve">Sensur: </w:t>
      </w:r>
      <w:r>
        <w:tab/>
      </w:r>
      <w:r>
        <w:tab/>
      </w:r>
      <w:r w:rsidR="006B0FF3">
        <w:t>Begrenset sensur/Utvalg sensur</w:t>
      </w:r>
      <w:r>
        <w:br/>
        <w:t xml:space="preserve">Tid/Varighet: </w:t>
      </w:r>
      <w:r>
        <w:tab/>
      </w:r>
      <w:r>
        <w:tab/>
        <w:t>5 timer</w:t>
      </w:r>
    </w:p>
    <w:p w14:paraId="004FD939" w14:textId="77777777" w:rsidR="00D03FCB" w:rsidRDefault="00D03FCB" w:rsidP="00D03FCB">
      <w:r w:rsidRPr="005B153D">
        <w:t>Vurderingsbestemmelser er utarbeidet i henhold til Forskrift om høyere yrkesfaglig utdanning ved Fagskolen Rogaland, kapittel 5.</w:t>
      </w:r>
    </w:p>
    <w:p w14:paraId="04876E50" w14:textId="77777777" w:rsidR="003D10B3" w:rsidRPr="004354CB" w:rsidRDefault="003D10B3">
      <w:pPr>
        <w:rPr>
          <w:rFonts w:asciiTheme="majorHAnsi" w:eastAsiaTheme="majorEastAsia" w:hAnsiTheme="majorHAnsi" w:cstheme="majorBidi"/>
          <w:b/>
          <w:color w:val="1F3864" w:themeColor="accent1" w:themeShade="80"/>
          <w:sz w:val="32"/>
          <w:szCs w:val="32"/>
        </w:rPr>
      </w:pPr>
      <w:r w:rsidRPr="004354CB">
        <w:br w:type="page"/>
      </w:r>
    </w:p>
    <w:p w14:paraId="34C4D55A" w14:textId="77777777" w:rsidR="004174EC" w:rsidRPr="0048779C" w:rsidRDefault="004174EC" w:rsidP="004174EC">
      <w:pPr>
        <w:pStyle w:val="Overskrift1"/>
      </w:pPr>
      <w:bookmarkStart w:id="38" w:name="_Toc137492360"/>
      <w:bookmarkStart w:id="39" w:name="_Toc138670240"/>
      <w:bookmarkEnd w:id="34"/>
      <w:r w:rsidRPr="0048779C">
        <w:lastRenderedPageBreak/>
        <w:t>Emne 9: 52TT04O – Lokal tilpassing (15 stp)</w:t>
      </w:r>
      <w:bookmarkEnd w:id="38"/>
      <w:bookmarkEnd w:id="39"/>
    </w:p>
    <w:p w14:paraId="7E39A566" w14:textId="77777777" w:rsidR="004174EC" w:rsidRDefault="004174EC" w:rsidP="004174EC">
      <w:pPr>
        <w:pStyle w:val="Overskrift2"/>
        <w:shd w:val="clear" w:color="auto" w:fill="C5E0B3" w:themeFill="accent6" w:themeFillTint="66"/>
        <w:rPr>
          <w:lang w:val="nn-NO"/>
        </w:rPr>
      </w:pPr>
      <w:r>
        <w:rPr>
          <w:lang w:val="nn-NO"/>
        </w:rPr>
        <w:t>Tema</w:t>
      </w:r>
    </w:p>
    <w:p w14:paraId="048B33BE" w14:textId="77777777" w:rsidR="004174EC" w:rsidRDefault="004174EC" w:rsidP="004174EC">
      <w:pPr>
        <w:rPr>
          <w:lang w:val="nn-NO"/>
        </w:rPr>
      </w:pPr>
      <w:r>
        <w:rPr>
          <w:lang w:val="nn-NO"/>
        </w:rPr>
        <w:t xml:space="preserve">Drift og </w:t>
      </w:r>
      <w:proofErr w:type="spellStart"/>
      <w:r>
        <w:rPr>
          <w:lang w:val="nn-NO"/>
        </w:rPr>
        <w:t>vedlikehold</w:t>
      </w:r>
      <w:proofErr w:type="spellEnd"/>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 xml:space="preserve">2,5 </w:t>
      </w:r>
      <w:proofErr w:type="spellStart"/>
      <w:r>
        <w:rPr>
          <w:lang w:val="nn-NO"/>
        </w:rPr>
        <w:t>stp</w:t>
      </w:r>
      <w:proofErr w:type="spellEnd"/>
      <w:r>
        <w:rPr>
          <w:lang w:val="nn-NO"/>
        </w:rPr>
        <w:br/>
      </w:r>
      <w:proofErr w:type="spellStart"/>
      <w:r>
        <w:rPr>
          <w:lang w:val="nn-NO"/>
        </w:rPr>
        <w:t>Robotisering</w:t>
      </w:r>
      <w:proofErr w:type="spellEnd"/>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 xml:space="preserve">2,5 </w:t>
      </w:r>
      <w:proofErr w:type="spellStart"/>
      <w:r>
        <w:rPr>
          <w:lang w:val="nn-NO"/>
        </w:rPr>
        <w:t>stp</w:t>
      </w:r>
      <w:proofErr w:type="spellEnd"/>
      <w:r>
        <w:rPr>
          <w:lang w:val="nn-NO"/>
        </w:rPr>
        <w:br/>
        <w:t>Hydraulikk</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 xml:space="preserve">10 </w:t>
      </w:r>
      <w:proofErr w:type="spellStart"/>
      <w:r>
        <w:rPr>
          <w:lang w:val="nn-NO"/>
        </w:rPr>
        <w:t>stp</w:t>
      </w:r>
      <w:proofErr w:type="spellEnd"/>
    </w:p>
    <w:p w14:paraId="6B4CB2E6" w14:textId="77777777" w:rsidR="004174EC" w:rsidRDefault="004174EC" w:rsidP="004174EC">
      <w:pPr>
        <w:pStyle w:val="Overskrift2"/>
        <w:shd w:val="clear" w:color="auto" w:fill="C5E0B3" w:themeFill="accent6" w:themeFillTint="66"/>
      </w:pPr>
      <w:r>
        <w:t>Læringsutbytte</w:t>
      </w:r>
    </w:p>
    <w:p w14:paraId="78780834" w14:textId="77777777" w:rsidR="004174EC" w:rsidRDefault="004174EC" w:rsidP="004174EC">
      <w:pPr>
        <w:rPr>
          <w:b/>
          <w:bCs/>
          <w:i/>
        </w:rPr>
      </w:pPr>
      <w:r>
        <w:rPr>
          <w:b/>
          <w:bCs/>
          <w:i/>
        </w:rPr>
        <w:t>Kunnskaper</w:t>
      </w:r>
    </w:p>
    <w:p w14:paraId="2FDFAD66" w14:textId="77777777" w:rsidR="004174EC" w:rsidRDefault="004174EC" w:rsidP="004174EC">
      <w:r>
        <w:t>Studenten</w:t>
      </w:r>
    </w:p>
    <w:p w14:paraId="330BFB4C" w14:textId="77777777" w:rsidR="004174EC" w:rsidRDefault="004174EC" w:rsidP="004174EC">
      <w:pPr>
        <w:pStyle w:val="Listeavsnitt"/>
        <w:numPr>
          <w:ilvl w:val="0"/>
          <w:numId w:val="38"/>
        </w:numPr>
        <w:spacing w:line="256" w:lineRule="auto"/>
        <w:ind w:left="714" w:hanging="357"/>
      </w:pPr>
      <w:r>
        <w:t xml:space="preserve">Har kunnskap om ulike </w:t>
      </w:r>
      <w:proofErr w:type="spellStart"/>
      <w:r>
        <w:t>vedlikeholdsstrategiers</w:t>
      </w:r>
      <w:proofErr w:type="spellEnd"/>
      <w:r>
        <w:t xml:space="preserve"> fordeler og ulemper, grunnleggende lover innen strømningslære og hvordan strømmende væsker i rørledninger oppfører seg, hvordan energi overføres ved hjelp av væske, de ulike hydrauliske komponentene og sikkerhetskomponentene i et hydraulisk system </w:t>
      </w:r>
    </w:p>
    <w:p w14:paraId="6DB452E5" w14:textId="77777777" w:rsidR="004174EC" w:rsidRDefault="004174EC" w:rsidP="004174EC">
      <w:pPr>
        <w:pStyle w:val="Listeavsnitt"/>
        <w:numPr>
          <w:ilvl w:val="0"/>
          <w:numId w:val="38"/>
        </w:numPr>
        <w:spacing w:line="256" w:lineRule="auto"/>
        <w:ind w:left="714" w:hanging="357"/>
      </w:pPr>
      <w:r>
        <w:t>har innsikt til dokumentasjonskrav som et moderne vedlikehold krever, relevant HMS og viktigheten av datasikkerhet i robotteknologi. </w:t>
      </w:r>
      <w:r>
        <w:rPr>
          <w:rFonts w:eastAsia="Times New Roman" w:cstheme="minorHAnsi"/>
          <w:lang w:eastAsia="nb-NO"/>
        </w:rPr>
        <w:t> </w:t>
      </w:r>
    </w:p>
    <w:p w14:paraId="39DD158D" w14:textId="77777777" w:rsidR="004174EC" w:rsidRDefault="004174EC" w:rsidP="004174EC">
      <w:pPr>
        <w:pStyle w:val="Listeavsnitt"/>
        <w:numPr>
          <w:ilvl w:val="0"/>
          <w:numId w:val="38"/>
        </w:numPr>
        <w:spacing w:line="256" w:lineRule="auto"/>
      </w:pPr>
      <w:r>
        <w:t>har kjennskap til hvilke følger det kan ha når det hydrauliske utstyret ikke fungerer tilfredsstillende</w:t>
      </w:r>
    </w:p>
    <w:p w14:paraId="71908D86"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Har kunnskap om terminologi og begreper som brukes innen robotteknologi, hvordan robotteknologi kan brukes til å forbedre arbeidsprosesser arbeidsmiljø og redusere påvirkning på ytre miljø.</w:t>
      </w:r>
    </w:p>
    <w:p w14:paraId="51923C93"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Har bransjekunnskap om hvilke ulike robottyper og teknologi som brukes i industrien.</w:t>
      </w:r>
    </w:p>
    <w:p w14:paraId="722AA6A5"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 xml:space="preserve">Kan oppdatere sin yrkesfaglige kunnskap knyttet til robotisering av industrielle arbeidsprosesser og arbeidsoperasjoner </w:t>
      </w:r>
    </w:p>
    <w:p w14:paraId="69480093"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p>
    <w:p w14:paraId="0A4AF254" w14:textId="77777777" w:rsidR="004174EC" w:rsidRDefault="004174EC" w:rsidP="004174EC">
      <w:pPr>
        <w:rPr>
          <w:b/>
          <w:bCs/>
          <w:i/>
        </w:rPr>
      </w:pPr>
      <w:r>
        <w:rPr>
          <w:b/>
          <w:bCs/>
          <w:i/>
        </w:rPr>
        <w:t>Ferdigheter</w:t>
      </w:r>
    </w:p>
    <w:p w14:paraId="783F3BB5" w14:textId="77777777" w:rsidR="004174EC" w:rsidRDefault="004174EC" w:rsidP="004174EC">
      <w:r>
        <w:t>Studenten</w:t>
      </w:r>
    </w:p>
    <w:p w14:paraId="2CE27BA0" w14:textId="77777777" w:rsidR="004174EC" w:rsidRDefault="004174EC" w:rsidP="004174EC">
      <w:pPr>
        <w:pStyle w:val="Listeavsnitt"/>
        <w:numPr>
          <w:ilvl w:val="0"/>
          <w:numId w:val="38"/>
        </w:numPr>
        <w:spacing w:line="256" w:lineRule="auto"/>
        <w:ind w:left="714" w:hanging="357"/>
      </w:pPr>
      <w:r>
        <w:t>Kan gjøre rede for en vedlikeholdsplan for en maskin eller et produksjonsutstyr inkludert ressursbehov, risiko for valgte vedlikeholds strategier basert på enkel sannsynlighetsteori (statistiske analyser) </w:t>
      </w:r>
    </w:p>
    <w:p w14:paraId="07AD801F"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Kan anvende faglige verktøy og teknikker for å påvise «flaskehalser» i hydrauliske kretser som eventuelt kan utbedres, for å holde sikkerheten og forurensningsfaren innen akseptable verdier ved hydraulisk kraftoverføring, for å regulere inn hydraulisk maskineri</w:t>
      </w:r>
    </w:p>
    <w:p w14:paraId="2618D452" w14:textId="77777777" w:rsidR="004174EC" w:rsidRDefault="004174EC" w:rsidP="004174EC">
      <w:pPr>
        <w:pStyle w:val="Listeavsnitt"/>
        <w:numPr>
          <w:ilvl w:val="0"/>
          <w:numId w:val="38"/>
        </w:numPr>
        <w:spacing w:line="256" w:lineRule="auto"/>
      </w:pPr>
      <w:r>
        <w:t>kan anvende faglig kunnskap for å bruke koblingsskjema for kommunikasjon med støttepersonell</w:t>
      </w:r>
    </w:p>
    <w:p w14:paraId="219603F7"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kan beregne og vurdere bruk av akkumulator</w:t>
      </w:r>
    </w:p>
    <w:p w14:paraId="1322DAB9"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 xml:space="preserve">Kan anvende ulike typer robotteknologi og programmere enkle </w:t>
      </w:r>
      <w:proofErr w:type="spellStart"/>
      <w:r>
        <w:t>roboter</w:t>
      </w:r>
      <w:proofErr w:type="spellEnd"/>
      <w:r>
        <w:t xml:space="preserve"> for å løse problemstillinger i </w:t>
      </w:r>
      <w:proofErr w:type="spellStart"/>
      <w:r>
        <w:t>robotlab</w:t>
      </w:r>
      <w:proofErr w:type="spellEnd"/>
      <w:r>
        <w:t xml:space="preserve">, </w:t>
      </w:r>
      <w:proofErr w:type="spellStart"/>
      <w:r>
        <w:t>roboter</w:t>
      </w:r>
      <w:proofErr w:type="spellEnd"/>
      <w:r>
        <w:t xml:space="preserve"> for å programmere/sette opp flere steg i en produksjonsprosess, koding til å løse praktiske problemstillinger innen robotisering på </w:t>
      </w:r>
      <w:proofErr w:type="spellStart"/>
      <w:r>
        <w:t>robotlab</w:t>
      </w:r>
      <w:proofErr w:type="spellEnd"/>
      <w:r>
        <w:t xml:space="preserve"> </w:t>
      </w:r>
    </w:p>
    <w:p w14:paraId="3B2DA354"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t xml:space="preserve">Kan finne og ta i bruk relevant fagstoff knyttet til robotteknologi </w:t>
      </w:r>
    </w:p>
    <w:p w14:paraId="60DFA93A" w14:textId="77777777" w:rsidR="004174EC" w:rsidRDefault="004174EC" w:rsidP="004174EC">
      <w:pPr>
        <w:pStyle w:val="Listeavsnitt"/>
        <w:numPr>
          <w:ilvl w:val="0"/>
          <w:numId w:val="38"/>
        </w:numPr>
        <w:spacing w:line="256" w:lineRule="auto"/>
        <w:ind w:left="714" w:hanging="357"/>
        <w:rPr>
          <w:rFonts w:eastAsia="Times New Roman" w:cstheme="minorHAnsi"/>
          <w:lang w:eastAsia="nb-NO"/>
        </w:rPr>
      </w:pPr>
      <w:r>
        <w:lastRenderedPageBreak/>
        <w:t xml:space="preserve">Kan kartlegge og identifisere hvilke typer </w:t>
      </w:r>
      <w:proofErr w:type="spellStart"/>
      <w:r>
        <w:t>roboter</w:t>
      </w:r>
      <w:proofErr w:type="spellEnd"/>
      <w:r>
        <w:t xml:space="preserve"> som kan være anvendbare for å automatisere en industriell arbeidsprosess eller en arbeidsoperasjon </w:t>
      </w:r>
    </w:p>
    <w:p w14:paraId="7F6BFC7E" w14:textId="77777777" w:rsidR="004174EC" w:rsidRDefault="004174EC" w:rsidP="004174EC">
      <w:pPr>
        <w:rPr>
          <w:b/>
          <w:bCs/>
          <w:i/>
        </w:rPr>
      </w:pPr>
      <w:r>
        <w:rPr>
          <w:b/>
          <w:bCs/>
          <w:i/>
        </w:rPr>
        <w:t>Generell kompetanse</w:t>
      </w:r>
    </w:p>
    <w:p w14:paraId="6CC27996" w14:textId="77777777" w:rsidR="004174EC" w:rsidRDefault="004174EC" w:rsidP="004174EC">
      <w:r>
        <w:t xml:space="preserve">Studenten </w:t>
      </w:r>
    </w:p>
    <w:p w14:paraId="7BBF6D98" w14:textId="77777777" w:rsidR="004174EC" w:rsidRDefault="004174EC" w:rsidP="004174EC">
      <w:pPr>
        <w:pStyle w:val="Listeavsnitt"/>
        <w:numPr>
          <w:ilvl w:val="0"/>
          <w:numId w:val="38"/>
        </w:numPr>
        <w:spacing w:line="256" w:lineRule="auto"/>
        <w:ind w:left="714" w:hanging="357"/>
      </w:pPr>
      <w:r>
        <w:t>Har forståelse for yrkes- og bransjeetiske prinsipper innen robotteknologi, drift og vedlikehold og hydrauliske systemer.</w:t>
      </w:r>
    </w:p>
    <w:p w14:paraId="79DC5507" w14:textId="77777777" w:rsidR="004174EC" w:rsidRDefault="004174EC" w:rsidP="004174EC">
      <w:pPr>
        <w:pStyle w:val="Listeavsnitt"/>
        <w:numPr>
          <w:ilvl w:val="0"/>
          <w:numId w:val="38"/>
        </w:numPr>
        <w:spacing w:line="256" w:lineRule="auto"/>
        <w:ind w:left="714" w:hanging="357"/>
      </w:pPr>
      <w:r>
        <w:t>Kan planlegge og gjennomføre nødvendig vedlikehold av relativt komplekse produksjonssystemer, et effektivt hydraulisk system innen akseptable grenser for forurensning og innen de absolutte rammer som gjelder når en behandler høye trykk og forflytning av store krefter, vedlikehold av trykkontrollutstyr og hydraulisk utstyr alene og i samarbeid med andre</w:t>
      </w:r>
    </w:p>
    <w:p w14:paraId="14B6F4A4" w14:textId="77777777" w:rsidR="004174EC" w:rsidRDefault="004174EC" w:rsidP="004174EC">
      <w:pPr>
        <w:pStyle w:val="Listeavsnitt"/>
        <w:numPr>
          <w:ilvl w:val="0"/>
          <w:numId w:val="38"/>
        </w:numPr>
        <w:spacing w:line="256" w:lineRule="auto"/>
        <w:ind w:left="714" w:hanging="357"/>
      </w:pPr>
      <w:r>
        <w:t>Kan utføre og opprettholde produksjonssystemets effektivitet både med hensyn på sikkerhet, miljø og lønnsomhet.</w:t>
      </w:r>
    </w:p>
    <w:p w14:paraId="49D3FE3C" w14:textId="77777777" w:rsidR="004174EC" w:rsidRDefault="004174EC" w:rsidP="004174EC">
      <w:pPr>
        <w:pStyle w:val="Listeavsnitt"/>
        <w:numPr>
          <w:ilvl w:val="0"/>
          <w:numId w:val="38"/>
        </w:numPr>
        <w:spacing w:line="256" w:lineRule="auto"/>
      </w:pPr>
      <w:r>
        <w:t>kan utveksle synspunkter og diskutere eventuelle feil og virkemåte for utbedring i samråd med leverandør, medarbeidere, studenter og delta i diskusjoner om utvikling av god praksis</w:t>
      </w:r>
    </w:p>
    <w:p w14:paraId="64CD28A6" w14:textId="77777777" w:rsidR="004174EC" w:rsidRDefault="004174EC" w:rsidP="004174EC">
      <w:pPr>
        <w:pStyle w:val="Listeavsnitt"/>
        <w:numPr>
          <w:ilvl w:val="0"/>
          <w:numId w:val="38"/>
        </w:numPr>
        <w:spacing w:line="256" w:lineRule="auto"/>
      </w:pPr>
      <w:r>
        <w:t>kan avdekke feil før oppstart av hydrauliske anlegg</w:t>
      </w:r>
    </w:p>
    <w:p w14:paraId="2D9D54E1" w14:textId="77777777" w:rsidR="004174EC" w:rsidRDefault="004174EC" w:rsidP="004174EC">
      <w:pPr>
        <w:pStyle w:val="Listeavsnitt"/>
        <w:numPr>
          <w:ilvl w:val="0"/>
          <w:numId w:val="38"/>
        </w:numPr>
        <w:spacing w:line="256" w:lineRule="auto"/>
        <w:ind w:left="714" w:hanging="357"/>
      </w:pPr>
      <w:r>
        <w:t>Kan bygge relasjoner på tvers av yrkesdisipliner for å utveksle kompetanse og erfaringer knyttet til robotteknologi  </w:t>
      </w:r>
    </w:p>
    <w:p w14:paraId="03813598" w14:textId="63186716" w:rsidR="004174EC" w:rsidRDefault="004174EC" w:rsidP="00382D2E">
      <w:pPr>
        <w:pStyle w:val="Listeavsnitt"/>
        <w:numPr>
          <w:ilvl w:val="0"/>
          <w:numId w:val="38"/>
        </w:numPr>
        <w:spacing w:line="256" w:lineRule="auto"/>
        <w:ind w:left="714" w:hanging="357"/>
      </w:pPr>
      <w:r>
        <w:t>Kan bidra til organisasjonsutvikling. </w:t>
      </w:r>
    </w:p>
    <w:p w14:paraId="0EF1C105" w14:textId="77777777" w:rsidR="004174EC" w:rsidRDefault="004174EC" w:rsidP="004174EC">
      <w:pPr>
        <w:pStyle w:val="Overskrift2"/>
        <w:shd w:val="clear" w:color="auto" w:fill="C5E0B3" w:themeFill="accent6" w:themeFillTint="66"/>
      </w:pPr>
      <w:r>
        <w:t>Temainnhold</w:t>
      </w:r>
    </w:p>
    <w:p w14:paraId="6B868427" w14:textId="77777777" w:rsidR="004174EC" w:rsidRDefault="004174EC" w:rsidP="004174EC">
      <w:pPr>
        <w:textAlignment w:val="baseline"/>
        <w:rPr>
          <w:rFonts w:eastAsia="Times New Roman" w:cstheme="minorHAnsi"/>
          <w:b/>
          <w:bCs/>
          <w:lang w:eastAsia="nb-NO"/>
        </w:rPr>
      </w:pPr>
      <w:proofErr w:type="spellStart"/>
      <w:r>
        <w:rPr>
          <w:rFonts w:eastAsia="Times New Roman" w:cstheme="minorHAnsi"/>
          <w:b/>
          <w:bCs/>
          <w:color w:val="000000"/>
          <w:lang w:val="en-GB" w:eastAsia="nb-NO"/>
        </w:rPr>
        <w:t>Vedlikehold</w:t>
      </w:r>
      <w:proofErr w:type="spellEnd"/>
      <w:r>
        <w:rPr>
          <w:rFonts w:eastAsia="Times New Roman" w:cstheme="minorHAnsi"/>
          <w:b/>
          <w:bCs/>
          <w:color w:val="000000"/>
          <w:lang w:val="en-GB" w:eastAsia="nb-NO"/>
        </w:rPr>
        <w:t>: </w:t>
      </w:r>
      <w:r>
        <w:rPr>
          <w:rFonts w:eastAsia="Times New Roman" w:cstheme="minorHAnsi"/>
          <w:b/>
          <w:bCs/>
          <w:color w:val="000000"/>
          <w:lang w:eastAsia="nb-NO"/>
        </w:rPr>
        <w:t> </w:t>
      </w:r>
    </w:p>
    <w:p w14:paraId="2288B3DF" w14:textId="77777777" w:rsidR="004174EC" w:rsidRDefault="004174EC" w:rsidP="004174EC">
      <w:pPr>
        <w:pStyle w:val="Listeavsnitt"/>
        <w:numPr>
          <w:ilvl w:val="0"/>
          <w:numId w:val="39"/>
        </w:numPr>
        <w:spacing w:line="256" w:lineRule="auto"/>
      </w:pPr>
      <w:r>
        <w:t>Mål for vedlikeholdsarbeidet må kunne formuleres </w:t>
      </w:r>
    </w:p>
    <w:p w14:paraId="71693478" w14:textId="77777777" w:rsidR="004174EC" w:rsidRDefault="004174EC" w:rsidP="004174EC">
      <w:pPr>
        <w:pStyle w:val="Listeavsnitt"/>
        <w:numPr>
          <w:ilvl w:val="0"/>
          <w:numId w:val="39"/>
        </w:numPr>
        <w:spacing w:line="256" w:lineRule="auto"/>
      </w:pPr>
      <w:r>
        <w:t xml:space="preserve">Kunne </w:t>
      </w:r>
      <w:proofErr w:type="gramStart"/>
      <w:r>
        <w:t>implementere</w:t>
      </w:r>
      <w:proofErr w:type="gramEnd"/>
      <w:r>
        <w:t xml:space="preserve"> og i praksis forklare og gjennomføre et vedlikeholdsprogram basert på korrigerende vedlikehold  </w:t>
      </w:r>
    </w:p>
    <w:p w14:paraId="6C0EE437" w14:textId="77777777" w:rsidR="004174EC" w:rsidRDefault="004174EC" w:rsidP="004174EC">
      <w:pPr>
        <w:pStyle w:val="Listeavsnitt"/>
        <w:numPr>
          <w:ilvl w:val="0"/>
          <w:numId w:val="39"/>
        </w:numPr>
        <w:spacing w:line="256" w:lineRule="auto"/>
      </w:pPr>
      <w:r>
        <w:t xml:space="preserve">Kunne </w:t>
      </w:r>
      <w:proofErr w:type="gramStart"/>
      <w:r>
        <w:t>implementere</w:t>
      </w:r>
      <w:proofErr w:type="gramEnd"/>
      <w:r>
        <w:t xml:space="preserve"> og i praksis forklare og gjennomføre et vedlikeholdsprogram basert på periodisk vedlikehold  </w:t>
      </w:r>
    </w:p>
    <w:p w14:paraId="1255FF4E" w14:textId="77777777" w:rsidR="004174EC" w:rsidRDefault="004174EC" w:rsidP="004174EC">
      <w:pPr>
        <w:pStyle w:val="Listeavsnitt"/>
        <w:numPr>
          <w:ilvl w:val="0"/>
          <w:numId w:val="39"/>
        </w:numPr>
        <w:spacing w:line="256" w:lineRule="auto"/>
      </w:pPr>
      <w:r>
        <w:t xml:space="preserve">Kunne </w:t>
      </w:r>
      <w:proofErr w:type="gramStart"/>
      <w:r>
        <w:t>implementere</w:t>
      </w:r>
      <w:proofErr w:type="gramEnd"/>
      <w:r>
        <w:t xml:space="preserve"> og i praksis forklare og gjennomføre et vedlikeholdsprogram basert på tilstandsbasert vedlikehold  </w:t>
      </w:r>
    </w:p>
    <w:p w14:paraId="35992A33" w14:textId="0D99EB6D" w:rsidR="004174EC" w:rsidRPr="004174EC" w:rsidRDefault="004174EC" w:rsidP="00741B91">
      <w:pPr>
        <w:pStyle w:val="Listeavsnitt"/>
        <w:numPr>
          <w:ilvl w:val="0"/>
          <w:numId w:val="39"/>
        </w:numPr>
        <w:spacing w:line="256" w:lineRule="auto"/>
        <w:textAlignment w:val="baseline"/>
        <w:rPr>
          <w:rFonts w:eastAsia="Times New Roman" w:cstheme="minorHAnsi"/>
          <w:color w:val="000000"/>
          <w:lang w:eastAsia="nb-NO"/>
        </w:rPr>
      </w:pPr>
      <w:r>
        <w:t>Kunne analysere fordeler og ulemper ved bedriftsinternt eget vedlikehold kontra utsetting av denne funksjonen til eksternt selskap </w:t>
      </w:r>
    </w:p>
    <w:p w14:paraId="4FF4C550" w14:textId="77777777" w:rsidR="004174EC" w:rsidRDefault="004174EC" w:rsidP="004174EC">
      <w:pPr>
        <w:textAlignment w:val="baseline"/>
        <w:rPr>
          <w:rFonts w:eastAsia="Times New Roman" w:cstheme="minorHAnsi"/>
          <w:b/>
          <w:bCs/>
          <w:color w:val="000000"/>
          <w:lang w:eastAsia="nb-NO"/>
        </w:rPr>
      </w:pPr>
      <w:r>
        <w:rPr>
          <w:rFonts w:eastAsia="Times New Roman" w:cstheme="minorHAnsi"/>
          <w:b/>
          <w:bCs/>
          <w:color w:val="000000"/>
          <w:lang w:eastAsia="nb-NO"/>
        </w:rPr>
        <w:t>Robotisering: </w:t>
      </w:r>
    </w:p>
    <w:p w14:paraId="7C425F48"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rPr>
          <w:rFonts w:eastAsia="Times New Roman" w:cstheme="minorHAnsi"/>
          <w:lang w:eastAsia="nb-NO"/>
        </w:rPr>
        <w:t xml:space="preserve">Kunne vurdere behov for robotisering i industrien. </w:t>
      </w:r>
    </w:p>
    <w:p w14:paraId="194E4977"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rPr>
          <w:rFonts w:eastAsia="Times New Roman" w:cstheme="minorHAnsi"/>
          <w:lang w:eastAsia="nb-NO"/>
        </w:rPr>
        <w:t>Skal forstå ulik robotteknologi i arbeidsprosesser</w:t>
      </w:r>
    </w:p>
    <w:p w14:paraId="6B651AE4"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rPr>
          <w:rFonts w:eastAsia="Times New Roman" w:cstheme="minorHAnsi"/>
          <w:lang w:eastAsia="nb-NO"/>
        </w:rPr>
        <w:t>Skal forstå robotiseringens rolle i arbeidsprosessen</w:t>
      </w:r>
    </w:p>
    <w:p w14:paraId="20C593AB"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rPr>
          <w:rFonts w:eastAsia="Times New Roman" w:cstheme="minorHAnsi"/>
          <w:lang w:eastAsia="nb-NO"/>
        </w:rPr>
        <w:t xml:space="preserve">Kunne anvende robotisering innen forstå hvilke typer </w:t>
      </w:r>
      <w:proofErr w:type="spellStart"/>
      <w:r>
        <w:rPr>
          <w:rFonts w:eastAsia="Times New Roman" w:cstheme="minorHAnsi"/>
          <w:lang w:eastAsia="nb-NO"/>
        </w:rPr>
        <w:t>roboter</w:t>
      </w:r>
      <w:proofErr w:type="spellEnd"/>
      <w:r>
        <w:rPr>
          <w:rFonts w:eastAsia="Times New Roman" w:cstheme="minorHAnsi"/>
          <w:lang w:eastAsia="nb-NO"/>
        </w:rPr>
        <w:t xml:space="preserve"> som kan anvendes for å robotisere en arbeidsprosess.</w:t>
      </w:r>
    </w:p>
    <w:p w14:paraId="56BEBDE5"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rPr>
          <w:rFonts w:eastAsia="Times New Roman" w:cstheme="minorHAnsi"/>
          <w:lang w:eastAsia="nb-NO"/>
        </w:rPr>
        <w:t>Forstå viktigheten av HMS og datasikkerhet i bruk av robotisering</w:t>
      </w:r>
    </w:p>
    <w:p w14:paraId="6E87CB90"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t xml:space="preserve">Ha kjennskap til I/O </w:t>
      </w:r>
      <w:proofErr w:type="spellStart"/>
      <w:r>
        <w:t>setup</w:t>
      </w:r>
      <w:proofErr w:type="spellEnd"/>
      <w:r>
        <w:t xml:space="preserve"> for robotisering</w:t>
      </w:r>
    </w:p>
    <w:p w14:paraId="6A993731" w14:textId="77777777" w:rsidR="004174EC" w:rsidRDefault="004174EC" w:rsidP="004174EC">
      <w:pPr>
        <w:pStyle w:val="Listeavsnitt"/>
        <w:numPr>
          <w:ilvl w:val="0"/>
          <w:numId w:val="39"/>
        </w:numPr>
        <w:spacing w:line="256" w:lineRule="auto"/>
        <w:textAlignment w:val="baseline"/>
        <w:rPr>
          <w:rFonts w:eastAsia="Times New Roman" w:cstheme="minorHAnsi"/>
          <w:lang w:eastAsia="nb-NO"/>
        </w:rPr>
      </w:pPr>
      <w:r>
        <w:t xml:space="preserve">Ha kjennskap til </w:t>
      </w:r>
      <w:proofErr w:type="spellStart"/>
      <w:r>
        <w:t>Cobot</w:t>
      </w:r>
      <w:proofErr w:type="spellEnd"/>
      <w:r>
        <w:t xml:space="preserve"> og standard for </w:t>
      </w:r>
      <w:proofErr w:type="spellStart"/>
      <w:r>
        <w:t>Cobot</w:t>
      </w:r>
      <w:proofErr w:type="spellEnd"/>
    </w:p>
    <w:p w14:paraId="4A6618B7" w14:textId="673A52AF" w:rsidR="004174EC" w:rsidRPr="004174EC" w:rsidRDefault="004174EC" w:rsidP="004174EC">
      <w:pPr>
        <w:pStyle w:val="Listeavsnitt"/>
        <w:numPr>
          <w:ilvl w:val="0"/>
          <w:numId w:val="39"/>
        </w:numPr>
        <w:spacing w:line="256" w:lineRule="auto"/>
        <w:textAlignment w:val="baseline"/>
        <w:rPr>
          <w:rFonts w:eastAsia="Times New Roman" w:cstheme="minorHAnsi"/>
          <w:lang w:eastAsia="nb-NO"/>
        </w:rPr>
      </w:pPr>
      <w:r>
        <w:t xml:space="preserve">Praktiske simuleringsøvelser i </w:t>
      </w:r>
      <w:proofErr w:type="spellStart"/>
      <w:r>
        <w:t>robotlab</w:t>
      </w:r>
      <w:proofErr w:type="spellEnd"/>
      <w:r>
        <w:t xml:space="preserve"> med forskjellige verktøy for roboten</w:t>
      </w:r>
    </w:p>
    <w:p w14:paraId="49CEFA6C" w14:textId="77777777" w:rsidR="004174EC" w:rsidRDefault="004174EC" w:rsidP="004174EC">
      <w:pPr>
        <w:pStyle w:val="Listeavsnitt"/>
        <w:ind w:left="714"/>
      </w:pPr>
    </w:p>
    <w:p w14:paraId="2469E830" w14:textId="77777777" w:rsidR="004174EC" w:rsidRDefault="004174EC" w:rsidP="004174EC">
      <w:pPr>
        <w:textAlignment w:val="baseline"/>
        <w:rPr>
          <w:rFonts w:eastAsia="Times New Roman" w:cstheme="minorHAnsi"/>
          <w:b/>
          <w:bCs/>
          <w:lang w:eastAsia="nb-NO"/>
        </w:rPr>
      </w:pPr>
      <w:proofErr w:type="spellStart"/>
      <w:r>
        <w:rPr>
          <w:rFonts w:eastAsia="Times New Roman" w:cstheme="minorHAnsi"/>
          <w:b/>
          <w:bCs/>
          <w:color w:val="000000"/>
          <w:lang w:val="en-GB" w:eastAsia="nb-NO"/>
        </w:rPr>
        <w:t>Hydraulikk</w:t>
      </w:r>
      <w:proofErr w:type="spellEnd"/>
      <w:r>
        <w:rPr>
          <w:rFonts w:eastAsia="Times New Roman" w:cstheme="minorHAnsi"/>
          <w:b/>
          <w:bCs/>
          <w:color w:val="000000"/>
          <w:lang w:val="en-GB" w:eastAsia="nb-NO"/>
        </w:rPr>
        <w:t>:</w:t>
      </w:r>
      <w:r>
        <w:rPr>
          <w:rFonts w:eastAsia="Times New Roman" w:cstheme="minorHAnsi"/>
          <w:b/>
          <w:bCs/>
          <w:color w:val="000000"/>
          <w:lang w:eastAsia="nb-NO"/>
        </w:rPr>
        <w:t> </w:t>
      </w:r>
    </w:p>
    <w:p w14:paraId="0DFD42F2" w14:textId="77777777" w:rsidR="004174EC" w:rsidRDefault="004174EC" w:rsidP="004174EC">
      <w:pPr>
        <w:pStyle w:val="Listeavsnitt"/>
        <w:numPr>
          <w:ilvl w:val="0"/>
          <w:numId w:val="39"/>
        </w:numPr>
        <w:spacing w:line="256" w:lineRule="auto"/>
      </w:pPr>
      <w:r>
        <w:t>Kunne viktige læresetninger i strømningslæren som lovene til m.a. Arkimedes, Pascal og Bernoulli </w:t>
      </w:r>
    </w:p>
    <w:p w14:paraId="47FDF8A8" w14:textId="77777777" w:rsidR="004174EC" w:rsidRDefault="004174EC" w:rsidP="004174EC">
      <w:pPr>
        <w:pStyle w:val="Listeavsnitt"/>
        <w:numPr>
          <w:ilvl w:val="0"/>
          <w:numId w:val="39"/>
        </w:numPr>
        <w:spacing w:line="256" w:lineRule="auto"/>
      </w:pPr>
      <w:r>
        <w:t>Kunne avgjøre når det er fornuftig å benytte hydraulisk kraftoverføring fremfor andre teknologier, særlig sammenligning med elektrobaserte systemer  </w:t>
      </w:r>
    </w:p>
    <w:p w14:paraId="75392E74" w14:textId="77777777" w:rsidR="004174EC" w:rsidRDefault="004174EC" w:rsidP="004174EC">
      <w:pPr>
        <w:pStyle w:val="Listeavsnitt"/>
        <w:numPr>
          <w:ilvl w:val="0"/>
          <w:numId w:val="39"/>
        </w:numPr>
        <w:spacing w:line="256" w:lineRule="auto"/>
      </w:pPr>
      <w:r>
        <w:t>Skal forstå de ulike hydrauliske komponenters virkemåte (pumper, motorer, ventiler etc.) og kunne foreslå endringer ut fra enten kostnads- eller effektivitetshensyn </w:t>
      </w:r>
    </w:p>
    <w:p w14:paraId="2DB807C9" w14:textId="77777777" w:rsidR="004174EC" w:rsidRDefault="004174EC" w:rsidP="004174EC">
      <w:pPr>
        <w:pStyle w:val="Listeavsnitt"/>
        <w:numPr>
          <w:ilvl w:val="0"/>
          <w:numId w:val="39"/>
        </w:numPr>
        <w:spacing w:line="256" w:lineRule="auto"/>
      </w:pPr>
      <w:r>
        <w:t>Kan finne feil ved et hydraulisk anlegg basert på fabrikantens manual, dvs. lokalisere komponent som må skiftes/repareres   </w:t>
      </w:r>
    </w:p>
    <w:p w14:paraId="080F7660" w14:textId="77777777" w:rsidR="004174EC" w:rsidRDefault="004174EC" w:rsidP="004174EC">
      <w:pPr>
        <w:pStyle w:val="Listeavsnitt"/>
        <w:numPr>
          <w:ilvl w:val="0"/>
          <w:numId w:val="39"/>
        </w:numPr>
        <w:spacing w:line="256" w:lineRule="auto"/>
        <w:rPr>
          <w:rFonts w:eastAsia="Times New Roman" w:cstheme="minorHAnsi"/>
          <w:lang w:eastAsia="nb-NO"/>
        </w:rPr>
      </w:pPr>
      <w:r>
        <w:t>Skal kunne operere et hydraulisk system effektivt og ikke minst sikkert både med hensyn på egen og andres helse</w:t>
      </w:r>
    </w:p>
    <w:p w14:paraId="543CF7DF" w14:textId="77777777" w:rsidR="004174EC" w:rsidRDefault="004174EC" w:rsidP="004174EC">
      <w:pPr>
        <w:pStyle w:val="Listeavsnitt"/>
        <w:numPr>
          <w:ilvl w:val="0"/>
          <w:numId w:val="39"/>
        </w:numPr>
        <w:spacing w:line="256" w:lineRule="auto"/>
        <w:rPr>
          <w:rFonts w:eastAsia="Times New Roman" w:cstheme="minorHAnsi"/>
          <w:lang w:eastAsia="nb-NO"/>
        </w:rPr>
      </w:pPr>
      <w:r>
        <w:t>Skal forstå den operasjonelle funksjonaliteten til elektriske komponenter i et hydraulisk anlegg</w:t>
      </w:r>
    </w:p>
    <w:p w14:paraId="41FE0C4A" w14:textId="77777777" w:rsidR="004174EC" w:rsidRDefault="004174EC" w:rsidP="004174EC">
      <w:pPr>
        <w:pStyle w:val="Overskrift2"/>
        <w:shd w:val="clear" w:color="auto" w:fill="C5E0B3" w:themeFill="accent6" w:themeFillTint="66"/>
      </w:pPr>
      <w:r>
        <w:t>Undervisningsformer</w:t>
      </w:r>
    </w:p>
    <w:p w14:paraId="4A2A4A66" w14:textId="77777777" w:rsidR="004174EC" w:rsidRDefault="004174EC" w:rsidP="004174EC">
      <w:pPr>
        <w:pStyle w:val="Listeavsnitt"/>
        <w:numPr>
          <w:ilvl w:val="0"/>
          <w:numId w:val="40"/>
        </w:numPr>
        <w:spacing w:after="200" w:line="276" w:lineRule="auto"/>
      </w:pPr>
      <w:r>
        <w:t>Liveundervisning med opptak</w:t>
      </w:r>
    </w:p>
    <w:p w14:paraId="53750AE3" w14:textId="77777777" w:rsidR="004174EC" w:rsidRDefault="004174EC" w:rsidP="004174EC">
      <w:pPr>
        <w:pStyle w:val="Listeavsnitt"/>
        <w:numPr>
          <w:ilvl w:val="0"/>
          <w:numId w:val="40"/>
        </w:numPr>
        <w:spacing w:after="200" w:line="276" w:lineRule="auto"/>
      </w:pPr>
      <w:r>
        <w:t>Opptaksforelesning</w:t>
      </w:r>
    </w:p>
    <w:p w14:paraId="4C2F8C84" w14:textId="77777777" w:rsidR="004174EC" w:rsidRDefault="004174EC" w:rsidP="004174EC">
      <w:pPr>
        <w:pStyle w:val="Listeavsnitt"/>
        <w:numPr>
          <w:ilvl w:val="0"/>
          <w:numId w:val="40"/>
        </w:numPr>
        <w:spacing w:after="200" w:line="276" w:lineRule="auto"/>
      </w:pPr>
      <w:r>
        <w:t>Veiledning</w:t>
      </w:r>
    </w:p>
    <w:p w14:paraId="572E8CED" w14:textId="77777777" w:rsidR="004174EC" w:rsidRDefault="004174EC" w:rsidP="004174EC">
      <w:pPr>
        <w:pStyle w:val="Listeavsnitt"/>
        <w:numPr>
          <w:ilvl w:val="0"/>
          <w:numId w:val="40"/>
        </w:numPr>
        <w:spacing w:after="200" w:line="276" w:lineRule="auto"/>
      </w:pPr>
      <w:proofErr w:type="spellStart"/>
      <w:r>
        <w:t>Egenstudie</w:t>
      </w:r>
      <w:proofErr w:type="spellEnd"/>
    </w:p>
    <w:p w14:paraId="2FE14C4C" w14:textId="77777777" w:rsidR="004174EC" w:rsidRDefault="004174EC" w:rsidP="004174EC">
      <w:pPr>
        <w:pStyle w:val="Listeavsnitt"/>
        <w:numPr>
          <w:ilvl w:val="0"/>
          <w:numId w:val="40"/>
        </w:numPr>
        <w:spacing w:after="200" w:line="276" w:lineRule="auto"/>
      </w:pPr>
      <w:r>
        <w:t>Samling/praksis</w:t>
      </w:r>
    </w:p>
    <w:p w14:paraId="7138BE2C" w14:textId="77777777" w:rsidR="004174EC" w:rsidRDefault="004174EC" w:rsidP="004174EC">
      <w:pPr>
        <w:pStyle w:val="Overskrift2"/>
        <w:shd w:val="clear" w:color="auto" w:fill="C5E0B3" w:themeFill="accent6" w:themeFillTint="66"/>
        <w:rPr>
          <w:lang w:val="nn-NO"/>
        </w:rPr>
      </w:pPr>
      <w:r>
        <w:rPr>
          <w:lang w:val="nn-NO"/>
        </w:rPr>
        <w:t>Arbeidskrav, eksamens- og vurderingsform i emnet</w:t>
      </w:r>
    </w:p>
    <w:p w14:paraId="28E49187" w14:textId="77777777" w:rsidR="004174EC" w:rsidRDefault="004174EC" w:rsidP="004174EC">
      <w:pPr>
        <w:jc w:val="both"/>
        <w:rPr>
          <w:b/>
          <w:bCs/>
          <w:i/>
          <w:iCs/>
          <w:lang w:val="nn-NO"/>
        </w:rPr>
      </w:pPr>
      <w:r>
        <w:rPr>
          <w:b/>
          <w:bCs/>
          <w:i/>
          <w:iCs/>
          <w:lang w:val="nn-NO"/>
        </w:rPr>
        <w:t>Arbeidskrav</w:t>
      </w:r>
    </w:p>
    <w:p w14:paraId="63AF9F1D" w14:textId="77777777" w:rsidR="004174EC" w:rsidRDefault="004174EC" w:rsidP="004174EC">
      <w:pPr>
        <w:rPr>
          <w:b/>
          <w:bCs/>
          <w:lang w:val="nn-NO"/>
        </w:rPr>
      </w:pPr>
      <w:r>
        <w:rPr>
          <w:lang w:val="nn-NO"/>
        </w:rPr>
        <w:t xml:space="preserve">Det skal </w:t>
      </w:r>
      <w:proofErr w:type="spellStart"/>
      <w:r>
        <w:rPr>
          <w:lang w:val="nn-NO"/>
        </w:rPr>
        <w:t>gjennomføres</w:t>
      </w:r>
      <w:proofErr w:type="spellEnd"/>
      <w:r>
        <w:rPr>
          <w:lang w:val="nn-NO"/>
        </w:rPr>
        <w:t xml:space="preserve"> arbeidskrav individuelt eller gruppe i emnet som </w:t>
      </w:r>
      <w:proofErr w:type="spellStart"/>
      <w:r>
        <w:rPr>
          <w:lang w:val="nn-NO"/>
        </w:rPr>
        <w:t>vurderes</w:t>
      </w:r>
      <w:proofErr w:type="spellEnd"/>
      <w:r>
        <w:rPr>
          <w:lang w:val="nn-NO"/>
        </w:rPr>
        <w:t xml:space="preserve"> til «Bestått/</w:t>
      </w:r>
      <w:proofErr w:type="spellStart"/>
      <w:r>
        <w:rPr>
          <w:lang w:val="nn-NO"/>
        </w:rPr>
        <w:t>ikke</w:t>
      </w:r>
      <w:proofErr w:type="spellEnd"/>
      <w:r>
        <w:rPr>
          <w:lang w:val="nn-NO"/>
        </w:rPr>
        <w:t xml:space="preserve"> bestått». </w:t>
      </w:r>
      <w:proofErr w:type="spellStart"/>
      <w:r>
        <w:rPr>
          <w:lang w:val="nn-NO"/>
        </w:rPr>
        <w:t>Arbeidskravene</w:t>
      </w:r>
      <w:proofErr w:type="spellEnd"/>
      <w:r>
        <w:rPr>
          <w:lang w:val="nn-NO"/>
        </w:rPr>
        <w:t xml:space="preserve"> må være vurdert til «Bestått» for å få rett til å gå opp til sluttvurdering. </w:t>
      </w:r>
    </w:p>
    <w:p w14:paraId="637808C7" w14:textId="77777777" w:rsidR="004174EC" w:rsidRDefault="004174EC" w:rsidP="004174EC">
      <w:pPr>
        <w:spacing w:after="200" w:line="276" w:lineRule="auto"/>
      </w:pPr>
      <w:r>
        <w:t>Antall arbeidskrav: 3</w:t>
      </w:r>
      <w:r>
        <w:br/>
        <w:t>Vurderingsuttrykk: Bestått/Ikke Bestått</w:t>
      </w:r>
    </w:p>
    <w:p w14:paraId="0EF5B40E" w14:textId="77777777" w:rsidR="004174EC" w:rsidRDefault="004174EC" w:rsidP="004174EC">
      <w:pPr>
        <w:spacing w:after="200" w:line="276" w:lineRule="auto"/>
        <w:rPr>
          <w:b/>
          <w:bCs/>
        </w:rPr>
      </w:pPr>
      <w:r>
        <w:rPr>
          <w:b/>
          <w:bCs/>
        </w:rPr>
        <w:t>Eksamen</w:t>
      </w:r>
    </w:p>
    <w:p w14:paraId="030936EF" w14:textId="77777777" w:rsidR="004174EC" w:rsidRDefault="004174EC" w:rsidP="004174EC">
      <w:r>
        <w:t xml:space="preserve">Studenten kan gå opp til eksamen etter at emnet er gjennomgått og alle arbeidskrav er vurdert til «bestått». </w:t>
      </w:r>
    </w:p>
    <w:p w14:paraId="138D2AFF" w14:textId="77777777" w:rsidR="004174EC" w:rsidRDefault="004174EC" w:rsidP="004174EC">
      <w:r>
        <w:t xml:space="preserve">Vurderingsform: </w:t>
      </w:r>
      <w:r>
        <w:tab/>
        <w:t>Skriftlig eksamen.</w:t>
      </w:r>
      <w:r>
        <w:br/>
      </w:r>
      <w:proofErr w:type="spellStart"/>
      <w:r>
        <w:t>Vurderingsutrykk</w:t>
      </w:r>
      <w:proofErr w:type="spellEnd"/>
      <w:r>
        <w:t xml:space="preserve">: </w:t>
      </w:r>
      <w:r>
        <w:tab/>
        <w:t>A-F</w:t>
      </w:r>
      <w:r>
        <w:br/>
        <w:t xml:space="preserve">Sensur: </w:t>
      </w:r>
      <w:r>
        <w:tab/>
      </w:r>
      <w:r>
        <w:tab/>
        <w:t>Begrenset sensur/Utvalg sensur</w:t>
      </w:r>
      <w:r>
        <w:br/>
        <w:t xml:space="preserve">Tid/Varighet: </w:t>
      </w:r>
      <w:r>
        <w:tab/>
      </w:r>
      <w:r>
        <w:tab/>
        <w:t>5 timer</w:t>
      </w:r>
    </w:p>
    <w:p w14:paraId="29B726A6" w14:textId="77777777" w:rsidR="004174EC" w:rsidRDefault="004174EC" w:rsidP="004174EC">
      <w:r>
        <w:t>Vurderingsbestemmelser er utarbeidet i henhold til Forskrift om høyere yrkesfaglig utdanning ved Fagskolen Rogaland, kapittel 5.</w:t>
      </w:r>
    </w:p>
    <w:p w14:paraId="725266A6" w14:textId="77777777" w:rsidR="004174EC" w:rsidRDefault="004174EC" w:rsidP="004174EC">
      <w:pPr>
        <w:rPr>
          <w:rFonts w:asciiTheme="majorHAnsi" w:eastAsiaTheme="majorEastAsia" w:hAnsiTheme="majorHAnsi" w:cstheme="majorBidi"/>
          <w:b/>
          <w:color w:val="1F3864" w:themeColor="accent1" w:themeShade="80"/>
          <w:sz w:val="32"/>
          <w:szCs w:val="32"/>
        </w:rPr>
      </w:pPr>
      <w:r>
        <w:br w:type="page"/>
      </w:r>
    </w:p>
    <w:p w14:paraId="5E38DEEC" w14:textId="77777777" w:rsidR="004174EC" w:rsidRDefault="004174EC" w:rsidP="004174EC">
      <w:pPr>
        <w:pStyle w:val="Overskrift1"/>
      </w:pPr>
      <w:bookmarkStart w:id="40" w:name="_Toc130903728"/>
      <w:bookmarkStart w:id="41" w:name="_Toc137492361"/>
      <w:bookmarkStart w:id="42" w:name="_Toc138670241"/>
      <w:r>
        <w:lastRenderedPageBreak/>
        <w:t xml:space="preserve">Emne 10: 00TT04J - Hovedprosjekt (10 </w:t>
      </w:r>
      <w:proofErr w:type="spellStart"/>
      <w:r>
        <w:t>stp</w:t>
      </w:r>
      <w:proofErr w:type="spellEnd"/>
      <w:r>
        <w:t>)</w:t>
      </w:r>
      <w:bookmarkEnd w:id="40"/>
      <w:bookmarkEnd w:id="41"/>
      <w:bookmarkEnd w:id="42"/>
    </w:p>
    <w:p w14:paraId="46CCDDDF" w14:textId="77777777" w:rsidR="004174EC" w:rsidRDefault="004174EC" w:rsidP="004174EC">
      <w:pPr>
        <w:pStyle w:val="Overskrift2"/>
        <w:shd w:val="clear" w:color="auto" w:fill="C5E0B3" w:themeFill="accent6" w:themeFillTint="66"/>
      </w:pPr>
      <w:r>
        <w:t>Tema</w:t>
      </w:r>
    </w:p>
    <w:p w14:paraId="3C68A18F" w14:textId="77777777" w:rsidR="004174EC" w:rsidRDefault="004174EC" w:rsidP="004174EC">
      <w:proofErr w:type="spellStart"/>
      <w:r>
        <w:t>Hovedprosjek</w:t>
      </w:r>
      <w:proofErr w:type="spellEnd"/>
      <w:r>
        <w:t xml:space="preserve"> (fagspesifikt)</w:t>
      </w:r>
      <w:r>
        <w:tab/>
      </w:r>
      <w:r>
        <w:tab/>
      </w:r>
      <w:r>
        <w:tab/>
      </w:r>
      <w:r>
        <w:tab/>
      </w:r>
      <w:r>
        <w:tab/>
      </w:r>
      <w:r>
        <w:tab/>
      </w:r>
      <w:r>
        <w:tab/>
      </w:r>
      <w:r>
        <w:tab/>
      </w:r>
      <w:r>
        <w:tab/>
        <w:t xml:space="preserve">10 </w:t>
      </w:r>
      <w:proofErr w:type="spellStart"/>
      <w:r>
        <w:t>stp</w:t>
      </w:r>
      <w:proofErr w:type="spellEnd"/>
    </w:p>
    <w:p w14:paraId="150AB3DB" w14:textId="77777777" w:rsidR="004174EC" w:rsidRDefault="004174EC" w:rsidP="004174EC">
      <w:pPr>
        <w:pStyle w:val="Overskrift2"/>
        <w:shd w:val="clear" w:color="auto" w:fill="C5E0B3" w:themeFill="accent6" w:themeFillTint="66"/>
      </w:pPr>
      <w:r>
        <w:t>Læringsutbytte</w:t>
      </w:r>
    </w:p>
    <w:p w14:paraId="56A2A848" w14:textId="77777777" w:rsidR="004174EC" w:rsidRDefault="004174EC" w:rsidP="004174EC">
      <w:pPr>
        <w:rPr>
          <w:b/>
          <w:bCs/>
          <w:i/>
        </w:rPr>
      </w:pPr>
      <w:r>
        <w:rPr>
          <w:b/>
          <w:bCs/>
          <w:i/>
        </w:rPr>
        <w:t>Kunnskaper</w:t>
      </w:r>
    </w:p>
    <w:p w14:paraId="391EB630" w14:textId="77777777" w:rsidR="004174EC" w:rsidRDefault="004174EC" w:rsidP="004174EC">
      <w:r>
        <w:t>Studenten</w:t>
      </w:r>
    </w:p>
    <w:p w14:paraId="6A4015B8"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 xml:space="preserve">har kunnskap om hvordan man skriver en rapport om et prosjekt </w:t>
      </w:r>
    </w:p>
    <w:p w14:paraId="378E1C38"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har særskilte kunnskaper om et selvvalgt tema med en problemstilling innenfor fordypningen</w:t>
      </w:r>
    </w:p>
    <w:p w14:paraId="61DD6B28"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har kunnskap om hvordan man innhenter informasjon om tema for et hovedprosjekt</w:t>
      </w:r>
    </w:p>
    <w:p w14:paraId="0664BD12"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har kunnskap om sammenhengen mellom teori og praksis</w:t>
      </w:r>
    </w:p>
    <w:p w14:paraId="61B5FF5A"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vurdere eget prosjekt i forhold til gjeldende normer og krav</w:t>
      </w:r>
    </w:p>
    <w:p w14:paraId="1E121928"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kjenner til bransjen/yrker som er knyttet til tema i hovedprosjektet</w:t>
      </w:r>
    </w:p>
    <w:p w14:paraId="375BD7DE" w14:textId="77777777" w:rsidR="004174EC" w:rsidRDefault="004174EC" w:rsidP="004174EC">
      <w:pPr>
        <w:pStyle w:val="Vanliginnrykk"/>
        <w:spacing w:after="0" w:line="240" w:lineRule="auto"/>
        <w:ind w:left="720"/>
        <w:rPr>
          <w:rFonts w:asciiTheme="minorHAnsi" w:hAnsiTheme="minorHAnsi" w:cstheme="minorHAnsi"/>
        </w:rPr>
      </w:pPr>
    </w:p>
    <w:p w14:paraId="59752C4D" w14:textId="77777777" w:rsidR="004174EC" w:rsidRDefault="004174EC" w:rsidP="004174EC">
      <w:pPr>
        <w:rPr>
          <w:b/>
          <w:bCs/>
          <w:i/>
        </w:rPr>
      </w:pPr>
      <w:r>
        <w:rPr>
          <w:b/>
          <w:bCs/>
          <w:i/>
        </w:rPr>
        <w:t>Ferdigheter</w:t>
      </w:r>
    </w:p>
    <w:p w14:paraId="7F3158D7" w14:textId="77777777" w:rsidR="004174EC" w:rsidRDefault="004174EC" w:rsidP="004174EC">
      <w:r>
        <w:t>Studenten</w:t>
      </w:r>
    </w:p>
    <w:p w14:paraId="232A2C44"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gjøre rede for valg av tema for hovedprosjekt</w:t>
      </w:r>
    </w:p>
    <w:p w14:paraId="23F0DF6E"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 xml:space="preserve">kan identifisere, kartlegge og vurdere en faglig problemstilling </w:t>
      </w:r>
    </w:p>
    <w:p w14:paraId="6AB857AC"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delta i teamarbeid, planlegge, kommunisere og presentere prosjektarbeid og resultat</w:t>
      </w:r>
    </w:p>
    <w:p w14:paraId="3D086416"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skrive en rapport om et prosjekt</w:t>
      </w:r>
    </w:p>
    <w:p w14:paraId="05F46A7A"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drøfte sammenhengen mellom teori og praksis</w:t>
      </w:r>
    </w:p>
    <w:p w14:paraId="0CA56C91"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reflektere over eget prosjekt og justere dette under veiledning av fagfolk</w:t>
      </w:r>
    </w:p>
    <w:p w14:paraId="4142AA87"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finne og henvise til informasjon og fagstoff for å vurdere relevansen til en problemstilling i et prosjekt</w:t>
      </w:r>
    </w:p>
    <w:p w14:paraId="3594CB32" w14:textId="77777777" w:rsidR="004174EC" w:rsidRDefault="004174EC" w:rsidP="004174EC"/>
    <w:p w14:paraId="284401F3" w14:textId="77777777" w:rsidR="004174EC" w:rsidRDefault="004174EC" w:rsidP="004174EC">
      <w:pPr>
        <w:rPr>
          <w:b/>
          <w:bCs/>
          <w:i/>
        </w:rPr>
      </w:pPr>
      <w:r>
        <w:rPr>
          <w:b/>
          <w:bCs/>
          <w:i/>
        </w:rPr>
        <w:t>Generell kompetanse</w:t>
      </w:r>
    </w:p>
    <w:p w14:paraId="540B9760" w14:textId="77777777" w:rsidR="004174EC" w:rsidRDefault="004174EC" w:rsidP="004174EC">
      <w:r>
        <w:t xml:space="preserve">Studenten </w:t>
      </w:r>
    </w:p>
    <w:p w14:paraId="5BBB1E62"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planlegge og gjennomføre et prosjektarbeid alene og som deltaker i gruppe i tråd med formelle og etiske krav og retningslinjer</w:t>
      </w:r>
    </w:p>
    <w:p w14:paraId="34896DA5"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har utviklet en bevissthet rundt prosjektarbeid og kan fordype seg i tema som danner grunnlag for prosjektet, samt tenke kreativt og nyskapende</w:t>
      </w:r>
    </w:p>
    <w:p w14:paraId="174016D4" w14:textId="77777777"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utføre et prosjektarbeid i tråd med bedrifter eller arbeidsgivers behov</w:t>
      </w:r>
    </w:p>
    <w:p w14:paraId="10B88C39" w14:textId="0FEED00B" w:rsidR="004174EC" w:rsidRDefault="004174EC" w:rsidP="004174EC">
      <w:pPr>
        <w:pStyle w:val="Vanliginnrykk"/>
        <w:numPr>
          <w:ilvl w:val="0"/>
          <w:numId w:val="41"/>
        </w:numPr>
        <w:spacing w:after="0" w:line="240" w:lineRule="auto"/>
        <w:rPr>
          <w:rFonts w:asciiTheme="minorHAnsi" w:hAnsiTheme="minorHAnsi" w:cstheme="minorHAnsi"/>
        </w:rPr>
      </w:pPr>
      <w:r>
        <w:rPr>
          <w:rFonts w:asciiTheme="minorHAnsi" w:hAnsiTheme="minorHAnsi" w:cstheme="minorHAnsi"/>
        </w:rPr>
        <w:t>kan utveksle synspunkter med andre i team eller bedrift og delta i diskusjoner om utvikling av et prosjekt</w:t>
      </w:r>
    </w:p>
    <w:p w14:paraId="57AFF2B0" w14:textId="77777777" w:rsidR="004174EC" w:rsidRDefault="004174EC">
      <w:pPr>
        <w:rPr>
          <w:rFonts w:cstheme="minorHAnsi"/>
        </w:rPr>
      </w:pPr>
      <w:r>
        <w:rPr>
          <w:rFonts w:cstheme="minorHAnsi"/>
        </w:rPr>
        <w:br w:type="page"/>
      </w:r>
    </w:p>
    <w:p w14:paraId="14A6D6DE" w14:textId="77777777" w:rsidR="004174EC" w:rsidRDefault="004174EC" w:rsidP="004174EC">
      <w:pPr>
        <w:pStyle w:val="Overskrift2"/>
        <w:shd w:val="clear" w:color="auto" w:fill="C5E0B3" w:themeFill="accent6" w:themeFillTint="66"/>
      </w:pPr>
      <w:r>
        <w:lastRenderedPageBreak/>
        <w:t>Temainnhold</w:t>
      </w:r>
    </w:p>
    <w:p w14:paraId="5F8DB6B9" w14:textId="77777777" w:rsidR="004174EC" w:rsidRDefault="004174EC" w:rsidP="004174EC">
      <w:pPr>
        <w:pStyle w:val="Vanliginnrykk"/>
        <w:rPr>
          <w:rFonts w:asciiTheme="minorHAnsi" w:hAnsiTheme="minorHAnsi" w:cstheme="minorHAnsi"/>
        </w:rPr>
      </w:pPr>
    </w:p>
    <w:p w14:paraId="5AA7BA43" w14:textId="77777777" w:rsidR="004174EC" w:rsidRDefault="004174EC" w:rsidP="004174EC">
      <w:pPr>
        <w:rPr>
          <w:rFonts w:eastAsia="Calibri" w:cstheme="minorHAnsi"/>
          <w:b/>
          <w:bCs/>
        </w:rPr>
      </w:pPr>
      <w:r>
        <w:rPr>
          <w:rFonts w:eastAsia="Calibri" w:cstheme="minorHAnsi"/>
          <w:b/>
          <w:bCs/>
        </w:rPr>
        <w:t>Hovedprosjekt</w:t>
      </w:r>
    </w:p>
    <w:p w14:paraId="6FA17B1F" w14:textId="77777777" w:rsidR="004174EC" w:rsidRDefault="004174EC" w:rsidP="004174EC">
      <w:pPr>
        <w:pStyle w:val="Listeavsnitt"/>
        <w:numPr>
          <w:ilvl w:val="1"/>
          <w:numId w:val="42"/>
        </w:numPr>
        <w:spacing w:after="60" w:line="256" w:lineRule="auto"/>
        <w:rPr>
          <w:rFonts w:eastAsia="Calibri" w:cstheme="minorHAnsi"/>
          <w:bCs/>
          <w:lang w:val="nn-NO"/>
        </w:rPr>
      </w:pPr>
      <w:r>
        <w:rPr>
          <w:rFonts w:eastAsia="Calibri" w:cstheme="minorHAnsi"/>
          <w:lang w:val="nn-NO"/>
        </w:rPr>
        <w:t>Prosjektarbeid som arbeidsform og pedagogisk metode.</w:t>
      </w:r>
    </w:p>
    <w:p w14:paraId="20FD4BD9" w14:textId="77777777" w:rsidR="004174EC" w:rsidRDefault="004174EC" w:rsidP="004174EC">
      <w:pPr>
        <w:pStyle w:val="Listeavsnitt"/>
        <w:numPr>
          <w:ilvl w:val="1"/>
          <w:numId w:val="42"/>
        </w:numPr>
        <w:spacing w:after="60" w:line="256" w:lineRule="auto"/>
        <w:rPr>
          <w:rFonts w:eastAsia="Calibri" w:cstheme="minorHAnsi"/>
          <w:bCs/>
          <w:lang w:val="nn-NO"/>
        </w:rPr>
      </w:pPr>
      <w:r>
        <w:rPr>
          <w:rFonts w:eastAsia="Calibri" w:cstheme="minorHAnsi"/>
          <w:lang w:val="nn-NO"/>
        </w:rPr>
        <w:t>Læring, fordeling og samordning av arbeid i team/prosjekt.</w:t>
      </w:r>
    </w:p>
    <w:p w14:paraId="305399C7" w14:textId="77777777" w:rsidR="004174EC" w:rsidRDefault="004174EC" w:rsidP="004174EC">
      <w:pPr>
        <w:pStyle w:val="Listeavsnitt"/>
        <w:numPr>
          <w:ilvl w:val="1"/>
          <w:numId w:val="42"/>
        </w:numPr>
        <w:spacing w:after="60" w:line="256" w:lineRule="auto"/>
        <w:rPr>
          <w:rFonts w:eastAsia="Calibri" w:cstheme="minorHAnsi"/>
          <w:bCs/>
        </w:rPr>
      </w:pPr>
      <w:r>
        <w:rPr>
          <w:rFonts w:cstheme="minorHAnsi"/>
          <w:lang w:val="nn-NO"/>
        </w:rPr>
        <w:t xml:space="preserve">Framdriftsplan, </w:t>
      </w:r>
      <w:proofErr w:type="spellStart"/>
      <w:r>
        <w:rPr>
          <w:rFonts w:cstheme="minorHAnsi"/>
          <w:lang w:val="nn-NO"/>
        </w:rPr>
        <w:t>milepæler</w:t>
      </w:r>
      <w:proofErr w:type="spellEnd"/>
      <w:r>
        <w:rPr>
          <w:rFonts w:cstheme="minorHAnsi"/>
          <w:lang w:val="nn-NO"/>
        </w:rPr>
        <w:t xml:space="preserve"> og </w:t>
      </w:r>
      <w:proofErr w:type="spellStart"/>
      <w:r>
        <w:rPr>
          <w:rFonts w:cstheme="minorHAnsi"/>
          <w:lang w:val="nn-NO"/>
        </w:rPr>
        <w:t>Gantt</w:t>
      </w:r>
      <w:proofErr w:type="spellEnd"/>
      <w:r>
        <w:rPr>
          <w:rFonts w:cstheme="minorHAnsi"/>
          <w:lang w:val="nn-NO"/>
        </w:rPr>
        <w:t xml:space="preserve"> diagram, delaktiviteter, ansvar og tidshorisont.</w:t>
      </w:r>
    </w:p>
    <w:p w14:paraId="123F27E2" w14:textId="77777777" w:rsidR="004174EC" w:rsidRDefault="004174EC" w:rsidP="004174EC">
      <w:pPr>
        <w:pStyle w:val="Listeavsnitt"/>
        <w:numPr>
          <w:ilvl w:val="1"/>
          <w:numId w:val="42"/>
        </w:numPr>
        <w:spacing w:after="60" w:line="256" w:lineRule="auto"/>
        <w:rPr>
          <w:rFonts w:cstheme="minorHAnsi"/>
        </w:rPr>
      </w:pPr>
      <w:r>
        <w:rPr>
          <w:rFonts w:cstheme="minorHAnsi"/>
        </w:rPr>
        <w:t>Oppbygging av en teknisk prosjektrapport og tilhørende maler for prosjektrapporter.</w:t>
      </w:r>
    </w:p>
    <w:p w14:paraId="1BE9D29C" w14:textId="77777777" w:rsidR="004174EC" w:rsidRDefault="004174EC" w:rsidP="004174EC">
      <w:pPr>
        <w:pStyle w:val="Listeavsnitt"/>
        <w:numPr>
          <w:ilvl w:val="1"/>
          <w:numId w:val="42"/>
        </w:numPr>
        <w:spacing w:after="60" w:line="256" w:lineRule="auto"/>
        <w:rPr>
          <w:rFonts w:eastAsia="Calibri" w:cstheme="minorHAnsi"/>
          <w:bCs/>
        </w:rPr>
      </w:pPr>
      <w:r>
        <w:rPr>
          <w:rFonts w:cstheme="minorHAnsi"/>
        </w:rPr>
        <w:t xml:space="preserve">Aktuelle problemstillinger fra fordypningsemnene. </w:t>
      </w:r>
    </w:p>
    <w:p w14:paraId="7441656A" w14:textId="77777777" w:rsidR="004174EC" w:rsidRDefault="004174EC" w:rsidP="004174EC">
      <w:pPr>
        <w:pStyle w:val="Listeavsnitt"/>
        <w:numPr>
          <w:ilvl w:val="1"/>
          <w:numId w:val="42"/>
        </w:numPr>
        <w:spacing w:after="60" w:line="256" w:lineRule="auto"/>
        <w:rPr>
          <w:rFonts w:eastAsia="Calibri" w:cstheme="minorHAnsi"/>
          <w:bCs/>
        </w:rPr>
      </w:pPr>
      <w:r>
        <w:rPr>
          <w:rFonts w:cstheme="minorHAnsi"/>
        </w:rPr>
        <w:t>Utarbeide selvstendige løsninger basert på fordypningsfag og egen spesialisering.</w:t>
      </w:r>
    </w:p>
    <w:p w14:paraId="0BDC7CEF" w14:textId="77777777" w:rsidR="004174EC" w:rsidRDefault="004174EC" w:rsidP="004174EC">
      <w:pPr>
        <w:pStyle w:val="Listeavsnitt"/>
        <w:numPr>
          <w:ilvl w:val="1"/>
          <w:numId w:val="42"/>
        </w:numPr>
        <w:spacing w:after="60" w:line="256" w:lineRule="auto"/>
        <w:rPr>
          <w:rFonts w:eastAsia="Calibri" w:cstheme="minorHAnsi"/>
          <w:bCs/>
        </w:rPr>
      </w:pPr>
      <w:r>
        <w:rPr>
          <w:rFonts w:eastAsia="Calibri" w:cstheme="minorHAnsi"/>
        </w:rPr>
        <w:t xml:space="preserve">Analysere en eller flere problemstillinger som en spesialisering. </w:t>
      </w:r>
    </w:p>
    <w:p w14:paraId="24B1A62E" w14:textId="77777777" w:rsidR="004174EC" w:rsidRDefault="004174EC" w:rsidP="004174EC">
      <w:pPr>
        <w:pStyle w:val="Listeavsnitt"/>
        <w:numPr>
          <w:ilvl w:val="1"/>
          <w:numId w:val="42"/>
        </w:numPr>
        <w:spacing w:after="60" w:line="256" w:lineRule="auto"/>
        <w:rPr>
          <w:rFonts w:eastAsia="Calibri" w:cstheme="minorHAnsi"/>
          <w:bCs/>
        </w:rPr>
      </w:pPr>
      <w:r>
        <w:rPr>
          <w:rFonts w:eastAsia="Calibri" w:cstheme="minorHAnsi"/>
        </w:rPr>
        <w:t xml:space="preserve">Kontakt med firma og tilknytning til et pågående prosjekt. </w:t>
      </w:r>
    </w:p>
    <w:p w14:paraId="4E4105E1" w14:textId="77777777" w:rsidR="004174EC" w:rsidRDefault="004174EC" w:rsidP="004174EC">
      <w:pPr>
        <w:pStyle w:val="Listeavsnitt"/>
        <w:numPr>
          <w:ilvl w:val="1"/>
          <w:numId w:val="42"/>
        </w:numPr>
        <w:spacing w:after="60" w:line="256" w:lineRule="auto"/>
        <w:rPr>
          <w:rFonts w:eastAsia="Calibri" w:cstheme="minorHAnsi"/>
          <w:bCs/>
        </w:rPr>
      </w:pPr>
      <w:r>
        <w:rPr>
          <w:rFonts w:eastAsia="Calibri" w:cstheme="minorHAnsi"/>
        </w:rPr>
        <w:t xml:space="preserve">Tekniske løsninger, konstruksjoner, entrepriseformer, finansiering og vurderinger som gjøres under prosjektering. </w:t>
      </w:r>
    </w:p>
    <w:p w14:paraId="2F8B7A68" w14:textId="77777777" w:rsidR="004174EC" w:rsidRDefault="004174EC" w:rsidP="004174EC">
      <w:pPr>
        <w:pStyle w:val="Listeavsnitt"/>
        <w:numPr>
          <w:ilvl w:val="1"/>
          <w:numId w:val="42"/>
        </w:numPr>
        <w:spacing w:after="60" w:line="256" w:lineRule="auto"/>
        <w:rPr>
          <w:rFonts w:cstheme="minorHAnsi"/>
          <w:lang w:val="nn-NO"/>
        </w:rPr>
      </w:pPr>
      <w:r>
        <w:rPr>
          <w:rFonts w:cstheme="minorHAnsi"/>
        </w:rPr>
        <w:t>U</w:t>
      </w:r>
      <w:proofErr w:type="spellStart"/>
      <w:r>
        <w:rPr>
          <w:rFonts w:cstheme="minorHAnsi"/>
          <w:lang w:val="nn-NO"/>
        </w:rPr>
        <w:t>tvikle</w:t>
      </w:r>
      <w:proofErr w:type="spellEnd"/>
      <w:r>
        <w:rPr>
          <w:rFonts w:cstheme="minorHAnsi"/>
          <w:lang w:val="nn-NO"/>
        </w:rPr>
        <w:t xml:space="preserve"> eller bygge om teknisk utstyr, </w:t>
      </w:r>
      <w:proofErr w:type="spellStart"/>
      <w:r>
        <w:rPr>
          <w:rFonts w:cstheme="minorHAnsi"/>
          <w:lang w:val="nn-NO"/>
        </w:rPr>
        <w:t>tjenester</w:t>
      </w:r>
      <w:proofErr w:type="spellEnd"/>
      <w:r>
        <w:rPr>
          <w:rFonts w:cstheme="minorHAnsi"/>
          <w:lang w:val="nn-NO"/>
        </w:rPr>
        <w:t xml:space="preserve">, </w:t>
      </w:r>
      <w:proofErr w:type="spellStart"/>
      <w:r>
        <w:rPr>
          <w:rFonts w:cstheme="minorHAnsi"/>
          <w:lang w:val="nn-NO"/>
        </w:rPr>
        <w:t>dataapplikasjoner</w:t>
      </w:r>
      <w:proofErr w:type="spellEnd"/>
      <w:r>
        <w:rPr>
          <w:rFonts w:cstheme="minorHAnsi"/>
          <w:lang w:val="nn-NO"/>
        </w:rPr>
        <w:t xml:space="preserve"> og bruk av laboratorium.</w:t>
      </w:r>
    </w:p>
    <w:p w14:paraId="14E3B051" w14:textId="77777777" w:rsidR="004174EC" w:rsidRDefault="004174EC" w:rsidP="004174EC">
      <w:pPr>
        <w:pStyle w:val="Listeavsnitt"/>
        <w:numPr>
          <w:ilvl w:val="1"/>
          <w:numId w:val="42"/>
        </w:numPr>
        <w:spacing w:after="60" w:line="256" w:lineRule="auto"/>
        <w:rPr>
          <w:rFonts w:cstheme="minorHAnsi"/>
        </w:rPr>
      </w:pPr>
      <w:r>
        <w:rPr>
          <w:rFonts w:cstheme="minorHAnsi"/>
        </w:rPr>
        <w:t>Kontakt med oppdragsgiver, bransje, leverandører og ekstern/intern faglig ekspertise.</w:t>
      </w:r>
    </w:p>
    <w:p w14:paraId="7DEFC04E" w14:textId="77777777" w:rsidR="004174EC" w:rsidRDefault="004174EC" w:rsidP="004174EC">
      <w:pPr>
        <w:spacing w:after="60"/>
        <w:rPr>
          <w:rFonts w:cstheme="minorHAnsi"/>
        </w:rPr>
      </w:pPr>
    </w:p>
    <w:p w14:paraId="71B168F8" w14:textId="77777777" w:rsidR="004174EC" w:rsidRDefault="004174EC" w:rsidP="004174EC">
      <w:pPr>
        <w:pStyle w:val="Vanliginnrykk"/>
        <w:spacing w:line="240" w:lineRule="auto"/>
        <w:ind w:left="0"/>
        <w:rPr>
          <w:rFonts w:asciiTheme="minorHAnsi" w:hAnsiTheme="minorHAnsi" w:cstheme="minorHAnsi"/>
          <w:b/>
          <w:bCs/>
        </w:rPr>
      </w:pPr>
      <w:r>
        <w:rPr>
          <w:rFonts w:asciiTheme="minorHAnsi" w:hAnsiTheme="minorHAnsi" w:cstheme="minorHAnsi"/>
          <w:b/>
          <w:bCs/>
        </w:rPr>
        <w:t>Prosjektgruppe</w:t>
      </w:r>
    </w:p>
    <w:p w14:paraId="3E14DD04" w14:textId="77777777" w:rsidR="004174EC" w:rsidRDefault="004174EC" w:rsidP="004174EC">
      <w:pPr>
        <w:pStyle w:val="Vanliginnrykk"/>
        <w:numPr>
          <w:ilvl w:val="1"/>
          <w:numId w:val="42"/>
        </w:numPr>
        <w:spacing w:after="60" w:line="240" w:lineRule="auto"/>
        <w:rPr>
          <w:rFonts w:asciiTheme="minorHAnsi" w:hAnsiTheme="minorHAnsi" w:cstheme="minorHAnsi"/>
        </w:rPr>
      </w:pPr>
      <w:r>
        <w:rPr>
          <w:rFonts w:asciiTheme="minorHAnsi" w:hAnsiTheme="minorHAnsi" w:cstheme="minorHAnsi"/>
        </w:rPr>
        <w:t>Prosjektgruppe: Organisere prosjektgruppe (3-4 studenter) og velge prosjektgruppeleder.</w:t>
      </w:r>
    </w:p>
    <w:p w14:paraId="416FC416" w14:textId="77777777" w:rsidR="004174EC" w:rsidRDefault="004174EC" w:rsidP="004174EC">
      <w:pPr>
        <w:pStyle w:val="Vanliginnrykk"/>
        <w:numPr>
          <w:ilvl w:val="1"/>
          <w:numId w:val="42"/>
        </w:numPr>
        <w:spacing w:after="60" w:line="240" w:lineRule="auto"/>
        <w:rPr>
          <w:rFonts w:asciiTheme="minorHAnsi" w:hAnsiTheme="minorHAnsi" w:cstheme="minorHAnsi"/>
          <w:lang w:val="nn-NO"/>
        </w:rPr>
      </w:pPr>
      <w:r>
        <w:rPr>
          <w:rFonts w:asciiTheme="minorHAnsi" w:hAnsiTheme="minorHAnsi" w:cstheme="minorHAnsi"/>
        </w:rPr>
        <w:t>Prosjektgruppeleder: Ansvar for framdriftsplan, prosjektmøter, og rapportering. Prosjektmøter: U</w:t>
      </w:r>
      <w:r>
        <w:rPr>
          <w:rFonts w:asciiTheme="minorHAnsi" w:hAnsiTheme="minorHAnsi" w:cstheme="minorHAnsi"/>
          <w:i/>
        </w:rPr>
        <w:t>kentlige</w:t>
      </w:r>
      <w:r>
        <w:rPr>
          <w:rFonts w:asciiTheme="minorHAnsi" w:hAnsiTheme="minorHAnsi" w:cstheme="minorHAnsi"/>
        </w:rPr>
        <w:t xml:space="preserve"> prosjektmøter med veileder til stede. Oppfølging og korrigering av fastsatt framdriftsplan, fordeling av nye oppgaver samt faglig veiledning. </w:t>
      </w:r>
      <w:proofErr w:type="spellStart"/>
      <w:r>
        <w:rPr>
          <w:rFonts w:asciiTheme="minorHAnsi" w:hAnsiTheme="minorHAnsi" w:cstheme="minorHAnsi"/>
          <w:lang w:val="nn-NO"/>
        </w:rPr>
        <w:t>Underveisvurderingen</w:t>
      </w:r>
      <w:proofErr w:type="spellEnd"/>
      <w:r>
        <w:rPr>
          <w:rFonts w:asciiTheme="minorHAnsi" w:hAnsiTheme="minorHAnsi" w:cstheme="minorHAnsi"/>
          <w:lang w:val="nn-NO"/>
        </w:rPr>
        <w:t xml:space="preserve"> er </w:t>
      </w:r>
      <w:proofErr w:type="spellStart"/>
      <w:r>
        <w:rPr>
          <w:rFonts w:asciiTheme="minorHAnsi" w:hAnsiTheme="minorHAnsi" w:cstheme="minorHAnsi"/>
          <w:lang w:val="nn-NO"/>
        </w:rPr>
        <w:t>knyttet</w:t>
      </w:r>
      <w:proofErr w:type="spellEnd"/>
      <w:r>
        <w:rPr>
          <w:rFonts w:asciiTheme="minorHAnsi" w:hAnsiTheme="minorHAnsi" w:cstheme="minorHAnsi"/>
          <w:lang w:val="nn-NO"/>
        </w:rPr>
        <w:t xml:space="preserve"> til disse </w:t>
      </w:r>
      <w:proofErr w:type="spellStart"/>
      <w:r>
        <w:rPr>
          <w:rFonts w:asciiTheme="minorHAnsi" w:hAnsiTheme="minorHAnsi" w:cstheme="minorHAnsi"/>
          <w:lang w:val="nn-NO"/>
        </w:rPr>
        <w:t>møtene</w:t>
      </w:r>
      <w:proofErr w:type="spellEnd"/>
      <w:r>
        <w:rPr>
          <w:rFonts w:asciiTheme="minorHAnsi" w:hAnsiTheme="minorHAnsi" w:cstheme="minorHAnsi"/>
          <w:lang w:val="nn-NO"/>
        </w:rPr>
        <w:t>.</w:t>
      </w:r>
    </w:p>
    <w:p w14:paraId="77C24D77" w14:textId="77777777" w:rsidR="004174EC" w:rsidRDefault="004174EC" w:rsidP="004174EC">
      <w:pPr>
        <w:pStyle w:val="Vanliginnrykk"/>
        <w:numPr>
          <w:ilvl w:val="1"/>
          <w:numId w:val="42"/>
        </w:numPr>
        <w:spacing w:after="60" w:line="240" w:lineRule="auto"/>
        <w:rPr>
          <w:rFonts w:asciiTheme="minorHAnsi" w:hAnsiTheme="minorHAnsi" w:cstheme="minorHAnsi"/>
          <w:lang w:val="nn-NO"/>
        </w:rPr>
      </w:pPr>
      <w:r>
        <w:rPr>
          <w:rFonts w:asciiTheme="minorHAnsi" w:hAnsiTheme="minorHAnsi" w:cstheme="minorHAnsi"/>
          <w:lang w:val="nn-NO"/>
        </w:rPr>
        <w:t xml:space="preserve">Referat </w:t>
      </w:r>
      <w:proofErr w:type="spellStart"/>
      <w:r>
        <w:rPr>
          <w:rFonts w:asciiTheme="minorHAnsi" w:hAnsiTheme="minorHAnsi" w:cstheme="minorHAnsi"/>
          <w:lang w:val="nn-NO"/>
        </w:rPr>
        <w:t>fra</w:t>
      </w:r>
      <w:proofErr w:type="spellEnd"/>
      <w:r>
        <w:rPr>
          <w:rFonts w:asciiTheme="minorHAnsi" w:hAnsiTheme="minorHAnsi" w:cstheme="minorHAnsi"/>
          <w:lang w:val="nn-NO"/>
        </w:rPr>
        <w:t xml:space="preserve"> prosjektmøter: Skal </w:t>
      </w:r>
      <w:proofErr w:type="spellStart"/>
      <w:r>
        <w:rPr>
          <w:rFonts w:asciiTheme="minorHAnsi" w:hAnsiTheme="minorHAnsi" w:cstheme="minorHAnsi"/>
          <w:lang w:val="nn-NO"/>
        </w:rPr>
        <w:t>inneholde</w:t>
      </w:r>
      <w:proofErr w:type="spellEnd"/>
      <w:r>
        <w:rPr>
          <w:rFonts w:asciiTheme="minorHAnsi" w:hAnsiTheme="minorHAnsi" w:cstheme="minorHAnsi"/>
          <w:lang w:val="nn-NO"/>
        </w:rPr>
        <w:t xml:space="preserve"> dato, gruppemedlemmer </w:t>
      </w:r>
      <w:proofErr w:type="spellStart"/>
      <w:r>
        <w:rPr>
          <w:rFonts w:asciiTheme="minorHAnsi" w:hAnsiTheme="minorHAnsi" w:cstheme="minorHAnsi"/>
          <w:lang w:val="nn-NO"/>
        </w:rPr>
        <w:t>tilstede</w:t>
      </w:r>
      <w:proofErr w:type="spellEnd"/>
      <w:r>
        <w:rPr>
          <w:rFonts w:asciiTheme="minorHAnsi" w:hAnsiTheme="minorHAnsi" w:cstheme="minorHAnsi"/>
          <w:lang w:val="nn-NO"/>
        </w:rPr>
        <w:t xml:space="preserve">, avvik, tiltak og eventuelle </w:t>
      </w:r>
      <w:proofErr w:type="spellStart"/>
      <w:r>
        <w:rPr>
          <w:rFonts w:asciiTheme="minorHAnsi" w:hAnsiTheme="minorHAnsi" w:cstheme="minorHAnsi"/>
          <w:lang w:val="nn-NO"/>
        </w:rPr>
        <w:t>endringer</w:t>
      </w:r>
      <w:proofErr w:type="spellEnd"/>
      <w:r>
        <w:rPr>
          <w:rFonts w:asciiTheme="minorHAnsi" w:hAnsiTheme="minorHAnsi" w:cstheme="minorHAnsi"/>
          <w:lang w:val="nn-NO"/>
        </w:rPr>
        <w:t xml:space="preserve"> i forhold til framdriftsplanen. </w:t>
      </w:r>
      <w:proofErr w:type="spellStart"/>
      <w:r>
        <w:rPr>
          <w:rFonts w:asciiTheme="minorHAnsi" w:hAnsiTheme="minorHAnsi" w:cstheme="minorHAnsi"/>
          <w:lang w:val="nn-NO"/>
        </w:rPr>
        <w:t>Referatene</w:t>
      </w:r>
      <w:proofErr w:type="spellEnd"/>
      <w:r>
        <w:rPr>
          <w:rFonts w:asciiTheme="minorHAnsi" w:hAnsiTheme="minorHAnsi" w:cstheme="minorHAnsi"/>
          <w:lang w:val="nn-NO"/>
        </w:rPr>
        <w:t xml:space="preserve"> er vedlegg til rapporten.</w:t>
      </w:r>
    </w:p>
    <w:p w14:paraId="7422C763" w14:textId="77777777" w:rsidR="004174EC" w:rsidRDefault="004174EC" w:rsidP="004174EC">
      <w:pPr>
        <w:pStyle w:val="Vanliginnrykk"/>
        <w:numPr>
          <w:ilvl w:val="1"/>
          <w:numId w:val="42"/>
        </w:numPr>
        <w:spacing w:after="60" w:line="240" w:lineRule="auto"/>
        <w:rPr>
          <w:rFonts w:asciiTheme="minorHAnsi" w:hAnsiTheme="minorHAnsi" w:cstheme="minorHAnsi"/>
          <w:lang w:val="nn-NO"/>
        </w:rPr>
      </w:pPr>
      <w:proofErr w:type="spellStart"/>
      <w:r>
        <w:rPr>
          <w:rFonts w:asciiTheme="minorHAnsi" w:hAnsiTheme="minorHAnsi" w:cstheme="minorHAnsi"/>
          <w:lang w:val="nn-NO"/>
        </w:rPr>
        <w:t>Personlig</w:t>
      </w:r>
      <w:proofErr w:type="spellEnd"/>
      <w:r>
        <w:rPr>
          <w:rFonts w:asciiTheme="minorHAnsi" w:hAnsiTheme="minorHAnsi" w:cstheme="minorHAnsi"/>
          <w:lang w:val="nn-NO"/>
        </w:rPr>
        <w:t xml:space="preserve"> loggføring: Til bruk ved </w:t>
      </w:r>
      <w:proofErr w:type="spellStart"/>
      <w:r>
        <w:rPr>
          <w:rFonts w:asciiTheme="minorHAnsi" w:hAnsiTheme="minorHAnsi" w:cstheme="minorHAnsi"/>
          <w:lang w:val="nn-NO"/>
        </w:rPr>
        <w:t>utarbeidelse</w:t>
      </w:r>
      <w:proofErr w:type="spellEnd"/>
      <w:r>
        <w:rPr>
          <w:rFonts w:asciiTheme="minorHAnsi" w:hAnsiTheme="minorHAnsi" w:cstheme="minorHAnsi"/>
          <w:lang w:val="nn-NO"/>
        </w:rPr>
        <w:t xml:space="preserve"> av rapport og oppsummeringsnotat.</w:t>
      </w:r>
    </w:p>
    <w:p w14:paraId="7548163A" w14:textId="77777777" w:rsidR="004174EC" w:rsidRDefault="004174EC" w:rsidP="004174EC">
      <w:pPr>
        <w:pStyle w:val="Vanliginnrykk"/>
        <w:spacing w:after="60"/>
        <w:ind w:left="1434"/>
        <w:rPr>
          <w:rFonts w:asciiTheme="minorHAnsi" w:hAnsiTheme="minorHAnsi" w:cstheme="minorHAnsi"/>
        </w:rPr>
      </w:pPr>
    </w:p>
    <w:p w14:paraId="6989933F" w14:textId="77777777" w:rsidR="004174EC" w:rsidRDefault="004174EC" w:rsidP="004174EC">
      <w:pPr>
        <w:pStyle w:val="Level10"/>
        <w:widowControl/>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b/>
          <w:bCs/>
          <w:sz w:val="22"/>
          <w:szCs w:val="22"/>
          <w:lang w:val="nn-NO"/>
        </w:rPr>
      </w:pPr>
      <w:r>
        <w:rPr>
          <w:rFonts w:asciiTheme="minorHAnsi" w:hAnsiTheme="minorHAnsi" w:cstheme="minorHAnsi"/>
          <w:b/>
          <w:bCs/>
          <w:sz w:val="22"/>
          <w:szCs w:val="22"/>
          <w:lang w:val="nn-NO"/>
        </w:rPr>
        <w:t>Forprosjekt</w:t>
      </w:r>
    </w:p>
    <w:p w14:paraId="5DE2D28B" w14:textId="77777777" w:rsidR="004174EC" w:rsidRDefault="004174EC" w:rsidP="004174EC">
      <w:pPr>
        <w:pStyle w:val="Level10"/>
        <w:widowControl/>
        <w:numPr>
          <w:ilvl w:val="1"/>
          <w:numId w:val="42"/>
        </w:num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spacing w:after="60"/>
        <w:rPr>
          <w:rFonts w:asciiTheme="minorHAnsi" w:hAnsiTheme="minorHAnsi" w:cstheme="minorHAnsi"/>
          <w:sz w:val="22"/>
          <w:lang w:val="nn-NO"/>
        </w:rPr>
      </w:pPr>
      <w:proofErr w:type="spellStart"/>
      <w:r>
        <w:rPr>
          <w:rFonts w:asciiTheme="minorHAnsi" w:hAnsiTheme="minorHAnsi" w:cstheme="minorHAnsi"/>
          <w:sz w:val="22"/>
          <w:lang w:val="nn-NO"/>
        </w:rPr>
        <w:t>Utarbeides</w:t>
      </w:r>
      <w:proofErr w:type="spellEnd"/>
      <w:r>
        <w:rPr>
          <w:rFonts w:asciiTheme="minorHAnsi" w:hAnsiTheme="minorHAnsi" w:cstheme="minorHAnsi"/>
          <w:sz w:val="22"/>
          <w:lang w:val="nn-NO"/>
        </w:rPr>
        <w:t xml:space="preserve"> av </w:t>
      </w:r>
      <w:proofErr w:type="spellStart"/>
      <w:r>
        <w:rPr>
          <w:rFonts w:asciiTheme="minorHAnsi" w:hAnsiTheme="minorHAnsi" w:cstheme="minorHAnsi"/>
          <w:sz w:val="22"/>
          <w:lang w:val="nn-NO"/>
        </w:rPr>
        <w:t>prosjektgruppen</w:t>
      </w:r>
      <w:proofErr w:type="spellEnd"/>
      <w:r>
        <w:rPr>
          <w:rFonts w:asciiTheme="minorHAnsi" w:hAnsiTheme="minorHAnsi" w:cstheme="minorHAnsi"/>
          <w:sz w:val="22"/>
          <w:lang w:val="nn-NO"/>
        </w:rPr>
        <w:t xml:space="preserve"> med tilbakemelding </w:t>
      </w:r>
      <w:proofErr w:type="spellStart"/>
      <w:r>
        <w:rPr>
          <w:rFonts w:asciiTheme="minorHAnsi" w:hAnsiTheme="minorHAnsi" w:cstheme="minorHAnsi"/>
          <w:sz w:val="22"/>
          <w:lang w:val="nn-NO"/>
        </w:rPr>
        <w:t>fra</w:t>
      </w:r>
      <w:proofErr w:type="spellEnd"/>
      <w:r>
        <w:rPr>
          <w:rFonts w:asciiTheme="minorHAnsi" w:hAnsiTheme="minorHAnsi" w:cstheme="minorHAnsi"/>
          <w:sz w:val="22"/>
          <w:lang w:val="nn-NO"/>
        </w:rPr>
        <w:t xml:space="preserve"> </w:t>
      </w:r>
      <w:proofErr w:type="spellStart"/>
      <w:r>
        <w:rPr>
          <w:rFonts w:asciiTheme="minorHAnsi" w:hAnsiTheme="minorHAnsi" w:cstheme="minorHAnsi"/>
          <w:sz w:val="22"/>
          <w:lang w:val="nn-NO"/>
        </w:rPr>
        <w:t>veileder</w:t>
      </w:r>
      <w:proofErr w:type="spellEnd"/>
      <w:r>
        <w:rPr>
          <w:rFonts w:asciiTheme="minorHAnsi" w:hAnsiTheme="minorHAnsi" w:cstheme="minorHAnsi"/>
          <w:sz w:val="22"/>
          <w:lang w:val="nn-NO"/>
        </w:rPr>
        <w:t xml:space="preserve">. </w:t>
      </w:r>
    </w:p>
    <w:p w14:paraId="61B40598" w14:textId="77777777" w:rsidR="004174EC" w:rsidRDefault="004174EC" w:rsidP="004174EC">
      <w:pPr>
        <w:pStyle w:val="Listeavsnitt"/>
        <w:numPr>
          <w:ilvl w:val="1"/>
          <w:numId w:val="42"/>
        </w:num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lang w:val="nn-NO"/>
        </w:rPr>
      </w:pPr>
      <w:r>
        <w:rPr>
          <w:rFonts w:cstheme="minorHAnsi"/>
        </w:rPr>
        <w:t xml:space="preserve">Innhold: Tittel på prosjektet, navn på gruppens medlemmer og </w:t>
      </w:r>
      <w:proofErr w:type="gramStart"/>
      <w:r>
        <w:rPr>
          <w:rFonts w:cstheme="minorHAnsi"/>
        </w:rPr>
        <w:t>prosjektgruppeleder,  oppdragsgiver</w:t>
      </w:r>
      <w:proofErr w:type="gramEnd"/>
      <w:r>
        <w:rPr>
          <w:rFonts w:cstheme="minorHAnsi"/>
        </w:rPr>
        <w:t xml:space="preserve">, ekstern, intern (knyttet til skolen) eller fiktiv. </w:t>
      </w:r>
      <w:proofErr w:type="spellStart"/>
      <w:r>
        <w:rPr>
          <w:rFonts w:cstheme="minorHAnsi"/>
          <w:lang w:val="nn-NO"/>
        </w:rPr>
        <w:t>Beskrivelse</w:t>
      </w:r>
      <w:proofErr w:type="spellEnd"/>
      <w:r>
        <w:rPr>
          <w:rFonts w:cstheme="minorHAnsi"/>
          <w:lang w:val="nn-NO"/>
        </w:rPr>
        <w:t xml:space="preserve"> og </w:t>
      </w:r>
      <w:proofErr w:type="spellStart"/>
      <w:r>
        <w:rPr>
          <w:rFonts w:cstheme="minorHAnsi"/>
          <w:lang w:val="nn-NO"/>
        </w:rPr>
        <w:t>begrunnelse</w:t>
      </w:r>
      <w:proofErr w:type="spellEnd"/>
      <w:r>
        <w:rPr>
          <w:rFonts w:cstheme="minorHAnsi"/>
          <w:lang w:val="nn-NO"/>
        </w:rPr>
        <w:t xml:space="preserve"> for </w:t>
      </w:r>
      <w:proofErr w:type="spellStart"/>
      <w:r>
        <w:rPr>
          <w:rFonts w:cstheme="minorHAnsi"/>
          <w:lang w:val="nn-NO"/>
        </w:rPr>
        <w:t>valg</w:t>
      </w:r>
      <w:proofErr w:type="spellEnd"/>
      <w:r>
        <w:rPr>
          <w:rFonts w:cstheme="minorHAnsi"/>
          <w:lang w:val="nn-NO"/>
        </w:rPr>
        <w:t xml:space="preserve"> av prosjekt.</w:t>
      </w:r>
    </w:p>
    <w:p w14:paraId="52479606" w14:textId="77777777" w:rsidR="004174EC" w:rsidRDefault="004174EC" w:rsidP="004174EC">
      <w:pPr>
        <w:pStyle w:val="Listeavsnitt"/>
        <w:numPr>
          <w:ilvl w:val="1"/>
          <w:numId w:val="4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lang w:val="nn-NO"/>
        </w:rPr>
      </w:pPr>
      <w:r>
        <w:rPr>
          <w:rFonts w:cstheme="minorHAnsi"/>
          <w:lang w:val="nn-NO"/>
        </w:rPr>
        <w:t xml:space="preserve">Mål- og </w:t>
      </w:r>
      <w:proofErr w:type="spellStart"/>
      <w:r>
        <w:rPr>
          <w:rFonts w:cstheme="minorHAnsi"/>
          <w:lang w:val="nn-NO"/>
        </w:rPr>
        <w:t>mottakeranalyse</w:t>
      </w:r>
      <w:proofErr w:type="spellEnd"/>
      <w:r>
        <w:rPr>
          <w:rFonts w:cstheme="minorHAnsi"/>
          <w:lang w:val="nn-NO"/>
        </w:rPr>
        <w:t>.</w:t>
      </w:r>
    </w:p>
    <w:p w14:paraId="1F533D0C" w14:textId="77777777" w:rsidR="004174EC" w:rsidRDefault="004174EC" w:rsidP="004174EC">
      <w:pPr>
        <w:pStyle w:val="Listeavsnitt"/>
        <w:numPr>
          <w:ilvl w:val="1"/>
          <w:numId w:val="4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lang w:val="nn-NO"/>
        </w:rPr>
      </w:pPr>
      <w:proofErr w:type="spellStart"/>
      <w:r>
        <w:rPr>
          <w:rFonts w:cstheme="minorHAnsi"/>
          <w:lang w:val="nn-NO"/>
        </w:rPr>
        <w:t>Beskrivelse</w:t>
      </w:r>
      <w:proofErr w:type="spellEnd"/>
      <w:r>
        <w:rPr>
          <w:rFonts w:cstheme="minorHAnsi"/>
          <w:lang w:val="nn-NO"/>
        </w:rPr>
        <w:t xml:space="preserve"> av mål og avgrensing av prosjektet. </w:t>
      </w:r>
    </w:p>
    <w:p w14:paraId="5759B92B" w14:textId="77777777" w:rsidR="004174EC" w:rsidRDefault="004174EC" w:rsidP="004174EC">
      <w:pPr>
        <w:pStyle w:val="Listeavsnitt"/>
        <w:numPr>
          <w:ilvl w:val="1"/>
          <w:numId w:val="4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rPr>
      </w:pPr>
      <w:r>
        <w:rPr>
          <w:rFonts w:cstheme="minorHAnsi"/>
        </w:rPr>
        <w:t>Beskrivelse av løsninger, samt en begrunnelse for valg av disse.</w:t>
      </w:r>
    </w:p>
    <w:p w14:paraId="28218F39" w14:textId="77777777" w:rsidR="004174EC" w:rsidRDefault="004174EC" w:rsidP="004174EC">
      <w:pPr>
        <w:pStyle w:val="Listeavsnitt"/>
        <w:numPr>
          <w:ilvl w:val="1"/>
          <w:numId w:val="4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lang w:val="nn-NO"/>
        </w:rPr>
      </w:pPr>
      <w:r>
        <w:rPr>
          <w:rFonts w:cstheme="minorHAnsi"/>
          <w:lang w:val="nn-NO"/>
        </w:rPr>
        <w:t>Budsjett, dersom prosjektet medfører utgifter.</w:t>
      </w:r>
    </w:p>
    <w:p w14:paraId="2A804710" w14:textId="77777777" w:rsidR="004174EC" w:rsidRDefault="004174EC" w:rsidP="004174EC">
      <w:pPr>
        <w:pStyle w:val="Listeavsnitt"/>
        <w:numPr>
          <w:ilvl w:val="1"/>
          <w:numId w:val="4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6" w:lineRule="auto"/>
        <w:rPr>
          <w:rFonts w:cstheme="minorHAnsi"/>
          <w:lang w:val="nn-NO"/>
        </w:rPr>
      </w:pPr>
      <w:r>
        <w:rPr>
          <w:rFonts w:cstheme="minorHAnsi"/>
          <w:lang w:val="nn-NO"/>
        </w:rPr>
        <w:t xml:space="preserve">Framdriftsplan og </w:t>
      </w:r>
      <w:proofErr w:type="spellStart"/>
      <w:r>
        <w:rPr>
          <w:rFonts w:cstheme="minorHAnsi"/>
          <w:lang w:val="nn-NO"/>
        </w:rPr>
        <w:t>Gantt</w:t>
      </w:r>
      <w:proofErr w:type="spellEnd"/>
      <w:r>
        <w:rPr>
          <w:rFonts w:cstheme="minorHAnsi"/>
          <w:lang w:val="nn-NO"/>
        </w:rPr>
        <w:t xml:space="preserve"> diagram </w:t>
      </w:r>
      <w:proofErr w:type="spellStart"/>
      <w:r>
        <w:rPr>
          <w:rFonts w:cstheme="minorHAnsi"/>
          <w:lang w:val="nn-NO"/>
        </w:rPr>
        <w:t>vha</w:t>
      </w:r>
      <w:proofErr w:type="spellEnd"/>
      <w:r>
        <w:rPr>
          <w:rFonts w:cstheme="minorHAnsi"/>
          <w:lang w:val="nn-NO"/>
        </w:rPr>
        <w:t xml:space="preserve"> aktuell programvare. Delaktiviteter </w:t>
      </w:r>
      <w:proofErr w:type="spellStart"/>
      <w:r>
        <w:rPr>
          <w:rFonts w:cstheme="minorHAnsi"/>
          <w:lang w:val="nn-NO"/>
        </w:rPr>
        <w:t>tilknyttet</w:t>
      </w:r>
      <w:proofErr w:type="spellEnd"/>
      <w:r>
        <w:rPr>
          <w:rFonts w:cstheme="minorHAnsi"/>
          <w:lang w:val="nn-NO"/>
        </w:rPr>
        <w:t xml:space="preserve"> ansvar og tidshorisont.</w:t>
      </w:r>
    </w:p>
    <w:p w14:paraId="163303FC" w14:textId="77777777" w:rsidR="004174EC" w:rsidRDefault="004174EC" w:rsidP="004174EC">
      <w:pPr>
        <w:pStyle w:val="Listeavsnitt"/>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ind w:left="1080"/>
        <w:rPr>
          <w:rFonts w:cstheme="minorHAnsi"/>
          <w:lang w:val="nn-NO"/>
        </w:rPr>
      </w:pPr>
    </w:p>
    <w:p w14:paraId="3E2CA5DA" w14:textId="77777777" w:rsidR="004174EC" w:rsidRDefault="004174EC" w:rsidP="004174EC">
      <w:p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b/>
          <w:bCs/>
          <w:lang w:val="nn-NO"/>
        </w:rPr>
      </w:pPr>
      <w:r>
        <w:rPr>
          <w:rFonts w:cstheme="minorHAnsi"/>
          <w:b/>
          <w:bCs/>
          <w:lang w:val="nn-NO"/>
        </w:rPr>
        <w:t>Oppsummeringsnotat</w:t>
      </w:r>
    </w:p>
    <w:p w14:paraId="51E364BA" w14:textId="77777777" w:rsidR="004174EC" w:rsidRDefault="004174EC" w:rsidP="004174EC">
      <w:pPr>
        <w:pStyle w:val="Listeavsnitt"/>
        <w:keepNext/>
        <w:keepLines/>
        <w:numPr>
          <w:ilvl w:val="0"/>
          <w:numId w:val="43"/>
        </w:num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56" w:lineRule="auto"/>
        <w:rPr>
          <w:rFonts w:cstheme="minorHAnsi"/>
          <w:lang w:val="nn-NO"/>
        </w:rPr>
      </w:pPr>
      <w:r>
        <w:rPr>
          <w:rFonts w:cstheme="minorHAnsi"/>
        </w:rPr>
        <w:lastRenderedPageBreak/>
        <w:t xml:space="preserve">Faglig del: </w:t>
      </w:r>
      <w:r>
        <w:rPr>
          <w:rFonts w:cstheme="minorHAnsi"/>
        </w:rPr>
        <w:fldChar w:fldCharType="begin"/>
      </w:r>
      <w:r>
        <w:rPr>
          <w:rFonts w:cstheme="minorHAnsi"/>
        </w:rPr>
        <w:instrText xml:space="preserve"> TC \l1 "</w:instrText>
      </w:r>
      <w:r>
        <w:rPr>
          <w:rFonts w:cstheme="minorHAnsi"/>
        </w:rPr>
        <w:fldChar w:fldCharType="end"/>
      </w:r>
      <w:r>
        <w:rPr>
          <w:rFonts w:cstheme="minorHAnsi"/>
        </w:rPr>
        <w:t xml:space="preserve">Beskrivelse av prosjektet med en vurdering av det faglige arbeidet og konklusjonene. </w:t>
      </w:r>
      <w:r w:rsidRPr="00E86F8D">
        <w:rPr>
          <w:rFonts w:cstheme="minorHAnsi"/>
        </w:rPr>
        <w:t xml:space="preserve">Utdype </w:t>
      </w:r>
      <w:r w:rsidRPr="00E86F8D">
        <w:rPr>
          <w:rFonts w:cstheme="minorHAnsi"/>
          <w:i/>
        </w:rPr>
        <w:t>eget arbeid</w:t>
      </w:r>
      <w:r w:rsidRPr="00E86F8D">
        <w:rPr>
          <w:rFonts w:cstheme="minorHAnsi"/>
        </w:rPr>
        <w:t>.</w:t>
      </w:r>
    </w:p>
    <w:p w14:paraId="1B9C06D1" w14:textId="77777777" w:rsidR="004174EC" w:rsidRDefault="004174EC" w:rsidP="004174EC">
      <w:pPr>
        <w:pStyle w:val="Listeavsnitt"/>
        <w:keepNext/>
        <w:keepLines/>
        <w:numPr>
          <w:ilvl w:val="0"/>
          <w:numId w:val="44"/>
        </w:num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56" w:lineRule="auto"/>
        <w:rPr>
          <w:rFonts w:cstheme="minorHAnsi"/>
          <w:lang w:val="nn-NO"/>
        </w:rPr>
      </w:pPr>
      <w:r>
        <w:rPr>
          <w:rFonts w:cstheme="minorHAnsi"/>
        </w:rPr>
        <w:t xml:space="preserve">Læreprosess: </w:t>
      </w:r>
      <w:r>
        <w:rPr>
          <w:rFonts w:cstheme="minorHAnsi"/>
        </w:rPr>
        <w:fldChar w:fldCharType="begin"/>
      </w:r>
      <w:r>
        <w:rPr>
          <w:rFonts w:cstheme="minorHAnsi"/>
        </w:rPr>
        <w:instrText xml:space="preserve"> TC \l1 "</w:instrText>
      </w:r>
      <w:r>
        <w:rPr>
          <w:rFonts w:cstheme="minorHAnsi"/>
        </w:rPr>
        <w:fldChar w:fldCharType="end"/>
      </w:r>
      <w:r>
        <w:rPr>
          <w:rFonts w:cstheme="minorHAnsi"/>
        </w:rPr>
        <w:t xml:space="preserve">Utdype egne erfaringer og læringsutbytte. </w:t>
      </w:r>
      <w:r>
        <w:rPr>
          <w:rFonts w:cstheme="minorHAnsi"/>
          <w:lang w:val="nn-NO"/>
        </w:rPr>
        <w:t>Kritisk vurdering/evaluering av prosjekt og gjennomføring.</w:t>
      </w:r>
    </w:p>
    <w:p w14:paraId="4BBE5232" w14:textId="77777777" w:rsidR="004174EC" w:rsidRDefault="004174EC" w:rsidP="004174EC">
      <w:pPr>
        <w:pStyle w:val="Listeavsnitt"/>
        <w:numPr>
          <w:ilvl w:val="0"/>
          <w:numId w:val="45"/>
        </w:num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56" w:lineRule="auto"/>
        <w:rPr>
          <w:rFonts w:cstheme="minorHAnsi"/>
          <w:lang w:val="nn-NO"/>
        </w:rPr>
      </w:pPr>
      <w:proofErr w:type="spellStart"/>
      <w:r>
        <w:rPr>
          <w:rFonts w:cstheme="minorHAnsi"/>
          <w:lang w:val="nn-NO"/>
        </w:rPr>
        <w:t>Momenter</w:t>
      </w:r>
      <w:proofErr w:type="spellEnd"/>
      <w:r>
        <w:rPr>
          <w:rFonts w:cstheme="minorHAnsi"/>
          <w:lang w:val="nn-NO"/>
        </w:rPr>
        <w:t xml:space="preserve">: Forprosjektfasen, organisering og samarbeid i </w:t>
      </w:r>
      <w:proofErr w:type="spellStart"/>
      <w:r>
        <w:rPr>
          <w:rFonts w:cstheme="minorHAnsi"/>
          <w:lang w:val="nn-NO"/>
        </w:rPr>
        <w:t>gruppen</w:t>
      </w:r>
      <w:proofErr w:type="spellEnd"/>
      <w:r>
        <w:rPr>
          <w:rFonts w:cstheme="minorHAnsi"/>
          <w:lang w:val="nn-NO"/>
        </w:rPr>
        <w:t xml:space="preserve">, innhenting av informasjon, framdriftsplan og </w:t>
      </w:r>
      <w:proofErr w:type="spellStart"/>
      <w:r>
        <w:rPr>
          <w:rFonts w:cstheme="minorHAnsi"/>
          <w:lang w:val="nn-NO"/>
        </w:rPr>
        <w:t>tidsfrister</w:t>
      </w:r>
      <w:proofErr w:type="spellEnd"/>
      <w:r>
        <w:rPr>
          <w:rFonts w:cstheme="minorHAnsi"/>
          <w:lang w:val="nn-NO"/>
        </w:rPr>
        <w:t xml:space="preserve">, </w:t>
      </w:r>
      <w:proofErr w:type="spellStart"/>
      <w:r>
        <w:rPr>
          <w:rFonts w:cstheme="minorHAnsi"/>
          <w:lang w:val="nn-NO"/>
        </w:rPr>
        <w:t>endelig</w:t>
      </w:r>
      <w:proofErr w:type="spellEnd"/>
      <w:r>
        <w:rPr>
          <w:rFonts w:cstheme="minorHAnsi"/>
          <w:lang w:val="nn-NO"/>
        </w:rPr>
        <w:t xml:space="preserve"> resultat i forhold til oppdrag og målsetting, prosjektarbeid som arbeidsform og metode for læring og egen læring.</w:t>
      </w:r>
    </w:p>
    <w:p w14:paraId="4A000344" w14:textId="77777777" w:rsidR="004174EC" w:rsidRDefault="004174EC" w:rsidP="004174EC">
      <w:pPr>
        <w:pStyle w:val="Vanliginnrykk"/>
        <w:spacing w:after="60" w:line="240" w:lineRule="auto"/>
        <w:ind w:left="0"/>
        <w:rPr>
          <w:rFonts w:asciiTheme="minorHAnsi" w:hAnsiTheme="minorHAnsi" w:cstheme="minorHAnsi"/>
          <w:b/>
          <w:bCs/>
          <w:lang w:val="nn-NO"/>
        </w:rPr>
      </w:pPr>
    </w:p>
    <w:p w14:paraId="69E47B71" w14:textId="2732269C" w:rsidR="004174EC" w:rsidRDefault="004174EC" w:rsidP="004174EC">
      <w:pPr>
        <w:pStyle w:val="Vanliginnrykk"/>
        <w:spacing w:after="60" w:line="240" w:lineRule="auto"/>
        <w:ind w:left="0"/>
        <w:rPr>
          <w:rFonts w:asciiTheme="minorHAnsi" w:hAnsiTheme="minorHAnsi" w:cstheme="minorHAnsi"/>
          <w:b/>
          <w:bCs/>
          <w:lang w:val="nn-NO"/>
        </w:rPr>
      </w:pPr>
      <w:r>
        <w:rPr>
          <w:rFonts w:asciiTheme="minorHAnsi" w:hAnsiTheme="minorHAnsi" w:cstheme="minorHAnsi"/>
          <w:b/>
          <w:bCs/>
          <w:lang w:val="nn-NO"/>
        </w:rPr>
        <w:t>Prosjektrapport</w:t>
      </w:r>
    </w:p>
    <w:p w14:paraId="7D6099E7" w14:textId="77777777" w:rsidR="004174EC" w:rsidRDefault="004174EC" w:rsidP="004174EC">
      <w:pPr>
        <w:pStyle w:val="Listeavsnitt"/>
        <w:numPr>
          <w:ilvl w:val="0"/>
          <w:numId w:val="46"/>
        </w:numPr>
        <w:spacing w:line="256" w:lineRule="auto"/>
        <w:rPr>
          <w:rFonts w:cstheme="minorHAnsi"/>
        </w:rPr>
      </w:pPr>
      <w:r>
        <w:rPr>
          <w:rFonts w:cstheme="minorHAnsi"/>
        </w:rPr>
        <w:t>Oppbygging av en teknisk rapport.</w:t>
      </w:r>
    </w:p>
    <w:p w14:paraId="7DFD3CC8" w14:textId="77777777" w:rsidR="004174EC" w:rsidRDefault="004174EC" w:rsidP="004174EC">
      <w:pPr>
        <w:pStyle w:val="Listeavsnitt"/>
        <w:numPr>
          <w:ilvl w:val="0"/>
          <w:numId w:val="46"/>
        </w:numPr>
        <w:spacing w:line="256" w:lineRule="auto"/>
        <w:rPr>
          <w:rFonts w:cstheme="minorHAnsi"/>
        </w:rPr>
      </w:pPr>
      <w:proofErr w:type="spellStart"/>
      <w:r>
        <w:rPr>
          <w:rFonts w:cstheme="minorHAnsi"/>
          <w:lang w:val="nn-NO"/>
        </w:rPr>
        <w:t>Innhold</w:t>
      </w:r>
      <w:proofErr w:type="spellEnd"/>
      <w:r>
        <w:rPr>
          <w:rFonts w:cstheme="minorHAnsi"/>
          <w:lang w:val="nn-NO"/>
        </w:rPr>
        <w:t xml:space="preserve"> i </w:t>
      </w:r>
      <w:proofErr w:type="spellStart"/>
      <w:r>
        <w:rPr>
          <w:rFonts w:cstheme="minorHAnsi"/>
          <w:lang w:val="nn-NO"/>
        </w:rPr>
        <w:t>delkapitlene</w:t>
      </w:r>
      <w:proofErr w:type="spellEnd"/>
      <w:r>
        <w:rPr>
          <w:rFonts w:cstheme="minorHAnsi"/>
          <w:lang w:val="nn-NO"/>
        </w:rPr>
        <w:t xml:space="preserve"> </w:t>
      </w:r>
      <w:proofErr w:type="spellStart"/>
      <w:r>
        <w:rPr>
          <w:rFonts w:cstheme="minorHAnsi"/>
          <w:lang w:val="nn-NO"/>
        </w:rPr>
        <w:t>sammendrag</w:t>
      </w:r>
      <w:proofErr w:type="spellEnd"/>
      <w:r>
        <w:rPr>
          <w:rFonts w:cstheme="minorHAnsi"/>
          <w:lang w:val="nn-NO"/>
        </w:rPr>
        <w:t xml:space="preserve">, </w:t>
      </w:r>
      <w:proofErr w:type="spellStart"/>
      <w:r>
        <w:rPr>
          <w:rFonts w:cstheme="minorHAnsi"/>
          <w:lang w:val="nn-NO"/>
        </w:rPr>
        <w:t>innledning</w:t>
      </w:r>
      <w:proofErr w:type="spellEnd"/>
      <w:r>
        <w:rPr>
          <w:rFonts w:cstheme="minorHAnsi"/>
          <w:lang w:val="nn-NO"/>
        </w:rPr>
        <w:t>, teori/</w:t>
      </w:r>
      <w:proofErr w:type="spellStart"/>
      <w:r>
        <w:rPr>
          <w:rFonts w:cstheme="minorHAnsi"/>
          <w:lang w:val="nn-NO"/>
        </w:rPr>
        <w:t>målemetoder</w:t>
      </w:r>
      <w:proofErr w:type="spellEnd"/>
      <w:r>
        <w:rPr>
          <w:rFonts w:cstheme="minorHAnsi"/>
          <w:lang w:val="nn-NO"/>
        </w:rPr>
        <w:t>/instrumentering/</w:t>
      </w:r>
      <w:proofErr w:type="spellStart"/>
      <w:r>
        <w:rPr>
          <w:rFonts w:cstheme="minorHAnsi"/>
          <w:lang w:val="nn-NO"/>
        </w:rPr>
        <w:t>målinger</w:t>
      </w:r>
      <w:proofErr w:type="spellEnd"/>
      <w:r>
        <w:rPr>
          <w:rFonts w:cstheme="minorHAnsi"/>
          <w:lang w:val="nn-NO"/>
        </w:rPr>
        <w:t>/</w:t>
      </w:r>
      <w:proofErr w:type="spellStart"/>
      <w:r>
        <w:rPr>
          <w:rFonts w:cstheme="minorHAnsi"/>
          <w:lang w:val="nn-NO"/>
        </w:rPr>
        <w:t>beregninger</w:t>
      </w:r>
      <w:proofErr w:type="spellEnd"/>
      <w:r>
        <w:rPr>
          <w:rFonts w:cstheme="minorHAnsi"/>
          <w:lang w:val="nn-NO"/>
        </w:rPr>
        <w:t>, diskusjon, konklusjon og vedlegg.</w:t>
      </w:r>
    </w:p>
    <w:p w14:paraId="7711CD3F" w14:textId="77777777" w:rsidR="004174EC" w:rsidRDefault="004174EC" w:rsidP="004174EC">
      <w:pPr>
        <w:pStyle w:val="Overskrift2"/>
        <w:shd w:val="clear" w:color="auto" w:fill="C5E0B3" w:themeFill="accent6" w:themeFillTint="66"/>
      </w:pPr>
      <w:r>
        <w:t>Undervisningsformer</w:t>
      </w:r>
    </w:p>
    <w:p w14:paraId="00FBEF30" w14:textId="77777777" w:rsidR="004174EC" w:rsidRDefault="004174EC" w:rsidP="004174EC">
      <w:pPr>
        <w:pStyle w:val="Listeavsnitt"/>
        <w:numPr>
          <w:ilvl w:val="0"/>
          <w:numId w:val="47"/>
        </w:numPr>
        <w:spacing w:before="60" w:after="200" w:line="276" w:lineRule="auto"/>
      </w:pPr>
      <w:r>
        <w:t>Veiledning</w:t>
      </w:r>
    </w:p>
    <w:p w14:paraId="5C13BD4F" w14:textId="77777777" w:rsidR="004174EC" w:rsidRDefault="004174EC" w:rsidP="004174EC">
      <w:pPr>
        <w:pStyle w:val="Listeavsnitt"/>
        <w:numPr>
          <w:ilvl w:val="0"/>
          <w:numId w:val="47"/>
        </w:numPr>
        <w:spacing w:before="60" w:after="200" w:line="276" w:lineRule="auto"/>
      </w:pPr>
      <w:r>
        <w:t>Prosjektarbeid i grupper</w:t>
      </w:r>
    </w:p>
    <w:p w14:paraId="7C52545E" w14:textId="77777777" w:rsidR="004174EC" w:rsidRDefault="004174EC" w:rsidP="004174EC">
      <w:pPr>
        <w:pStyle w:val="Listeavsnitt"/>
        <w:numPr>
          <w:ilvl w:val="0"/>
          <w:numId w:val="47"/>
        </w:numPr>
        <w:spacing w:before="60" w:after="200" w:line="276" w:lineRule="auto"/>
      </w:pPr>
      <w:proofErr w:type="spellStart"/>
      <w:r>
        <w:t>Egenstudie</w:t>
      </w:r>
      <w:proofErr w:type="spellEnd"/>
    </w:p>
    <w:p w14:paraId="7D7B8930" w14:textId="77777777" w:rsidR="004174EC" w:rsidRDefault="004174EC" w:rsidP="004174EC">
      <w:pPr>
        <w:pStyle w:val="Overskrift2"/>
        <w:shd w:val="clear" w:color="auto" w:fill="C5E0B3" w:themeFill="accent6" w:themeFillTint="66"/>
        <w:rPr>
          <w:lang w:val="nn-NO"/>
        </w:rPr>
      </w:pPr>
      <w:r>
        <w:rPr>
          <w:lang w:val="nn-NO"/>
        </w:rPr>
        <w:t>Arbeidskrav, eksamens- og vurderingsform i emnet</w:t>
      </w:r>
    </w:p>
    <w:p w14:paraId="074AFE23" w14:textId="77777777" w:rsidR="004174EC" w:rsidRDefault="004174EC" w:rsidP="004174EC">
      <w:r>
        <w:t>Hovedprosjektet utgjør et selvstendig emne og gis en egen eksamenskarakter.</w:t>
      </w:r>
    </w:p>
    <w:p w14:paraId="63043664" w14:textId="77777777" w:rsidR="004174EC" w:rsidRDefault="004174EC" w:rsidP="004174EC">
      <w:pPr>
        <w:rPr>
          <w:b/>
          <w:bCs/>
        </w:rPr>
      </w:pPr>
      <w:r>
        <w:rPr>
          <w:b/>
          <w:bCs/>
        </w:rPr>
        <w:t>Arbeidskrav</w:t>
      </w:r>
      <w:r>
        <w:rPr>
          <w:b/>
          <w:bCs/>
        </w:rPr>
        <w:tab/>
      </w:r>
      <w:r>
        <w:rPr>
          <w:b/>
          <w:bCs/>
        </w:rPr>
        <w:tab/>
      </w:r>
      <w:r>
        <w:rPr>
          <w:b/>
          <w:bCs/>
        </w:rPr>
        <w:tab/>
      </w:r>
      <w:r>
        <w:rPr>
          <w:b/>
          <w:bCs/>
        </w:rPr>
        <w:tab/>
      </w:r>
      <w:r>
        <w:rPr>
          <w:b/>
          <w:bCs/>
        </w:rPr>
        <w:tab/>
      </w:r>
      <w:r>
        <w:rPr>
          <w:b/>
          <w:bCs/>
        </w:rPr>
        <w:tab/>
      </w:r>
      <w:r>
        <w:rPr>
          <w:b/>
          <w:bCs/>
        </w:rPr>
        <w:tab/>
      </w:r>
      <w:r>
        <w:rPr>
          <w:b/>
          <w:bCs/>
        </w:rPr>
        <w:tab/>
        <w:t>Vurderingsform</w:t>
      </w:r>
    </w:p>
    <w:p w14:paraId="33A78494" w14:textId="77777777" w:rsidR="004174EC" w:rsidRDefault="004174EC" w:rsidP="004174EC">
      <w:r>
        <w:t>Forprosjekt</w:t>
      </w:r>
      <w:r>
        <w:tab/>
      </w:r>
      <w:r>
        <w:tab/>
      </w:r>
      <w:r>
        <w:tab/>
      </w:r>
      <w:r>
        <w:tab/>
      </w:r>
      <w:r>
        <w:tab/>
      </w:r>
      <w:r>
        <w:tab/>
      </w:r>
      <w:r>
        <w:tab/>
      </w:r>
      <w:r>
        <w:tab/>
        <w:t>Bestått/ikke bestått Underveisvurdering: Oppmøte og deltakelse på prosjektmøter</w:t>
      </w:r>
      <w:r>
        <w:tab/>
      </w:r>
      <w:r>
        <w:tab/>
        <w:t>Bestått/ikke bestått Underveisvurdering: Oppmøte og deltakelse i prosjektgruppen</w:t>
      </w:r>
      <w:r>
        <w:tab/>
      </w:r>
      <w:r>
        <w:tab/>
        <w:t xml:space="preserve">Bestått/ikke bestått Underveisvurdering: Oppfølgning av egne oppgaver og </w:t>
      </w:r>
      <w:r>
        <w:br/>
        <w:t>faglig innhold i fremdriftsplanen</w:t>
      </w:r>
      <w:r>
        <w:tab/>
      </w:r>
      <w:r>
        <w:tab/>
      </w:r>
      <w:r>
        <w:tab/>
      </w:r>
      <w:r>
        <w:tab/>
      </w:r>
      <w:r>
        <w:tab/>
        <w:t>Bestått/ikke bestått Underveisvurdering: Deltakelse i obligatorisk gruppearbeid</w:t>
      </w:r>
      <w:r>
        <w:tab/>
      </w:r>
      <w:r>
        <w:tab/>
        <w:t>Bestått/ikke bestått Refleksjonsnotat/oppsummeringsnotat</w:t>
      </w:r>
      <w:r>
        <w:tab/>
      </w:r>
      <w:r>
        <w:tab/>
      </w:r>
      <w:r>
        <w:tab/>
      </w:r>
      <w:r>
        <w:tab/>
      </w:r>
      <w:r>
        <w:tab/>
        <w:t>Bestått/ikke bestått</w:t>
      </w:r>
    </w:p>
    <w:p w14:paraId="7A3FB09C" w14:textId="586D2A39" w:rsidR="004174EC" w:rsidRPr="004D56DA" w:rsidRDefault="004174EC" w:rsidP="004D56DA">
      <w:pPr>
        <w:spacing w:after="200" w:line="276" w:lineRule="auto"/>
        <w:rPr>
          <w:b/>
          <w:bCs/>
        </w:rPr>
      </w:pPr>
      <w:r>
        <w:rPr>
          <w:b/>
          <w:bCs/>
        </w:rPr>
        <w:t>Eksamen</w:t>
      </w:r>
      <w:r w:rsidR="004D56DA">
        <w:rPr>
          <w:b/>
          <w:bCs/>
        </w:rPr>
        <w:br/>
      </w:r>
      <w:r>
        <w:t xml:space="preserve">Studenten kan gå opp til eksamen i emnet etter at alle arbeidskrav er vurdert til «bestått». </w:t>
      </w:r>
      <w:r>
        <w:rPr>
          <w:rFonts w:cstheme="minorHAnsi"/>
        </w:rPr>
        <w:t>Hovedprosjektet avsluttes med en muntlig eksamen. Eksamenskarakteren fastsettes på grunnlag av:</w:t>
      </w:r>
      <w:r w:rsidR="00E86F8D">
        <w:rPr>
          <w:rFonts w:cstheme="minorHAnsi"/>
        </w:rPr>
        <w:br/>
      </w:r>
      <w:r>
        <w:rPr>
          <w:rFonts w:cstheme="minorHAnsi"/>
        </w:rPr>
        <w:t>•             Innlevert prosjektrapport</w:t>
      </w:r>
      <w:r>
        <w:rPr>
          <w:rFonts w:cstheme="minorHAnsi"/>
        </w:rPr>
        <w:br/>
        <w:t>•             Muntlig eksamen, med utgangspunkt i prosjektrapporten</w:t>
      </w:r>
    </w:p>
    <w:p w14:paraId="78675152" w14:textId="77777777" w:rsidR="004174EC" w:rsidRDefault="004174EC" w:rsidP="004174EC">
      <w:r>
        <w:t xml:space="preserve">Vurderingsform: </w:t>
      </w:r>
      <w:r>
        <w:tab/>
        <w:t>Prosjektrapport / muntlig eksamen</w:t>
      </w:r>
      <w:r>
        <w:br/>
      </w:r>
      <w:proofErr w:type="spellStart"/>
      <w:r>
        <w:t>Vurderingsutrykk</w:t>
      </w:r>
      <w:proofErr w:type="spellEnd"/>
      <w:r>
        <w:t xml:space="preserve">: </w:t>
      </w:r>
      <w:r>
        <w:tab/>
        <w:t>A-F</w:t>
      </w:r>
      <w:r>
        <w:br/>
        <w:t xml:space="preserve">Sensur: </w:t>
      </w:r>
      <w:r>
        <w:tab/>
      </w:r>
      <w:r>
        <w:tab/>
        <w:t>Full sensur</w:t>
      </w:r>
      <w:r>
        <w:br/>
        <w:t xml:space="preserve">Tid/Varighet: </w:t>
      </w:r>
      <w:r>
        <w:tab/>
      </w:r>
      <w:r>
        <w:tab/>
        <w:t>Muntlig inntil 30 minutter (individuelt eller i gruppe – individuell karakter)</w:t>
      </w:r>
    </w:p>
    <w:p w14:paraId="62B858BF" w14:textId="76F706F5" w:rsidR="00B13FA3" w:rsidRPr="00B13FA3" w:rsidRDefault="004174EC" w:rsidP="004D56DA">
      <w:pPr>
        <w:rPr>
          <w:rFonts w:cstheme="majorHAnsi"/>
          <w:color w:val="2F5496" w:themeColor="accent1" w:themeShade="BF"/>
          <w:sz w:val="32"/>
          <w:szCs w:val="32"/>
        </w:rPr>
      </w:pPr>
      <w:r>
        <w:t>Vurderingsbestemmelser er utarbeidet i henhold til Forskrift om høyere yrkesfaglig utdanning ved Fagskolen Rogaland, kapittel 5.</w:t>
      </w:r>
      <w:r w:rsidR="00CB5087">
        <w:br w:type="page"/>
      </w:r>
    </w:p>
    <w:p w14:paraId="4916938F" w14:textId="619E326C" w:rsidR="00B13FA3" w:rsidRPr="00B13FA3" w:rsidRDefault="00B13FA3" w:rsidP="00B13FA3">
      <w:pPr>
        <w:pStyle w:val="Overskrift1"/>
        <w:rPr>
          <w:rFonts w:cstheme="majorHAnsi"/>
          <w:szCs w:val="36"/>
        </w:rPr>
      </w:pPr>
      <w:bookmarkStart w:id="43" w:name="_Toc398295188"/>
      <w:bookmarkStart w:id="44" w:name="_Toc94540544"/>
      <w:bookmarkStart w:id="45" w:name="_Toc95738979"/>
      <w:bookmarkStart w:id="46" w:name="_Toc138670242"/>
      <w:r w:rsidRPr="00B13FA3">
        <w:rPr>
          <w:rFonts w:cstheme="majorHAnsi"/>
          <w:szCs w:val="36"/>
        </w:rPr>
        <w:lastRenderedPageBreak/>
        <w:t>Undervisningsformer og læringsaktiviteter</w:t>
      </w:r>
      <w:bookmarkEnd w:id="43"/>
      <w:bookmarkEnd w:id="44"/>
      <w:bookmarkEnd w:id="45"/>
      <w:bookmarkEnd w:id="46"/>
    </w:p>
    <w:p w14:paraId="7B8C7660" w14:textId="4B96B6C5" w:rsidR="00B13FA3" w:rsidRDefault="00DD5F49" w:rsidP="00D34450">
      <w:pPr>
        <w:pStyle w:val="Overskrift2"/>
        <w:rPr>
          <w:lang w:eastAsia="nb-NO"/>
        </w:rPr>
      </w:pPr>
      <w:r>
        <w:rPr>
          <w:lang w:eastAsia="nb-NO"/>
        </w:rPr>
        <w:br/>
      </w:r>
      <w:r w:rsidR="00B13FA3" w:rsidRPr="00146CA0">
        <w:rPr>
          <w:lang w:eastAsia="nb-NO"/>
        </w:rPr>
        <w:t>Innledning</w:t>
      </w:r>
    </w:p>
    <w:p w14:paraId="6FEE8D4A" w14:textId="0449C816" w:rsidR="00525821" w:rsidRPr="00525821" w:rsidRDefault="00525821" w:rsidP="00525821">
      <w:pPr>
        <w:rPr>
          <w:lang w:eastAsia="nb-NO"/>
        </w:rPr>
      </w:pPr>
      <w:r>
        <w:rPr>
          <w:lang w:eastAsia="nb-NO"/>
        </w:rPr>
        <w:t xml:space="preserve">Det blir lagt opp til </w:t>
      </w:r>
      <w:r w:rsidR="00225EF9">
        <w:rPr>
          <w:lang w:eastAsia="nb-NO"/>
        </w:rPr>
        <w:t>ansvar for egen læring og</w:t>
      </w:r>
      <w:r w:rsidR="00E157DC">
        <w:rPr>
          <w:lang w:eastAsia="nb-NO"/>
        </w:rPr>
        <w:t xml:space="preserve"> arbeidsformer som krever</w:t>
      </w:r>
      <w:r w:rsidR="00225EF9">
        <w:rPr>
          <w:lang w:eastAsia="nb-NO"/>
        </w:rPr>
        <w:t xml:space="preserve"> høy grad av egenaktivitet hos studenten.</w:t>
      </w:r>
      <w:r w:rsidR="00BA0E04">
        <w:rPr>
          <w:lang w:eastAsia="nb-NO"/>
        </w:rPr>
        <w:t xml:space="preserve"> Skolens rolle er å gi opplæring og legge til rette for </w:t>
      </w:r>
      <w:r w:rsidR="00006840">
        <w:rPr>
          <w:lang w:eastAsia="nb-NO"/>
        </w:rPr>
        <w:t>studentens læring, motivasjon, støtte og veiledning av studentene, slik at de får utnyttet sitt læringspotensial.</w:t>
      </w:r>
      <w:r w:rsidR="00D74E78">
        <w:rPr>
          <w:lang w:eastAsia="nb-NO"/>
        </w:rPr>
        <w:t xml:space="preserve"> Læremiddelliste blir lagt ut på </w:t>
      </w:r>
      <w:r w:rsidR="00E21F3D">
        <w:rPr>
          <w:lang w:eastAsia="nb-NO"/>
        </w:rPr>
        <w:t>nettsidene under «Maskinteknikk».</w:t>
      </w:r>
    </w:p>
    <w:p w14:paraId="5AEB02FB" w14:textId="77DE0468" w:rsidR="00105E66" w:rsidRPr="00B13FA3" w:rsidRDefault="00B13FA3" w:rsidP="00745004">
      <w:pPr>
        <w:pStyle w:val="Brdtekst"/>
        <w:rPr>
          <w:lang w:eastAsia="nb-NO"/>
        </w:rPr>
      </w:pPr>
      <w:r w:rsidRPr="00146CA0">
        <w:rPr>
          <w:rStyle w:val="Overskrift2Tegn"/>
        </w:rPr>
        <w:t>E-læring</w:t>
      </w:r>
      <w:r w:rsidR="00105E66">
        <w:rPr>
          <w:lang w:eastAsia="nb-NO"/>
        </w:rPr>
        <w:br/>
      </w:r>
      <w:r w:rsidRPr="00B13FA3">
        <w:rPr>
          <w:lang w:eastAsia="nb-NO"/>
        </w:rPr>
        <w:t xml:space="preserve">I fagskoleutdanningen legger vi opp til elektronisk læring. Studentene vil motta oppgaver og forelesninger, kunne diskutere og arbeide med disse og levere via </w:t>
      </w:r>
      <w:r w:rsidR="004F787B">
        <w:rPr>
          <w:lang w:eastAsia="nb-NO"/>
        </w:rPr>
        <w:t>læringsplattform</w:t>
      </w:r>
      <w:r w:rsidRPr="00B13FA3">
        <w:rPr>
          <w:lang w:eastAsia="nb-NO"/>
        </w:rPr>
        <w:t>. Studentene vil få veiledning og oppfølging via læringsplattformen, både individuelt og i grupper.</w:t>
      </w:r>
      <w:r w:rsidR="00105E66">
        <w:rPr>
          <w:lang w:eastAsia="nb-NO"/>
        </w:rPr>
        <w:br/>
      </w:r>
    </w:p>
    <w:p w14:paraId="796E3220" w14:textId="1EAD2F25" w:rsidR="00105E66" w:rsidRPr="00361C86" w:rsidRDefault="00B13FA3" w:rsidP="00DE0A21">
      <w:pPr>
        <w:pStyle w:val="Brdtekst"/>
        <w:rPr>
          <w:lang w:eastAsia="nb-NO"/>
        </w:rPr>
      </w:pPr>
      <w:r w:rsidRPr="00146CA0">
        <w:rPr>
          <w:rStyle w:val="Overskrift2Tegn"/>
        </w:rPr>
        <w:t>Forelesninger</w:t>
      </w:r>
      <w:r w:rsidR="004D0D1F">
        <w:rPr>
          <w:rStyle w:val="Overskrift2Tegn"/>
        </w:rPr>
        <w:t xml:space="preserve"> </w:t>
      </w:r>
      <w:r w:rsidR="00105E66">
        <w:rPr>
          <w:lang w:eastAsia="nb-NO"/>
        </w:rPr>
        <w:br/>
      </w:r>
      <w:proofErr w:type="spellStart"/>
      <w:r w:rsidR="00E311A7">
        <w:rPr>
          <w:lang w:eastAsia="nb-NO"/>
        </w:rPr>
        <w:t>Forelesninger</w:t>
      </w:r>
      <w:proofErr w:type="spellEnd"/>
      <w:r w:rsidR="00E311A7">
        <w:rPr>
          <w:lang w:eastAsia="nb-NO"/>
        </w:rPr>
        <w:t xml:space="preserve"> foregår i klasserom</w:t>
      </w:r>
      <w:r w:rsidR="00C54692">
        <w:rPr>
          <w:lang w:eastAsia="nb-NO"/>
        </w:rPr>
        <w:t xml:space="preserve">, </w:t>
      </w:r>
      <w:proofErr w:type="spellStart"/>
      <w:r w:rsidR="00C54692">
        <w:rPr>
          <w:lang w:eastAsia="nb-NO"/>
        </w:rPr>
        <w:t>lab`er</w:t>
      </w:r>
      <w:proofErr w:type="spellEnd"/>
      <w:r w:rsidR="00C54692">
        <w:rPr>
          <w:lang w:eastAsia="nb-NO"/>
        </w:rPr>
        <w:t xml:space="preserve"> eller andre lokaler ved skolen etter oppsatt timeplan</w:t>
      </w:r>
      <w:r w:rsidR="00CF49A0">
        <w:rPr>
          <w:lang w:eastAsia="nb-NO"/>
        </w:rPr>
        <w:t>. Det er variasjon mellom ulike undervisningsmetoder tilpasset behovet som er aktuelt</w:t>
      </w:r>
      <w:r w:rsidR="00FD704E">
        <w:rPr>
          <w:lang w:eastAsia="nb-NO"/>
        </w:rPr>
        <w:t>.</w:t>
      </w:r>
      <w:r w:rsidR="00105E66" w:rsidRPr="00361C86">
        <w:rPr>
          <w:lang w:eastAsia="nb-NO"/>
        </w:rPr>
        <w:br/>
      </w:r>
    </w:p>
    <w:p w14:paraId="120753A3" w14:textId="63C13F02" w:rsidR="00105E66" w:rsidRPr="00610380" w:rsidRDefault="00B13FA3" w:rsidP="00745004">
      <w:pPr>
        <w:pStyle w:val="Brdtekst"/>
        <w:rPr>
          <w:lang w:eastAsia="nb-NO"/>
        </w:rPr>
      </w:pPr>
      <w:r w:rsidRPr="00610380">
        <w:rPr>
          <w:rStyle w:val="Overskrift2Tegn"/>
        </w:rPr>
        <w:t>Selvstudium</w:t>
      </w:r>
      <w:r w:rsidR="00105E66" w:rsidRPr="00610380">
        <w:rPr>
          <w:lang w:eastAsia="nb-NO"/>
        </w:rPr>
        <w:br/>
      </w:r>
      <w:r w:rsidRPr="00610380">
        <w:rPr>
          <w:lang w:eastAsia="nb-NO"/>
        </w:rPr>
        <w:t>I arbeid på egenhånd inngår lesing av lærebøker og nettbasert fagstoff.  Det forventes at studentene f</w:t>
      </w:r>
      <w:r w:rsidR="00105E66" w:rsidRPr="00610380">
        <w:rPr>
          <w:lang w:eastAsia="nb-NO"/>
        </w:rPr>
        <w:t>o</w:t>
      </w:r>
      <w:r w:rsidRPr="00610380">
        <w:rPr>
          <w:lang w:eastAsia="nb-NO"/>
        </w:rPr>
        <w:t>rbereder seg til undervisning og veiledning – at de har satt seg inn i stoff som skal gjennomgås.</w:t>
      </w:r>
      <w:r w:rsidR="00105E66" w:rsidRPr="00610380">
        <w:rPr>
          <w:lang w:eastAsia="nb-NO"/>
        </w:rPr>
        <w:br/>
      </w:r>
    </w:p>
    <w:p w14:paraId="310F8996" w14:textId="4820EBB7" w:rsidR="005305E3" w:rsidRPr="00146CA0" w:rsidRDefault="00B13FA3" w:rsidP="00D76873">
      <w:pPr>
        <w:pStyle w:val="Overskrift2"/>
        <w:rPr>
          <w:lang w:eastAsia="nb-NO"/>
        </w:rPr>
      </w:pPr>
      <w:r w:rsidRPr="00146CA0">
        <w:rPr>
          <w:lang w:eastAsia="nb-NO"/>
        </w:rPr>
        <w:t>Veiledning</w:t>
      </w:r>
      <w:r w:rsidR="00AE5466">
        <w:rPr>
          <w:lang w:eastAsia="nb-NO"/>
        </w:rPr>
        <w:t xml:space="preserve">, tilbakemelding og </w:t>
      </w:r>
      <w:proofErr w:type="spellStart"/>
      <w:r w:rsidR="00AE5466">
        <w:rPr>
          <w:lang w:eastAsia="nb-NO"/>
        </w:rPr>
        <w:t>fremovermelding</w:t>
      </w:r>
      <w:proofErr w:type="spellEnd"/>
    </w:p>
    <w:p w14:paraId="507F9E22" w14:textId="151EFFE9" w:rsidR="00B13FA3" w:rsidRPr="00B13FA3" w:rsidRDefault="00AE5466" w:rsidP="0015360B">
      <w:pPr>
        <w:rPr>
          <w:lang w:eastAsia="nb-NO"/>
        </w:rPr>
      </w:pPr>
      <w:r>
        <w:rPr>
          <w:lang w:eastAsia="nb-NO"/>
        </w:rPr>
        <w:t>G</w:t>
      </w:r>
      <w:r w:rsidR="00506420">
        <w:rPr>
          <w:lang w:eastAsia="nb-NO"/>
        </w:rPr>
        <w:t>jennomføres sammen med lærer enten</w:t>
      </w:r>
      <w:r w:rsidR="00CC5660">
        <w:rPr>
          <w:lang w:eastAsia="nb-NO"/>
        </w:rPr>
        <w:t xml:space="preserve"> individuelt eller i grupper. </w:t>
      </w:r>
      <w:r w:rsidR="000D32A0">
        <w:rPr>
          <w:lang w:eastAsia="nb-NO"/>
        </w:rPr>
        <w:t xml:space="preserve">Aktuell veiledning blir planlagt </w:t>
      </w:r>
      <w:r w:rsidR="001029CD">
        <w:rPr>
          <w:lang w:eastAsia="nb-NO"/>
        </w:rPr>
        <w:t>av lærer og gjennomføres via læringsplattform</w:t>
      </w:r>
      <w:r w:rsidR="001524F3">
        <w:rPr>
          <w:lang w:eastAsia="nb-NO"/>
        </w:rPr>
        <w:t xml:space="preserve"> enten muntlig eller skriftlig.</w:t>
      </w:r>
      <w:r w:rsidR="00105E66">
        <w:rPr>
          <w:lang w:eastAsia="nb-NO"/>
        </w:rPr>
        <w:br/>
      </w:r>
    </w:p>
    <w:p w14:paraId="7D690375" w14:textId="0EF3FCAD" w:rsidR="00B42357" w:rsidRPr="00146CA0" w:rsidRDefault="00EF7F0B" w:rsidP="00D76873">
      <w:pPr>
        <w:pStyle w:val="Overskrift2"/>
        <w:rPr>
          <w:lang w:eastAsia="nb-NO"/>
        </w:rPr>
      </w:pPr>
      <w:r w:rsidRPr="00146CA0">
        <w:rPr>
          <w:lang w:eastAsia="nb-NO"/>
        </w:rPr>
        <w:t>Skriftlige arbeider</w:t>
      </w:r>
    </w:p>
    <w:p w14:paraId="2F884509" w14:textId="77777777" w:rsidR="00D74E78" w:rsidRDefault="001029CD" w:rsidP="00D74E78">
      <w:pPr>
        <w:rPr>
          <w:lang w:eastAsia="nb-NO"/>
        </w:rPr>
      </w:pPr>
      <w:r>
        <w:rPr>
          <w:lang w:eastAsia="nb-NO"/>
        </w:rPr>
        <w:t xml:space="preserve">Studenten </w:t>
      </w:r>
      <w:r w:rsidR="00A77EB8">
        <w:rPr>
          <w:lang w:eastAsia="nb-NO"/>
        </w:rPr>
        <w:t xml:space="preserve">skal gjennomføre oppgaver og arbeidskrav i løpet av studiet som skal </w:t>
      </w:r>
      <w:r w:rsidR="00227CE7">
        <w:rPr>
          <w:lang w:eastAsia="nb-NO"/>
        </w:rPr>
        <w:t>motivere til studentens egeninnsats</w:t>
      </w:r>
      <w:r w:rsidR="007C27D8">
        <w:rPr>
          <w:lang w:eastAsia="nb-NO"/>
        </w:rPr>
        <w:t xml:space="preserve"> og </w:t>
      </w:r>
      <w:r w:rsidR="00BA5F63">
        <w:rPr>
          <w:lang w:eastAsia="nb-NO"/>
        </w:rPr>
        <w:t>gi lærer anledning til veiledning basert på studentens produksjon.</w:t>
      </w:r>
    </w:p>
    <w:p w14:paraId="6F2B8C57" w14:textId="6DB4AA1D" w:rsidR="00D74E78" w:rsidRDefault="00E81227" w:rsidP="00FD704E">
      <w:pPr>
        <w:rPr>
          <w:lang w:eastAsia="nb-NO"/>
        </w:rPr>
      </w:pPr>
      <w:r>
        <w:rPr>
          <w:b/>
          <w:bCs/>
          <w:lang w:eastAsia="nb-NO"/>
        </w:rPr>
        <w:br/>
      </w:r>
      <w:r w:rsidRPr="00146CA0">
        <w:rPr>
          <w:rStyle w:val="Overskrift2Tegn"/>
        </w:rPr>
        <w:t>Muntlige presentasjoner</w:t>
      </w:r>
      <w:r>
        <w:rPr>
          <w:lang w:eastAsia="nb-NO"/>
        </w:rPr>
        <w:br/>
      </w:r>
      <w:r w:rsidRPr="00B13FA3">
        <w:rPr>
          <w:lang w:eastAsia="nb-NO"/>
        </w:rPr>
        <w:t>Studentene skal gjennomføre muntlige presentasjoner i løpet av studiet.</w:t>
      </w:r>
    </w:p>
    <w:p w14:paraId="5AF3583C" w14:textId="77777777" w:rsidR="00FD704E" w:rsidRPr="00FD704E" w:rsidRDefault="00FD704E" w:rsidP="00FD704E">
      <w:pPr>
        <w:rPr>
          <w:rStyle w:val="Overskrift2Tegn"/>
          <w:rFonts w:asciiTheme="minorHAnsi" w:eastAsiaTheme="minorHAnsi" w:hAnsiTheme="minorHAnsi" w:cstheme="minorBidi"/>
          <w:sz w:val="22"/>
          <w:szCs w:val="22"/>
          <w:lang w:eastAsia="nb-NO"/>
        </w:rPr>
      </w:pPr>
    </w:p>
    <w:p w14:paraId="59E28753" w14:textId="1D8DA140" w:rsidR="00B13FA3" w:rsidRPr="00B13FA3" w:rsidRDefault="00B13FA3" w:rsidP="00745004">
      <w:pPr>
        <w:pStyle w:val="Brdtekst"/>
        <w:rPr>
          <w:lang w:eastAsia="nb-NO"/>
        </w:rPr>
      </w:pPr>
      <w:r w:rsidRPr="00146CA0">
        <w:rPr>
          <w:rStyle w:val="Overskrift2Tegn"/>
        </w:rPr>
        <w:t>Prosjektarbeid</w:t>
      </w:r>
      <w:r w:rsidR="00105E66">
        <w:rPr>
          <w:lang w:eastAsia="nb-NO"/>
        </w:rPr>
        <w:br/>
      </w:r>
      <w:r w:rsidRPr="00B13FA3">
        <w:rPr>
          <w:lang w:eastAsia="nb-NO"/>
        </w:rPr>
        <w:t xml:space="preserve">I prosjekt og problembasert læring blir studentene presentert for ulike </w:t>
      </w:r>
      <w:proofErr w:type="gramStart"/>
      <w:r w:rsidRPr="00B13FA3">
        <w:rPr>
          <w:lang w:eastAsia="nb-NO"/>
        </w:rPr>
        <w:t>case</w:t>
      </w:r>
      <w:proofErr w:type="gramEnd"/>
      <w:r w:rsidRPr="00B13FA3">
        <w:rPr>
          <w:lang w:eastAsia="nb-NO"/>
        </w:rPr>
        <w:t xml:space="preserve"> og problemstillinger for å belyse utfordringene de vil møte i arbeidslivet. På denne måten vil studentene </w:t>
      </w:r>
      <w:proofErr w:type="gramStart"/>
      <w:r w:rsidRPr="00B13FA3">
        <w:rPr>
          <w:lang w:eastAsia="nb-NO"/>
        </w:rPr>
        <w:t>integrere</w:t>
      </w:r>
      <w:proofErr w:type="gramEnd"/>
      <w:r w:rsidRPr="00B13FA3">
        <w:rPr>
          <w:lang w:eastAsia="nb-NO"/>
        </w:rPr>
        <w:t xml:space="preserve"> kunnskaper, ferdigheter og holdninger. Disse kan foregå individuelt eller i grupper.</w:t>
      </w:r>
      <w:r w:rsidR="0002335A">
        <w:rPr>
          <w:lang w:eastAsia="nb-NO"/>
        </w:rPr>
        <w:br/>
      </w:r>
    </w:p>
    <w:p w14:paraId="69906B28" w14:textId="5E0EA4AB" w:rsidR="00B13FA3" w:rsidRPr="00091EED" w:rsidRDefault="00B13FA3" w:rsidP="001419CC">
      <w:pPr>
        <w:pStyle w:val="Overskrift1"/>
      </w:pPr>
      <w:bookmarkStart w:id="47" w:name="_Toc398295189"/>
      <w:bookmarkStart w:id="48" w:name="_Toc138670243"/>
      <w:r w:rsidRPr="00091EED">
        <w:lastRenderedPageBreak/>
        <w:t>Arbeidskr</w:t>
      </w:r>
      <w:r w:rsidR="00091EED" w:rsidRPr="00091EED">
        <w:t>a</w:t>
      </w:r>
      <w:r w:rsidRPr="00091EED">
        <w:t>v og vurderingsordninger</w:t>
      </w:r>
      <w:bookmarkEnd w:id="47"/>
      <w:bookmarkEnd w:id="48"/>
    </w:p>
    <w:p w14:paraId="17491C71" w14:textId="32EFE5C7" w:rsidR="00B13FA3" w:rsidRPr="00B13FA3" w:rsidRDefault="001A598D" w:rsidP="00E64FE9">
      <w:pPr>
        <w:pStyle w:val="Brdtekst"/>
        <w:jc w:val="both"/>
        <w:rPr>
          <w:lang w:eastAsia="nb-NO"/>
        </w:rPr>
      </w:pPr>
      <w:r>
        <w:rPr>
          <w:lang w:eastAsia="nb-NO"/>
        </w:rPr>
        <w:br/>
      </w:r>
      <w:r w:rsidR="00B13FA3" w:rsidRPr="00B13FA3">
        <w:rPr>
          <w:lang w:eastAsia="nb-NO"/>
        </w:rPr>
        <w:t>Vurderingsbestemmelsene er utarbeidet i henhold til Forskrift om høyere yrkesfaglig utdanning ved Fagskolen Rogaland, kapittel 5.</w:t>
      </w:r>
    </w:p>
    <w:p w14:paraId="7FFB6E9C" w14:textId="682E0FF9" w:rsidR="00B13FA3" w:rsidRPr="00B13FA3" w:rsidRDefault="00B13FA3" w:rsidP="00745004">
      <w:pPr>
        <w:pStyle w:val="Brdtekst"/>
        <w:rPr>
          <w:lang w:eastAsia="nb-NO"/>
        </w:rPr>
      </w:pPr>
      <w:r w:rsidRPr="00B13FA3">
        <w:rPr>
          <w:lang w:eastAsia="nb-NO"/>
        </w:rPr>
        <w:t xml:space="preserve">Vurderingen består av underveisvurdering og sluttvurdering. </w:t>
      </w:r>
    </w:p>
    <w:p w14:paraId="12AD736E" w14:textId="77777777" w:rsidR="00B4612D" w:rsidRDefault="00B4612D" w:rsidP="00B4612D">
      <w:pPr>
        <w:pStyle w:val="Overskrift2"/>
        <w:rPr>
          <w:lang w:eastAsia="nb-NO"/>
        </w:rPr>
      </w:pPr>
    </w:p>
    <w:p w14:paraId="23320C2B" w14:textId="77777777" w:rsidR="00B4612D" w:rsidRPr="00454471" w:rsidRDefault="00B4612D" w:rsidP="00B4612D">
      <w:pPr>
        <w:pStyle w:val="Overskrift2"/>
        <w:rPr>
          <w:lang w:eastAsia="nb-NO"/>
        </w:rPr>
      </w:pPr>
      <w:r w:rsidRPr="00146CA0">
        <w:rPr>
          <w:lang w:eastAsia="nb-NO"/>
        </w:rPr>
        <w:t xml:space="preserve">Underveisvurdering </w:t>
      </w:r>
      <w:r w:rsidRPr="006F4329">
        <w:rPr>
          <w:lang w:eastAsia="nb-NO"/>
        </w:rPr>
        <w:t>(formativ vurdering)</w:t>
      </w:r>
    </w:p>
    <w:p w14:paraId="520992DB" w14:textId="77777777" w:rsidR="00B4612D" w:rsidRPr="00454471" w:rsidRDefault="00B4612D" w:rsidP="00B4612D">
      <w:pPr>
        <w:rPr>
          <w:lang w:eastAsia="nb-NO"/>
        </w:rPr>
      </w:pPr>
      <w:bookmarkStart w:id="49" w:name="_Toc94540545"/>
      <w:bookmarkStart w:id="50" w:name="_Toc95738980"/>
      <w:r w:rsidRPr="00454471">
        <w:rPr>
          <w:lang w:eastAsia="nb-NO"/>
        </w:rPr>
        <w:t>Arbeidskrav</w:t>
      </w:r>
      <w:r>
        <w:rPr>
          <w:lang w:eastAsia="nb-NO"/>
        </w:rPr>
        <w:t>:</w:t>
      </w:r>
      <w:bookmarkEnd w:id="49"/>
      <w:bookmarkEnd w:id="50"/>
    </w:p>
    <w:p w14:paraId="5453AF1A" w14:textId="77777777" w:rsidR="00B4612D" w:rsidRPr="00B13FA3" w:rsidRDefault="00B4612D" w:rsidP="00B4612D">
      <w:pPr>
        <w:rPr>
          <w:lang w:eastAsia="nb-NO"/>
        </w:rPr>
      </w:pPr>
      <w:r w:rsidRPr="00B13FA3">
        <w:rPr>
          <w:lang w:eastAsia="nb-NO"/>
        </w:rPr>
        <w:t>Studentene skal levere inn flere skriftlige</w:t>
      </w:r>
      <w:r>
        <w:rPr>
          <w:lang w:eastAsia="nb-NO"/>
        </w:rPr>
        <w:t>/muntlig</w:t>
      </w:r>
      <w:r w:rsidRPr="00B13FA3">
        <w:rPr>
          <w:lang w:eastAsia="nb-NO"/>
        </w:rPr>
        <w:t xml:space="preserve"> arbeider i hvert emne. Oppgavene vil variere i omfang. Studentene får veiledning og tilbakemelding</w:t>
      </w:r>
      <w:r>
        <w:rPr>
          <w:lang w:eastAsia="nb-NO"/>
        </w:rPr>
        <w:t>/</w:t>
      </w:r>
      <w:proofErr w:type="spellStart"/>
      <w:r>
        <w:rPr>
          <w:lang w:eastAsia="nb-NO"/>
        </w:rPr>
        <w:t>fremovermelding</w:t>
      </w:r>
      <w:proofErr w:type="spellEnd"/>
      <w:r w:rsidRPr="00B13FA3">
        <w:rPr>
          <w:lang w:eastAsia="nb-NO"/>
        </w:rPr>
        <w:t xml:space="preserve"> på arbeidet. Innleveringer og tilbakemelding skal skje via </w:t>
      </w:r>
      <w:r>
        <w:rPr>
          <w:lang w:eastAsia="nb-NO"/>
        </w:rPr>
        <w:t>læringsplattform til fastsatt frist.</w:t>
      </w:r>
    </w:p>
    <w:p w14:paraId="29716697" w14:textId="23B48D09" w:rsidR="00B4612D" w:rsidRPr="00495AAD" w:rsidRDefault="00B4612D" w:rsidP="00B4612D">
      <w:pPr>
        <w:rPr>
          <w:rFonts w:eastAsiaTheme="majorEastAsia"/>
          <w:bCs/>
          <w:lang w:eastAsia="nb-NO"/>
        </w:rPr>
      </w:pPr>
      <w:r w:rsidRPr="00B13FA3">
        <w:rPr>
          <w:lang w:eastAsia="nb-NO"/>
        </w:rPr>
        <w:t>Det er krav om 100 % innlevering av læringsoppdragene</w:t>
      </w:r>
      <w:r>
        <w:rPr>
          <w:lang w:eastAsia="nb-NO"/>
        </w:rPr>
        <w:t xml:space="preserve"> med vurdering «Bestått»</w:t>
      </w:r>
      <w:r w:rsidRPr="00B13FA3">
        <w:rPr>
          <w:lang w:eastAsia="nb-NO"/>
        </w:rPr>
        <w:t xml:space="preserve"> for å avlegge </w:t>
      </w:r>
      <w:r>
        <w:rPr>
          <w:lang w:eastAsia="nb-NO"/>
        </w:rPr>
        <w:t>sluttvurdering i emnet.</w:t>
      </w:r>
      <w:r w:rsidR="00452460">
        <w:rPr>
          <w:lang w:eastAsia="nb-NO"/>
        </w:rPr>
        <w:t xml:space="preserve"> Studenten har to forsøk på å gjennomføre arbeidskrav.</w:t>
      </w:r>
      <w:r>
        <w:rPr>
          <w:rFonts w:eastAsiaTheme="majorEastAsia"/>
          <w:bCs/>
          <w:lang w:eastAsia="nb-NO"/>
        </w:rPr>
        <w:br/>
      </w:r>
    </w:p>
    <w:p w14:paraId="7E798924" w14:textId="77777777" w:rsidR="00B4612D" w:rsidRPr="00B13FA3" w:rsidRDefault="00B4612D" w:rsidP="00B4612D">
      <w:pPr>
        <w:rPr>
          <w:lang w:eastAsia="nb-NO"/>
        </w:rPr>
      </w:pPr>
      <w:r w:rsidRPr="00B13FA3">
        <w:rPr>
          <w:lang w:eastAsia="nb-NO"/>
        </w:rPr>
        <w:t>Underveisvurderingen bygger på fire elementer.</w:t>
      </w:r>
    </w:p>
    <w:p w14:paraId="178F2590" w14:textId="77777777" w:rsidR="00B4612D" w:rsidRPr="00495AAD" w:rsidRDefault="00B4612D" w:rsidP="00B4612D">
      <w:pPr>
        <w:pStyle w:val="Listeavsnitt"/>
        <w:numPr>
          <w:ilvl w:val="0"/>
          <w:numId w:val="27"/>
        </w:numPr>
        <w:rPr>
          <w:rFonts w:eastAsiaTheme="majorEastAsia" w:cstheme="minorHAnsi"/>
          <w:bCs/>
          <w:szCs w:val="24"/>
          <w:lang w:eastAsia="nb-NO"/>
        </w:rPr>
      </w:pPr>
      <w:bookmarkStart w:id="51" w:name="_Toc95738981"/>
      <w:r w:rsidRPr="00495AAD">
        <w:rPr>
          <w:rFonts w:eastAsiaTheme="majorEastAsia" w:cstheme="minorHAnsi"/>
          <w:bCs/>
          <w:szCs w:val="24"/>
          <w:lang w:eastAsia="nb-NO"/>
        </w:rPr>
        <w:t>Studentene skal vite hva de skal lære</w:t>
      </w:r>
      <w:bookmarkEnd w:id="51"/>
    </w:p>
    <w:p w14:paraId="69A0C5F9" w14:textId="77777777" w:rsidR="00B4612D" w:rsidRPr="00495AAD" w:rsidRDefault="00B4612D" w:rsidP="00B4612D">
      <w:pPr>
        <w:pStyle w:val="Listeavsnitt"/>
        <w:numPr>
          <w:ilvl w:val="0"/>
          <w:numId w:val="27"/>
        </w:numPr>
        <w:rPr>
          <w:rFonts w:eastAsiaTheme="majorEastAsia" w:cstheme="minorHAnsi"/>
          <w:bCs/>
          <w:szCs w:val="24"/>
          <w:lang w:eastAsia="nb-NO"/>
        </w:rPr>
      </w:pPr>
      <w:bookmarkStart w:id="52" w:name="_Toc95738982"/>
      <w:r w:rsidRPr="00495AAD">
        <w:rPr>
          <w:rFonts w:eastAsiaTheme="majorEastAsia" w:cstheme="minorHAnsi"/>
          <w:bCs/>
          <w:szCs w:val="24"/>
          <w:lang w:eastAsia="nb-NO"/>
        </w:rPr>
        <w:t xml:space="preserve">Studentene skal foreta egenvurdering </w:t>
      </w:r>
      <w:r w:rsidRPr="00495AAD">
        <w:rPr>
          <w:rFonts w:eastAsiaTheme="majorEastAsia" w:cstheme="minorHAnsi"/>
          <w:bCs/>
          <w:szCs w:val="24"/>
          <w:lang w:eastAsia="nb-NO"/>
        </w:rPr>
        <w:tab/>
        <w:t>- refleksjon</w:t>
      </w:r>
      <w:bookmarkEnd w:id="52"/>
    </w:p>
    <w:p w14:paraId="57D7D84B" w14:textId="77777777" w:rsidR="00B4612D" w:rsidRPr="00495AAD" w:rsidRDefault="00B4612D" w:rsidP="00B4612D">
      <w:pPr>
        <w:pStyle w:val="Listeavsnitt"/>
        <w:numPr>
          <w:ilvl w:val="0"/>
          <w:numId w:val="27"/>
        </w:numPr>
        <w:rPr>
          <w:rFonts w:eastAsiaTheme="majorEastAsia" w:cstheme="minorHAnsi"/>
          <w:bCs/>
          <w:szCs w:val="24"/>
          <w:lang w:eastAsia="nb-NO"/>
        </w:rPr>
      </w:pPr>
      <w:bookmarkStart w:id="53" w:name="_Toc95738983"/>
      <w:r w:rsidRPr="00495AAD">
        <w:rPr>
          <w:rFonts w:eastAsiaTheme="majorEastAsia" w:cstheme="minorHAnsi"/>
          <w:bCs/>
          <w:szCs w:val="24"/>
          <w:lang w:eastAsia="nb-NO"/>
        </w:rPr>
        <w:t xml:space="preserve">Studentene skal få tilbakemelding </w:t>
      </w:r>
      <w:r w:rsidRPr="00495AAD">
        <w:rPr>
          <w:rFonts w:eastAsiaTheme="majorEastAsia" w:cstheme="minorHAnsi"/>
          <w:bCs/>
          <w:szCs w:val="24"/>
          <w:lang w:eastAsia="nb-NO"/>
        </w:rPr>
        <w:tab/>
        <w:t>- veiledning</w:t>
      </w:r>
      <w:bookmarkEnd w:id="53"/>
      <w:r w:rsidRPr="00495AAD">
        <w:rPr>
          <w:rFonts w:eastAsiaTheme="majorEastAsia" w:cstheme="minorHAnsi"/>
          <w:bCs/>
          <w:szCs w:val="24"/>
          <w:lang w:eastAsia="nb-NO"/>
        </w:rPr>
        <w:t xml:space="preserve"> </w:t>
      </w:r>
    </w:p>
    <w:p w14:paraId="0E91923C" w14:textId="77777777" w:rsidR="00B4612D" w:rsidRPr="00AD303E" w:rsidRDefault="00B4612D" w:rsidP="00B4612D">
      <w:pPr>
        <w:pStyle w:val="Listeavsnitt"/>
        <w:numPr>
          <w:ilvl w:val="0"/>
          <w:numId w:val="27"/>
        </w:numPr>
        <w:rPr>
          <w:rFonts w:eastAsiaTheme="majorEastAsia" w:cstheme="minorHAnsi"/>
          <w:bCs/>
          <w:szCs w:val="24"/>
          <w:lang w:eastAsia="nb-NO"/>
        </w:rPr>
      </w:pPr>
      <w:bookmarkStart w:id="54" w:name="_Toc95738984"/>
      <w:r w:rsidRPr="00495AAD">
        <w:rPr>
          <w:rFonts w:eastAsiaTheme="majorEastAsia" w:cstheme="minorHAnsi"/>
          <w:bCs/>
          <w:szCs w:val="24"/>
          <w:lang w:eastAsia="nb-NO"/>
        </w:rPr>
        <w:t xml:space="preserve">Studentene skal få </w:t>
      </w:r>
      <w:proofErr w:type="spellStart"/>
      <w:r w:rsidRPr="00495AAD">
        <w:rPr>
          <w:rFonts w:eastAsiaTheme="majorEastAsia" w:cstheme="minorHAnsi"/>
          <w:bCs/>
          <w:szCs w:val="24"/>
          <w:lang w:eastAsia="nb-NO"/>
        </w:rPr>
        <w:t>fremovermelding</w:t>
      </w:r>
      <w:proofErr w:type="spellEnd"/>
      <w:r w:rsidRPr="00495AAD">
        <w:rPr>
          <w:rFonts w:eastAsiaTheme="majorEastAsia" w:cstheme="minorHAnsi"/>
          <w:bCs/>
          <w:szCs w:val="24"/>
          <w:lang w:eastAsia="nb-NO"/>
        </w:rPr>
        <w:tab/>
        <w:t>- veiledning</w:t>
      </w:r>
      <w:bookmarkStart w:id="55" w:name="_Toc269060846"/>
      <w:bookmarkStart w:id="56" w:name="_Toc269066291"/>
      <w:bookmarkStart w:id="57" w:name="_Toc301335155"/>
      <w:bookmarkEnd w:id="54"/>
      <w:r>
        <w:rPr>
          <w:rFonts w:eastAsiaTheme="majorEastAsia" w:cstheme="minorHAnsi"/>
          <w:bCs/>
          <w:szCs w:val="24"/>
          <w:lang w:eastAsia="nb-NO"/>
        </w:rPr>
        <w:br/>
      </w:r>
    </w:p>
    <w:p w14:paraId="01A3CB3D" w14:textId="77777777" w:rsidR="00B4612D" w:rsidRPr="00176D1F" w:rsidRDefault="00B4612D" w:rsidP="00B4612D">
      <w:pPr>
        <w:pStyle w:val="Overskrift2"/>
        <w:rPr>
          <w:lang w:eastAsia="nb-NO"/>
        </w:rPr>
      </w:pPr>
      <w:r w:rsidRPr="006F4329">
        <w:rPr>
          <w:rFonts w:eastAsia="Times New Roman"/>
          <w:lang w:eastAsia="nb-NO"/>
        </w:rPr>
        <w:t>Sluttvurdering (summativ vurdering)</w:t>
      </w:r>
      <w:bookmarkStart w:id="58" w:name="_Toc94540546"/>
      <w:bookmarkStart w:id="59" w:name="_Toc95738985"/>
    </w:p>
    <w:p w14:paraId="03B8828F" w14:textId="77777777" w:rsidR="00B4612D" w:rsidRPr="00176D1F" w:rsidRDefault="00B4612D" w:rsidP="00B4612D">
      <w:pPr>
        <w:rPr>
          <w:b/>
          <w:bCs/>
          <w:lang w:eastAsia="nb-NO"/>
        </w:rPr>
      </w:pPr>
      <w:r w:rsidRPr="00176D1F">
        <w:rPr>
          <w:b/>
          <w:bCs/>
          <w:lang w:eastAsia="nb-NO"/>
        </w:rPr>
        <w:t>Avsluttende vurdering består av:</w:t>
      </w:r>
      <w:bookmarkEnd w:id="58"/>
      <w:bookmarkEnd w:id="59"/>
    </w:p>
    <w:p w14:paraId="58755F8C" w14:textId="77777777" w:rsidR="00B4612D" w:rsidRPr="008C0016" w:rsidRDefault="00B4612D" w:rsidP="00B4612D">
      <w:pPr>
        <w:pStyle w:val="Listeavsnitt"/>
        <w:numPr>
          <w:ilvl w:val="0"/>
          <w:numId w:val="1"/>
        </w:numPr>
        <w:spacing w:after="0" w:line="240" w:lineRule="auto"/>
        <w:rPr>
          <w:rFonts w:eastAsia="Times New Roman" w:cstheme="minorHAnsi"/>
          <w:szCs w:val="24"/>
          <w:lang w:val="nn-NO" w:eastAsia="nb-NO"/>
        </w:rPr>
      </w:pPr>
      <w:r>
        <w:rPr>
          <w:rFonts w:eastAsia="Times New Roman" w:cstheme="minorHAnsi"/>
          <w:szCs w:val="24"/>
          <w:lang w:val="nn-NO" w:eastAsia="nb-NO"/>
        </w:rPr>
        <w:t>O</w:t>
      </w:r>
      <w:r w:rsidRPr="008C0016">
        <w:rPr>
          <w:rFonts w:eastAsia="Times New Roman" w:cstheme="minorHAnsi"/>
          <w:szCs w:val="24"/>
          <w:lang w:val="nn-NO" w:eastAsia="nb-NO"/>
        </w:rPr>
        <w:t xml:space="preserve">bligatorisk </w:t>
      </w:r>
      <w:proofErr w:type="spellStart"/>
      <w:r w:rsidRPr="008C0016">
        <w:rPr>
          <w:rFonts w:eastAsia="Times New Roman" w:cstheme="minorHAnsi"/>
          <w:szCs w:val="24"/>
          <w:lang w:val="nn-NO" w:eastAsia="nb-NO"/>
        </w:rPr>
        <w:t>skriftlig</w:t>
      </w:r>
      <w:proofErr w:type="spellEnd"/>
      <w:r>
        <w:rPr>
          <w:rFonts w:eastAsia="Times New Roman" w:cstheme="minorHAnsi"/>
          <w:szCs w:val="24"/>
          <w:lang w:val="nn-NO" w:eastAsia="nb-NO"/>
        </w:rPr>
        <w:t>/</w:t>
      </w:r>
      <w:proofErr w:type="spellStart"/>
      <w:r>
        <w:rPr>
          <w:rFonts w:eastAsia="Times New Roman" w:cstheme="minorHAnsi"/>
          <w:szCs w:val="24"/>
          <w:lang w:val="nn-NO" w:eastAsia="nb-NO"/>
        </w:rPr>
        <w:t>muntlig</w:t>
      </w:r>
      <w:proofErr w:type="spellEnd"/>
      <w:r w:rsidRPr="008C0016">
        <w:rPr>
          <w:rFonts w:eastAsia="Times New Roman" w:cstheme="minorHAnsi"/>
          <w:szCs w:val="24"/>
          <w:lang w:val="nn-NO" w:eastAsia="nb-NO"/>
        </w:rPr>
        <w:t xml:space="preserve"> arbeid i </w:t>
      </w:r>
      <w:proofErr w:type="spellStart"/>
      <w:r w:rsidRPr="008C0016">
        <w:rPr>
          <w:rFonts w:eastAsia="Times New Roman" w:cstheme="minorHAnsi"/>
          <w:szCs w:val="24"/>
          <w:lang w:val="nn-NO" w:eastAsia="nb-NO"/>
        </w:rPr>
        <w:t>hvert</w:t>
      </w:r>
      <w:proofErr w:type="spellEnd"/>
      <w:r w:rsidRPr="008C0016">
        <w:rPr>
          <w:rFonts w:eastAsia="Times New Roman" w:cstheme="minorHAnsi"/>
          <w:szCs w:val="24"/>
          <w:lang w:val="nn-NO" w:eastAsia="nb-NO"/>
        </w:rPr>
        <w:t xml:space="preserve"> emne (</w:t>
      </w:r>
      <w:proofErr w:type="spellStart"/>
      <w:r w:rsidRPr="008C0016">
        <w:rPr>
          <w:rFonts w:eastAsia="Times New Roman" w:cstheme="minorHAnsi"/>
          <w:szCs w:val="24"/>
          <w:lang w:val="nn-NO" w:eastAsia="nb-NO"/>
        </w:rPr>
        <w:t>jfr</w:t>
      </w:r>
      <w:proofErr w:type="spellEnd"/>
      <w:r w:rsidRPr="008C0016">
        <w:rPr>
          <w:rFonts w:eastAsia="Times New Roman" w:cstheme="minorHAnsi"/>
          <w:szCs w:val="24"/>
          <w:lang w:val="nn-NO" w:eastAsia="nb-NO"/>
        </w:rPr>
        <w:t>. arbeidskrav).</w:t>
      </w:r>
    </w:p>
    <w:p w14:paraId="29DF5AA8" w14:textId="77777777" w:rsidR="00B4612D" w:rsidRPr="00C82312" w:rsidRDefault="00B4612D" w:rsidP="00B4612D">
      <w:pPr>
        <w:pStyle w:val="Listeavsnitt"/>
        <w:numPr>
          <w:ilvl w:val="0"/>
          <w:numId w:val="1"/>
        </w:numPr>
        <w:spacing w:after="0" w:line="240" w:lineRule="auto"/>
        <w:rPr>
          <w:rFonts w:eastAsia="Times New Roman" w:cstheme="minorHAnsi"/>
          <w:szCs w:val="24"/>
          <w:lang w:val="nn-NO" w:eastAsia="nb-NO"/>
        </w:rPr>
      </w:pPr>
      <w:r>
        <w:rPr>
          <w:rFonts w:eastAsia="Times New Roman" w:cstheme="minorHAnsi"/>
          <w:szCs w:val="24"/>
          <w:lang w:val="nn-NO" w:eastAsia="nb-NO"/>
        </w:rPr>
        <w:t>S</w:t>
      </w:r>
      <w:r w:rsidRPr="00206F9C">
        <w:rPr>
          <w:rFonts w:eastAsia="Times New Roman" w:cstheme="minorHAnsi"/>
          <w:szCs w:val="24"/>
          <w:lang w:val="nn-NO" w:eastAsia="nb-NO"/>
        </w:rPr>
        <w:t xml:space="preserve">luttvurdering i form av </w:t>
      </w:r>
      <w:r>
        <w:rPr>
          <w:rFonts w:eastAsia="Times New Roman" w:cstheme="minorHAnsi"/>
          <w:szCs w:val="24"/>
          <w:lang w:val="nn-NO" w:eastAsia="nb-NO"/>
        </w:rPr>
        <w:t>eksamen</w:t>
      </w:r>
    </w:p>
    <w:p w14:paraId="78A59C9F" w14:textId="77777777" w:rsidR="00B4612D" w:rsidRPr="00C82312" w:rsidRDefault="00B4612D" w:rsidP="00B4612D">
      <w:pPr>
        <w:spacing w:after="0" w:line="240" w:lineRule="auto"/>
        <w:rPr>
          <w:rFonts w:asciiTheme="majorHAnsi" w:eastAsia="Times New Roman" w:hAnsiTheme="majorHAnsi" w:cstheme="majorHAnsi"/>
          <w:szCs w:val="24"/>
          <w:lang w:val="nn-NO" w:eastAsia="nb-NO"/>
        </w:rPr>
      </w:pPr>
      <w:bookmarkStart w:id="60" w:name="_Toc340318128"/>
      <w:bookmarkStart w:id="61" w:name="_Toc340331745"/>
      <w:bookmarkStart w:id="62" w:name="_Toc340402873"/>
      <w:bookmarkEnd w:id="55"/>
      <w:bookmarkEnd w:id="56"/>
      <w:bookmarkEnd w:id="57"/>
    </w:p>
    <w:bookmarkEnd w:id="60"/>
    <w:bookmarkEnd w:id="61"/>
    <w:bookmarkEnd w:id="62"/>
    <w:p w14:paraId="04766572" w14:textId="77777777" w:rsidR="00B4612D" w:rsidRPr="003B2802" w:rsidRDefault="00B4612D" w:rsidP="00B4612D">
      <w:pPr>
        <w:pStyle w:val="Overskrift3"/>
        <w:rPr>
          <w:rFonts w:eastAsia="Times New Roman"/>
          <w:b/>
          <w:lang w:val="nn-NO" w:eastAsia="nb-NO"/>
        </w:rPr>
      </w:pPr>
      <w:r w:rsidRPr="003B2802">
        <w:rPr>
          <w:rFonts w:eastAsia="Times New Roman"/>
          <w:lang w:val="nn-NO" w:eastAsia="nb-NO"/>
        </w:rPr>
        <w:t>Eksamen</w:t>
      </w:r>
    </w:p>
    <w:p w14:paraId="4D1E6642" w14:textId="77777777" w:rsidR="00B4612D" w:rsidRPr="00D3501A" w:rsidRDefault="00B4612D" w:rsidP="00B4612D">
      <w:pPr>
        <w:pStyle w:val="Brdtekst"/>
        <w:rPr>
          <w:lang w:eastAsia="nb-NO"/>
        </w:rPr>
      </w:pPr>
      <w:r w:rsidRPr="00D3501A">
        <w:rPr>
          <w:lang w:eastAsia="nb-NO"/>
        </w:rPr>
        <w:t xml:space="preserve">Eksamen bygger på studieplanens læringsutbyttebeskrivelser for emnene. Disse vektlegger studentenes evne til refleksjon, analyse, vurdering og </w:t>
      </w:r>
      <w:proofErr w:type="gramStart"/>
      <w:r w:rsidRPr="00D3501A">
        <w:rPr>
          <w:lang w:eastAsia="nb-NO"/>
        </w:rPr>
        <w:t>anvendelse</w:t>
      </w:r>
      <w:proofErr w:type="gramEnd"/>
      <w:r w:rsidRPr="00D3501A">
        <w:rPr>
          <w:lang w:eastAsia="nb-NO"/>
        </w:rPr>
        <w:t xml:space="preserve"> av kunnskap i sin yrkesutøvelse innen maskintekniske fagområde. Prøveform og vurderingsuttrykk, varighet og type sensur er spesifisert under hvert enkelt emne.</w:t>
      </w:r>
    </w:p>
    <w:p w14:paraId="2245D363" w14:textId="77777777" w:rsidR="00B4612D" w:rsidRPr="00D3501A" w:rsidRDefault="00B4612D" w:rsidP="00B4612D">
      <w:pPr>
        <w:pStyle w:val="Brdtekst"/>
        <w:rPr>
          <w:lang w:eastAsia="nb-NO"/>
        </w:rPr>
      </w:pPr>
    </w:p>
    <w:p w14:paraId="6BCB3589" w14:textId="77777777" w:rsidR="00B4612D" w:rsidRPr="00D3501A" w:rsidRDefault="00B4612D" w:rsidP="00B4612D">
      <w:pPr>
        <w:spacing w:after="0" w:line="240" w:lineRule="auto"/>
        <w:rPr>
          <w:rFonts w:eastAsia="Times New Roman" w:cs="Times New Roman"/>
          <w:lang w:eastAsia="nb-NO"/>
        </w:rPr>
      </w:pPr>
      <w:r w:rsidRPr="00D3501A">
        <w:rPr>
          <w:rFonts w:eastAsiaTheme="minorEastAsia"/>
          <w:lang w:eastAsia="nb-NO"/>
        </w:rPr>
        <w:t xml:space="preserve">For kjennetegn ved det enkelte karakteruttrykk, vises det til </w:t>
      </w:r>
      <w:hyperlink r:id="rId11">
        <w:r w:rsidRPr="00D3501A">
          <w:rPr>
            <w:rStyle w:val="Hyperkobling"/>
            <w:rFonts w:eastAsiaTheme="minorEastAsia"/>
            <w:color w:val="0563C1"/>
          </w:rPr>
          <w:t>Forskrift om høyere yrkesfaglig utdanning ved Fagskolen Rogaland</w:t>
        </w:r>
      </w:hyperlink>
      <w:r w:rsidRPr="00D3501A">
        <w:rPr>
          <w:rFonts w:eastAsiaTheme="minorEastAsia"/>
          <w:lang w:eastAsia="nb-NO"/>
        </w:rPr>
        <w:t xml:space="preserve"> publisert på lovdata.</w:t>
      </w:r>
    </w:p>
    <w:p w14:paraId="6DD1A7ED" w14:textId="77777777" w:rsidR="00B4612D" w:rsidRPr="00D3501A" w:rsidRDefault="00B4612D" w:rsidP="00B4612D">
      <w:pPr>
        <w:spacing w:after="0" w:line="240" w:lineRule="auto"/>
        <w:rPr>
          <w:rFonts w:eastAsia="Times New Roman" w:cs="Times New Roman"/>
          <w:szCs w:val="24"/>
          <w:lang w:eastAsia="nb-NO"/>
        </w:rPr>
      </w:pPr>
    </w:p>
    <w:p w14:paraId="1F242350" w14:textId="77777777" w:rsidR="00B4612D" w:rsidRPr="003B297F" w:rsidRDefault="00B4612D" w:rsidP="00B4612D">
      <w:pPr>
        <w:spacing w:after="0" w:line="240" w:lineRule="auto"/>
        <w:rPr>
          <w:rFonts w:eastAsia="Times New Roman" w:cs="Times New Roman"/>
          <w:szCs w:val="24"/>
          <w:lang w:eastAsia="nb-NO"/>
        </w:rPr>
      </w:pPr>
      <w:r w:rsidRPr="23C53650">
        <w:rPr>
          <w:rFonts w:eastAsiaTheme="minorEastAsia"/>
          <w:lang w:eastAsia="nb-NO"/>
        </w:rPr>
        <w:t xml:space="preserve">Det utstedes vitnemål når alle emnene er bestått og </w:t>
      </w:r>
      <w:r>
        <w:rPr>
          <w:rFonts w:eastAsiaTheme="minorEastAsia"/>
          <w:lang w:eastAsia="nb-NO"/>
        </w:rPr>
        <w:t>studiet er fullført.</w:t>
      </w:r>
    </w:p>
    <w:p w14:paraId="6D06D714" w14:textId="04F4A021" w:rsidR="00F6006F" w:rsidRPr="003D511A" w:rsidRDefault="00F6006F" w:rsidP="003D511A">
      <w:pPr>
        <w:rPr>
          <w:b/>
          <w:bCs/>
          <w:lang w:eastAsia="nb-NO"/>
        </w:rPr>
      </w:pPr>
    </w:p>
    <w:sectPr w:rsidR="00F6006F" w:rsidRPr="003D511A" w:rsidSect="00984CCD">
      <w:headerReference w:type="even" r:id="rId12"/>
      <w:headerReference w:type="default" r:id="rId13"/>
      <w:footerReference w:type="even" r:id="rId14"/>
      <w:footerReference w:type="default" r:id="rId15"/>
      <w:headerReference w:type="first" r:id="rId16"/>
      <w:footerReference w:type="first" r:id="rId1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29D1" w14:textId="77777777" w:rsidR="0004624B" w:rsidRDefault="0004624B">
      <w:pPr>
        <w:spacing w:after="0" w:line="240" w:lineRule="auto"/>
      </w:pPr>
      <w:r>
        <w:separator/>
      </w:r>
    </w:p>
  </w:endnote>
  <w:endnote w:type="continuationSeparator" w:id="0">
    <w:p w14:paraId="75B18AD0" w14:textId="77777777" w:rsidR="0004624B" w:rsidRDefault="0004624B">
      <w:pPr>
        <w:spacing w:after="0" w:line="240" w:lineRule="auto"/>
      </w:pPr>
      <w:r>
        <w:continuationSeparator/>
      </w:r>
    </w:p>
  </w:endnote>
  <w:endnote w:type="continuationNotice" w:id="1">
    <w:p w14:paraId="7A5DA442" w14:textId="77777777" w:rsidR="0004624B" w:rsidRDefault="00046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Palatino Linotype"/>
    <w:charset w:val="00"/>
    <w:family w:val="auto"/>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4AA9" w14:textId="77777777" w:rsidR="00997117" w:rsidRDefault="009971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FBE1" w14:textId="1126BF37" w:rsidR="003E446E" w:rsidRDefault="003E446E">
    <w:pPr>
      <w:pStyle w:val="Bunntekst"/>
    </w:pPr>
  </w:p>
  <w:tbl>
    <w:tblPr>
      <w:tblStyle w:val="Tabellrutenett1"/>
      <w:tblW w:w="9122" w:type="dxa"/>
      <w:tblInd w:w="137" w:type="dxa"/>
      <w:tblLook w:val="04A0" w:firstRow="1" w:lastRow="0" w:firstColumn="1" w:lastColumn="0" w:noHBand="0" w:noVBand="1"/>
    </w:tblPr>
    <w:tblGrid>
      <w:gridCol w:w="822"/>
      <w:gridCol w:w="5265"/>
      <w:gridCol w:w="862"/>
      <w:gridCol w:w="850"/>
      <w:gridCol w:w="1323"/>
    </w:tblGrid>
    <w:tr w:rsidR="00533FE9" w:rsidRPr="002A7F59" w14:paraId="47E3EBA9" w14:textId="77777777" w:rsidTr="005B309D">
      <w:trPr>
        <w:trHeight w:val="249"/>
      </w:trPr>
      <w:tc>
        <w:tcPr>
          <w:tcW w:w="822" w:type="dxa"/>
        </w:tcPr>
        <w:p w14:paraId="21FE8CA7" w14:textId="77777777" w:rsidR="00533FE9" w:rsidRPr="002A7F59" w:rsidRDefault="00533FE9" w:rsidP="003E446E">
          <w:pPr>
            <w:pStyle w:val="Bunntekst"/>
            <w:rPr>
              <w:rStyle w:val="Sidetall"/>
              <w:rFonts w:cs="Arial"/>
              <w:i/>
              <w:sz w:val="18"/>
              <w:szCs w:val="18"/>
            </w:rPr>
          </w:pPr>
          <w:r w:rsidRPr="002A7F59">
            <w:rPr>
              <w:rStyle w:val="Sidetall"/>
              <w:rFonts w:cs="Arial"/>
              <w:sz w:val="18"/>
              <w:szCs w:val="18"/>
            </w:rPr>
            <w:t>Tittel</w:t>
          </w:r>
        </w:p>
      </w:tc>
      <w:tc>
        <w:tcPr>
          <w:tcW w:w="5265" w:type="dxa"/>
        </w:tcPr>
        <w:p w14:paraId="3D66B910" w14:textId="2D47DDBC" w:rsidR="00533FE9" w:rsidRPr="002A7F59" w:rsidRDefault="00533FE9" w:rsidP="003E446E">
          <w:pPr>
            <w:pStyle w:val="Bunntekst"/>
            <w:rPr>
              <w:rStyle w:val="Sidetall"/>
              <w:sz w:val="18"/>
              <w:szCs w:val="18"/>
            </w:rPr>
          </w:pPr>
          <w:r w:rsidRPr="002A7F59">
            <w:rPr>
              <w:sz w:val="18"/>
              <w:szCs w:val="18"/>
            </w:rPr>
            <w:t xml:space="preserve">Studieplan </w:t>
          </w:r>
          <w:r w:rsidR="00506607">
            <w:rPr>
              <w:sz w:val="18"/>
              <w:szCs w:val="18"/>
            </w:rPr>
            <w:t>Maskinteknikk</w:t>
          </w:r>
          <w:r w:rsidR="003E3BBC">
            <w:rPr>
              <w:sz w:val="18"/>
              <w:szCs w:val="18"/>
            </w:rPr>
            <w:t>, Stedbasert</w:t>
          </w:r>
        </w:p>
      </w:tc>
      <w:tc>
        <w:tcPr>
          <w:tcW w:w="862" w:type="dxa"/>
        </w:tcPr>
        <w:p w14:paraId="28D65ED9" w14:textId="1CF246B2" w:rsidR="00533FE9" w:rsidRPr="002A7F59" w:rsidRDefault="00533FE9" w:rsidP="003E446E">
          <w:pPr>
            <w:pStyle w:val="Bunntekst"/>
            <w:ind w:left="28"/>
            <w:rPr>
              <w:rStyle w:val="Sidetall"/>
              <w:rFonts w:cs="Arial"/>
              <w:sz w:val="18"/>
              <w:szCs w:val="18"/>
              <w:lang w:val="en-GB"/>
            </w:rPr>
          </w:pPr>
          <w:r w:rsidRPr="002A7F59">
            <w:rPr>
              <w:rStyle w:val="Sidetall"/>
              <w:rFonts w:cs="Arial"/>
              <w:sz w:val="18"/>
              <w:szCs w:val="18"/>
              <w:lang w:val="en-GB"/>
            </w:rPr>
            <w:t>Rev/ver</w:t>
          </w:r>
          <w:r w:rsidR="00394AC7">
            <w:rPr>
              <w:rStyle w:val="Sidetall"/>
              <w:rFonts w:cs="Arial"/>
              <w:sz w:val="18"/>
              <w:szCs w:val="18"/>
              <w:lang w:val="en-GB"/>
            </w:rPr>
            <w:t>.</w:t>
          </w:r>
        </w:p>
      </w:tc>
      <w:tc>
        <w:tcPr>
          <w:tcW w:w="850" w:type="dxa"/>
        </w:tcPr>
        <w:p w14:paraId="430181F9" w14:textId="37BEF018" w:rsidR="00533FE9" w:rsidRPr="002A7F59" w:rsidRDefault="00997117" w:rsidP="003E446E">
          <w:pPr>
            <w:pStyle w:val="Bunntekst"/>
            <w:ind w:left="28"/>
            <w:rPr>
              <w:rStyle w:val="Sidetall"/>
              <w:rFonts w:cs="Arial"/>
              <w:sz w:val="18"/>
              <w:szCs w:val="18"/>
              <w:lang w:val="en-GB"/>
            </w:rPr>
          </w:pPr>
          <w:r>
            <w:rPr>
              <w:rStyle w:val="Sidetall"/>
              <w:rFonts w:cs="Arial"/>
              <w:sz w:val="18"/>
              <w:szCs w:val="18"/>
              <w:lang w:val="en-GB"/>
            </w:rPr>
            <w:t>4.</w:t>
          </w:r>
          <w:r w:rsidR="00533FE9" w:rsidRPr="002A7F59">
            <w:rPr>
              <w:rStyle w:val="Sidetall"/>
              <w:rFonts w:cs="Arial"/>
              <w:sz w:val="18"/>
              <w:szCs w:val="18"/>
              <w:lang w:val="en-GB"/>
            </w:rPr>
            <w:t>0</w:t>
          </w:r>
        </w:p>
      </w:tc>
      <w:tc>
        <w:tcPr>
          <w:tcW w:w="1323" w:type="dxa"/>
        </w:tcPr>
        <w:p w14:paraId="6765CFDB" w14:textId="0DB07E2A" w:rsidR="00533FE9" w:rsidRPr="002A7F59" w:rsidRDefault="00533FE9" w:rsidP="003E446E">
          <w:pPr>
            <w:pStyle w:val="Bunntekst"/>
            <w:rPr>
              <w:rStyle w:val="Sidetall"/>
              <w:rFonts w:cs="Arial"/>
              <w:sz w:val="18"/>
              <w:szCs w:val="18"/>
              <w:lang w:val="en-US"/>
            </w:rPr>
          </w:pPr>
          <w:r w:rsidRPr="002A7F59">
            <w:rPr>
              <w:rStyle w:val="Sidetall"/>
              <w:rFonts w:cs="Arial"/>
              <w:sz w:val="18"/>
              <w:szCs w:val="18"/>
              <w:lang w:val="en-US"/>
            </w:rPr>
            <w:t xml:space="preserve">Side </w:t>
          </w:r>
          <w:r w:rsidRPr="002A7F59">
            <w:rPr>
              <w:rStyle w:val="Sidetall"/>
              <w:rFonts w:cs="Arial"/>
              <w:sz w:val="18"/>
              <w:szCs w:val="18"/>
              <w:lang w:val="en-US"/>
            </w:rPr>
            <w:fldChar w:fldCharType="begin"/>
          </w:r>
          <w:r w:rsidRPr="002A7F59">
            <w:rPr>
              <w:rStyle w:val="Sidetall"/>
              <w:rFonts w:cs="Arial"/>
              <w:sz w:val="18"/>
              <w:szCs w:val="18"/>
              <w:lang w:val="en-US"/>
            </w:rPr>
            <w:instrText>PAGE  \* Arabic  \* MERGEFORMAT</w:instrText>
          </w:r>
          <w:r w:rsidRPr="002A7F59">
            <w:rPr>
              <w:rStyle w:val="Sidetall"/>
              <w:rFonts w:cs="Arial"/>
              <w:sz w:val="18"/>
              <w:szCs w:val="18"/>
              <w:lang w:val="en-US"/>
            </w:rPr>
            <w:fldChar w:fldCharType="separate"/>
          </w:r>
          <w:r w:rsidRPr="002A7F59">
            <w:rPr>
              <w:rStyle w:val="Sidetall"/>
              <w:rFonts w:cs="Arial"/>
              <w:sz w:val="18"/>
              <w:szCs w:val="18"/>
              <w:lang w:val="en-US"/>
            </w:rPr>
            <w:t>1</w:t>
          </w:r>
          <w:r w:rsidRPr="002A7F59">
            <w:rPr>
              <w:rStyle w:val="Sidetall"/>
              <w:rFonts w:cs="Arial"/>
              <w:sz w:val="18"/>
              <w:szCs w:val="18"/>
              <w:lang w:val="en-US"/>
            </w:rPr>
            <w:fldChar w:fldCharType="end"/>
          </w:r>
          <w:r w:rsidRPr="002A7F59">
            <w:rPr>
              <w:rStyle w:val="Sidetall"/>
              <w:rFonts w:cs="Arial"/>
              <w:sz w:val="18"/>
              <w:szCs w:val="18"/>
              <w:lang w:val="en-US"/>
            </w:rPr>
            <w:t xml:space="preserve"> av </w:t>
          </w:r>
          <w:r w:rsidRPr="002A7F59">
            <w:rPr>
              <w:rStyle w:val="Sidetall"/>
              <w:rFonts w:cs="Arial"/>
              <w:sz w:val="18"/>
              <w:szCs w:val="18"/>
              <w:lang w:val="en-US"/>
            </w:rPr>
            <w:fldChar w:fldCharType="begin"/>
          </w:r>
          <w:r w:rsidRPr="002A7F59">
            <w:rPr>
              <w:rStyle w:val="Sidetall"/>
              <w:rFonts w:cs="Arial"/>
              <w:sz w:val="18"/>
              <w:szCs w:val="18"/>
              <w:lang w:val="en-US"/>
            </w:rPr>
            <w:instrText>NUMPAGES  \* Arabic  \* MERGEFORMAT</w:instrText>
          </w:r>
          <w:r w:rsidRPr="002A7F59">
            <w:rPr>
              <w:rStyle w:val="Sidetall"/>
              <w:rFonts w:cs="Arial"/>
              <w:sz w:val="18"/>
              <w:szCs w:val="18"/>
              <w:lang w:val="en-US"/>
            </w:rPr>
            <w:fldChar w:fldCharType="separate"/>
          </w:r>
          <w:r w:rsidRPr="002A7F59">
            <w:rPr>
              <w:rStyle w:val="Sidetall"/>
              <w:rFonts w:cs="Arial"/>
              <w:sz w:val="18"/>
              <w:szCs w:val="18"/>
              <w:lang w:val="en-US"/>
            </w:rPr>
            <w:t>2</w:t>
          </w:r>
          <w:r w:rsidRPr="002A7F59">
            <w:rPr>
              <w:rStyle w:val="Sidetall"/>
              <w:rFonts w:cs="Arial"/>
              <w:sz w:val="18"/>
              <w:szCs w:val="18"/>
              <w:lang w:val="en-US"/>
            </w:rPr>
            <w:fldChar w:fldCharType="end"/>
          </w:r>
        </w:p>
      </w:tc>
    </w:tr>
    <w:tr w:rsidR="005B309D" w:rsidRPr="002A7F59" w14:paraId="60AC03DF" w14:textId="77777777" w:rsidTr="005B309D">
      <w:trPr>
        <w:trHeight w:val="249"/>
      </w:trPr>
      <w:tc>
        <w:tcPr>
          <w:tcW w:w="822" w:type="dxa"/>
        </w:tcPr>
        <w:p w14:paraId="0DD489D7" w14:textId="77777777" w:rsidR="005B309D" w:rsidRPr="002A7F59" w:rsidRDefault="005B309D" w:rsidP="003E446E">
          <w:pPr>
            <w:pStyle w:val="Bunntekst"/>
            <w:ind w:left="83"/>
            <w:rPr>
              <w:rStyle w:val="Sidetall"/>
              <w:rFonts w:cs="Arial"/>
              <w:sz w:val="18"/>
              <w:szCs w:val="18"/>
            </w:rPr>
          </w:pPr>
          <w:r w:rsidRPr="002A7F59">
            <w:rPr>
              <w:rStyle w:val="Sidetall"/>
              <w:rFonts w:cs="Arial"/>
              <w:sz w:val="18"/>
              <w:szCs w:val="18"/>
            </w:rPr>
            <w:t>Filnavn</w:t>
          </w:r>
        </w:p>
      </w:tc>
      <w:tc>
        <w:tcPr>
          <w:tcW w:w="5265" w:type="dxa"/>
        </w:tcPr>
        <w:p w14:paraId="4C922703" w14:textId="510A461A" w:rsidR="005B309D" w:rsidRPr="002A7F59" w:rsidRDefault="005B309D" w:rsidP="003E446E">
          <w:pPr>
            <w:pStyle w:val="Bunntekst"/>
            <w:rPr>
              <w:rStyle w:val="Sidetall"/>
              <w:sz w:val="18"/>
              <w:szCs w:val="18"/>
            </w:rPr>
          </w:pPr>
          <w:r w:rsidRPr="002A7F59">
            <w:rPr>
              <w:sz w:val="18"/>
              <w:szCs w:val="18"/>
            </w:rPr>
            <w:t xml:space="preserve"> </w:t>
          </w:r>
          <w:r w:rsidRPr="002A7F59">
            <w:rPr>
              <w:sz w:val="18"/>
              <w:szCs w:val="18"/>
            </w:rPr>
            <w:fldChar w:fldCharType="begin"/>
          </w:r>
          <w:r w:rsidRPr="002A7F59">
            <w:rPr>
              <w:sz w:val="18"/>
              <w:szCs w:val="18"/>
            </w:rPr>
            <w:instrText xml:space="preserve"> FILENAME  \* Lower  \* MERGEFORMAT </w:instrText>
          </w:r>
          <w:r w:rsidRPr="002A7F59">
            <w:rPr>
              <w:sz w:val="18"/>
              <w:szCs w:val="18"/>
            </w:rPr>
            <w:fldChar w:fldCharType="separate"/>
          </w:r>
          <w:r w:rsidRPr="002A7F59">
            <w:rPr>
              <w:noProof/>
              <w:sz w:val="18"/>
              <w:szCs w:val="18"/>
            </w:rPr>
            <w:t>3.1.2-</w:t>
          </w:r>
          <w:r>
            <w:rPr>
              <w:noProof/>
              <w:sz w:val="18"/>
              <w:szCs w:val="18"/>
            </w:rPr>
            <w:t>105.</w:t>
          </w:r>
          <w:r w:rsidR="00F131E8">
            <w:rPr>
              <w:noProof/>
              <w:sz w:val="18"/>
              <w:szCs w:val="18"/>
            </w:rPr>
            <w:t>1</w:t>
          </w:r>
          <w:r w:rsidRPr="002A7F59">
            <w:rPr>
              <w:noProof/>
              <w:sz w:val="18"/>
              <w:szCs w:val="18"/>
            </w:rPr>
            <w:t xml:space="preserve"> studieplan </w:t>
          </w:r>
          <w:r>
            <w:rPr>
              <w:noProof/>
              <w:sz w:val="18"/>
              <w:szCs w:val="18"/>
            </w:rPr>
            <w:t>Maskinteknikk,</w:t>
          </w:r>
          <w:r w:rsidR="006068EC">
            <w:rPr>
              <w:noProof/>
              <w:sz w:val="18"/>
              <w:szCs w:val="18"/>
            </w:rPr>
            <w:t>Stedbasert</w:t>
          </w:r>
          <w:r w:rsidRPr="002A7F59">
            <w:rPr>
              <w:sz w:val="18"/>
              <w:szCs w:val="18"/>
            </w:rPr>
            <w:fldChar w:fldCharType="end"/>
          </w:r>
        </w:p>
      </w:tc>
      <w:tc>
        <w:tcPr>
          <w:tcW w:w="862" w:type="dxa"/>
        </w:tcPr>
        <w:p w14:paraId="1DEF747C" w14:textId="77777777" w:rsidR="005B309D" w:rsidRPr="002A7F59" w:rsidRDefault="005B309D" w:rsidP="003E446E">
          <w:pPr>
            <w:pStyle w:val="Bunntekst"/>
            <w:rPr>
              <w:rStyle w:val="Sidetall"/>
              <w:sz w:val="18"/>
              <w:szCs w:val="18"/>
            </w:rPr>
          </w:pPr>
        </w:p>
      </w:tc>
      <w:tc>
        <w:tcPr>
          <w:tcW w:w="850" w:type="dxa"/>
        </w:tcPr>
        <w:p w14:paraId="06547D16" w14:textId="77777777" w:rsidR="005B309D" w:rsidRPr="002A7F59" w:rsidRDefault="005B309D" w:rsidP="003E446E">
          <w:pPr>
            <w:pStyle w:val="Bunntekst"/>
            <w:rPr>
              <w:rStyle w:val="Sidetall"/>
              <w:sz w:val="18"/>
              <w:szCs w:val="18"/>
            </w:rPr>
          </w:pPr>
        </w:p>
      </w:tc>
      <w:tc>
        <w:tcPr>
          <w:tcW w:w="1323" w:type="dxa"/>
        </w:tcPr>
        <w:p w14:paraId="24CCD249" w14:textId="7092D8C0" w:rsidR="005B309D" w:rsidRPr="002A7F59" w:rsidRDefault="005B309D" w:rsidP="003E446E">
          <w:pPr>
            <w:pStyle w:val="Bunntekst"/>
            <w:rPr>
              <w:rStyle w:val="Sidetall"/>
              <w:sz w:val="18"/>
              <w:szCs w:val="18"/>
            </w:rPr>
          </w:pPr>
        </w:p>
      </w:tc>
    </w:tr>
  </w:tbl>
  <w:p w14:paraId="695FD9E3" w14:textId="10546802" w:rsidR="003E446E" w:rsidRDefault="003E446E">
    <w:pPr>
      <w:pStyle w:val="Bunntekst"/>
    </w:pPr>
  </w:p>
  <w:p w14:paraId="11B3064E" w14:textId="77777777" w:rsidR="003E446E" w:rsidRDefault="003E446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0A8" w14:textId="77777777" w:rsidR="00997117" w:rsidRDefault="009971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C03F" w14:textId="77777777" w:rsidR="0004624B" w:rsidRDefault="0004624B">
      <w:pPr>
        <w:spacing w:after="0" w:line="240" w:lineRule="auto"/>
      </w:pPr>
      <w:r>
        <w:separator/>
      </w:r>
    </w:p>
  </w:footnote>
  <w:footnote w:type="continuationSeparator" w:id="0">
    <w:p w14:paraId="41BFD6DD" w14:textId="77777777" w:rsidR="0004624B" w:rsidRDefault="0004624B">
      <w:pPr>
        <w:spacing w:after="0" w:line="240" w:lineRule="auto"/>
      </w:pPr>
      <w:r>
        <w:continuationSeparator/>
      </w:r>
    </w:p>
  </w:footnote>
  <w:footnote w:type="continuationNotice" w:id="1">
    <w:p w14:paraId="382BFB8E" w14:textId="77777777" w:rsidR="0004624B" w:rsidRDefault="00046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A7F0" w14:textId="77777777" w:rsidR="00997117" w:rsidRDefault="009971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0938" w14:textId="6182A559" w:rsidR="001C0010" w:rsidRDefault="00F464BE">
    <w:pPr>
      <w:pStyle w:val="Topptekst"/>
    </w:pPr>
    <w:r w:rsidRPr="004B4D4A">
      <w:rPr>
        <w:noProof/>
        <w:color w:val="44546A" w:themeColor="text2"/>
        <w:sz w:val="20"/>
        <w:szCs w:val="20"/>
      </w:rPr>
      <w:drawing>
        <wp:anchor distT="0" distB="0" distL="114300" distR="114300" simplePos="0" relativeHeight="251658241" behindDoc="1" locked="0" layoutInCell="1" allowOverlap="1" wp14:anchorId="6FA3FEB7" wp14:editId="35B183FF">
          <wp:simplePos x="0" y="0"/>
          <wp:positionH relativeFrom="column">
            <wp:posOffset>4693192</wp:posOffset>
          </wp:positionH>
          <wp:positionV relativeFrom="paragraph">
            <wp:posOffset>4816</wp:posOffset>
          </wp:positionV>
          <wp:extent cx="863327" cy="273018"/>
          <wp:effectExtent l="0" t="0" r="0" b="0"/>
          <wp:wrapNone/>
          <wp:docPr id="15" name="Bild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281" cy="2850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D4A">
      <w:rPr>
        <w:noProof/>
        <w:color w:val="44546A" w:themeColor="text2"/>
        <w:sz w:val="20"/>
        <w:szCs w:val="20"/>
      </w:rPr>
      <w:drawing>
        <wp:anchor distT="0" distB="0" distL="114300" distR="114300" simplePos="0" relativeHeight="251658240" behindDoc="1" locked="0" layoutInCell="1" allowOverlap="1" wp14:anchorId="44F86159" wp14:editId="2B7CEF99">
          <wp:simplePos x="0" y="0"/>
          <wp:positionH relativeFrom="margin">
            <wp:align>left</wp:align>
          </wp:positionH>
          <wp:positionV relativeFrom="page">
            <wp:posOffset>445310</wp:posOffset>
          </wp:positionV>
          <wp:extent cx="725057" cy="272737"/>
          <wp:effectExtent l="0" t="0" r="0" b="0"/>
          <wp:wrapNone/>
          <wp:docPr id="16" name="Bild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057" cy="2727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24B74" w14:textId="147B83F9" w:rsidR="0028637C" w:rsidRDefault="0028637C">
    <w:pPr>
      <w:pStyle w:val="Topptekst"/>
    </w:pPr>
  </w:p>
  <w:p w14:paraId="19E69260" w14:textId="730086A3" w:rsidR="0028637C" w:rsidRDefault="00824C79" w:rsidP="00F464BE">
    <w:pPr>
      <w:pStyle w:val="Topptekst"/>
      <w:tabs>
        <w:tab w:val="clear" w:pos="4536"/>
        <w:tab w:val="clear" w:pos="9072"/>
        <w:tab w:val="left" w:pos="1369"/>
        <w:tab w:val="left" w:pos="6520"/>
      </w:tabs>
    </w:pPr>
    <w:r>
      <w:tab/>
    </w:r>
    <w:r w:rsidR="00F464BE">
      <w:tab/>
    </w:r>
  </w:p>
  <w:p w14:paraId="6CEC2CF8" w14:textId="42AC24FF" w:rsidR="001C0010" w:rsidRDefault="001C0010">
    <w:pPr>
      <w:pStyle w:val="Toppteks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9137" w14:textId="77777777" w:rsidR="00997117" w:rsidRDefault="0099711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126EFAE"/>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D1CA3E4"/>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5441D7"/>
    <w:multiLevelType w:val="hybridMultilevel"/>
    <w:tmpl w:val="22FEF602"/>
    <w:lvl w:ilvl="0" w:tplc="BD92402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0A84AAF"/>
    <w:multiLevelType w:val="hybridMultilevel"/>
    <w:tmpl w:val="05CA7658"/>
    <w:lvl w:ilvl="0" w:tplc="6D84FA98">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C34314"/>
    <w:multiLevelType w:val="hybridMultilevel"/>
    <w:tmpl w:val="E1064A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41181F"/>
    <w:multiLevelType w:val="hybridMultilevel"/>
    <w:tmpl w:val="248432D6"/>
    <w:lvl w:ilvl="0" w:tplc="FFFFFFFF">
      <w:start w:val="1"/>
      <w:numFmt w:val="bullet"/>
      <w:lvlText w:val=""/>
      <w:lvlJc w:val="left"/>
      <w:pPr>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AA17A6"/>
    <w:multiLevelType w:val="hybridMultilevel"/>
    <w:tmpl w:val="D11813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0F387F1A"/>
    <w:multiLevelType w:val="hybridMultilevel"/>
    <w:tmpl w:val="E1448AA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8" w15:restartNumberingAfterBreak="0">
    <w:nsid w:val="1139586F"/>
    <w:multiLevelType w:val="hybridMultilevel"/>
    <w:tmpl w:val="DC229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4414674"/>
    <w:multiLevelType w:val="hybridMultilevel"/>
    <w:tmpl w:val="4358E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987771C"/>
    <w:multiLevelType w:val="hybridMultilevel"/>
    <w:tmpl w:val="7076F8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9A80A48"/>
    <w:multiLevelType w:val="hybridMultilevel"/>
    <w:tmpl w:val="4A7012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A446A09"/>
    <w:multiLevelType w:val="hybridMultilevel"/>
    <w:tmpl w:val="2F507E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BD384A"/>
    <w:multiLevelType w:val="hybridMultilevel"/>
    <w:tmpl w:val="5094D5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406D1F"/>
    <w:multiLevelType w:val="hybridMultilevel"/>
    <w:tmpl w:val="87A8A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6B085D"/>
    <w:multiLevelType w:val="hybridMultilevel"/>
    <w:tmpl w:val="335490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74B129F"/>
    <w:multiLevelType w:val="hybridMultilevel"/>
    <w:tmpl w:val="38CC548A"/>
    <w:lvl w:ilvl="0" w:tplc="FFFFFFFF">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2715E7"/>
    <w:multiLevelType w:val="hybridMultilevel"/>
    <w:tmpl w:val="CCCC4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8100CC2"/>
    <w:multiLevelType w:val="hybridMultilevel"/>
    <w:tmpl w:val="BE041DE4"/>
    <w:lvl w:ilvl="0" w:tplc="4F165CF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92D319F"/>
    <w:multiLevelType w:val="hybridMultilevel"/>
    <w:tmpl w:val="2910C8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3A6740A1"/>
    <w:multiLevelType w:val="hybridMultilevel"/>
    <w:tmpl w:val="58007C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3BF86142"/>
    <w:multiLevelType w:val="hybridMultilevel"/>
    <w:tmpl w:val="ACAA80E6"/>
    <w:lvl w:ilvl="0" w:tplc="04140001">
      <w:start w:val="1"/>
      <w:numFmt w:val="bullet"/>
      <w:lvlText w:val=""/>
      <w:lvlJc w:val="left"/>
      <w:pPr>
        <w:tabs>
          <w:tab w:val="num" w:pos="360"/>
        </w:tabs>
        <w:ind w:left="360" w:hanging="360"/>
      </w:pPr>
      <w:rPr>
        <w:rFonts w:ascii="Symbol" w:hAnsi="Symbol" w:hint="default"/>
      </w:rPr>
    </w:lvl>
    <w:lvl w:ilvl="1" w:tplc="04140005">
      <w:start w:val="1"/>
      <w:numFmt w:val="bullet"/>
      <w:lvlText w:val=""/>
      <w:lvlJc w:val="left"/>
      <w:pPr>
        <w:tabs>
          <w:tab w:val="num" w:pos="720"/>
        </w:tabs>
        <w:ind w:left="720" w:hanging="360"/>
      </w:pPr>
      <w:rPr>
        <w:rFonts w:ascii="Wingdings" w:hAnsi="Wingdings"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264D1E"/>
    <w:multiLevelType w:val="hybridMultilevel"/>
    <w:tmpl w:val="829C0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402B3F"/>
    <w:multiLevelType w:val="hybridMultilevel"/>
    <w:tmpl w:val="99F4A0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1FD5966"/>
    <w:multiLevelType w:val="hybridMultilevel"/>
    <w:tmpl w:val="AA1C82D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43F8411C"/>
    <w:multiLevelType w:val="hybridMultilevel"/>
    <w:tmpl w:val="0284C9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84244C0"/>
    <w:multiLevelType w:val="hybridMultilevel"/>
    <w:tmpl w:val="64EAFF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226765"/>
    <w:multiLevelType w:val="hybridMultilevel"/>
    <w:tmpl w:val="AE92A6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4A445651"/>
    <w:multiLevelType w:val="hybridMultilevel"/>
    <w:tmpl w:val="F1DE6B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2116D8"/>
    <w:multiLevelType w:val="hybridMultilevel"/>
    <w:tmpl w:val="FD10D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4BD1666"/>
    <w:multiLevelType w:val="hybridMultilevel"/>
    <w:tmpl w:val="1C1E23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5C1726E3"/>
    <w:multiLevelType w:val="hybridMultilevel"/>
    <w:tmpl w:val="590816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5DA43226"/>
    <w:multiLevelType w:val="hybridMultilevel"/>
    <w:tmpl w:val="46128F5A"/>
    <w:lvl w:ilvl="0" w:tplc="C7A45298">
      <w:start w:val="1"/>
      <w:numFmt w:val="bullet"/>
      <w:lvlText w:val=""/>
      <w:lvlJc w:val="left"/>
      <w:pPr>
        <w:tabs>
          <w:tab w:val="num" w:pos="1065"/>
        </w:tabs>
        <w:ind w:left="1065"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05866"/>
    <w:multiLevelType w:val="hybridMultilevel"/>
    <w:tmpl w:val="F6BE9246"/>
    <w:lvl w:ilvl="0" w:tplc="04140001">
      <w:numFmt w:val="decimal"/>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6521771C"/>
    <w:multiLevelType w:val="hybridMultilevel"/>
    <w:tmpl w:val="30EE92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5" w15:restartNumberingAfterBreak="0">
    <w:nsid w:val="6A7D7B3B"/>
    <w:multiLevelType w:val="hybridMultilevel"/>
    <w:tmpl w:val="CD4A4F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6" w15:restartNumberingAfterBreak="0">
    <w:nsid w:val="7D2D6DAA"/>
    <w:multiLevelType w:val="hybridMultilevel"/>
    <w:tmpl w:val="E3CA69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109008673">
    <w:abstractNumId w:val="15"/>
  </w:num>
  <w:num w:numId="2" w16cid:durableId="863593751">
    <w:abstractNumId w:val="1"/>
  </w:num>
  <w:num w:numId="3" w16cid:durableId="584188785">
    <w:abstractNumId w:val="0"/>
  </w:num>
  <w:num w:numId="4" w16cid:durableId="51926275">
    <w:abstractNumId w:val="27"/>
  </w:num>
  <w:num w:numId="5" w16cid:durableId="1664967016">
    <w:abstractNumId w:val="20"/>
  </w:num>
  <w:num w:numId="6" w16cid:durableId="777912645">
    <w:abstractNumId w:val="17"/>
  </w:num>
  <w:num w:numId="7" w16cid:durableId="1727412201">
    <w:abstractNumId w:val="2"/>
  </w:num>
  <w:num w:numId="8" w16cid:durableId="1826701107">
    <w:abstractNumId w:val="14"/>
  </w:num>
  <w:num w:numId="9" w16cid:durableId="344328537">
    <w:abstractNumId w:val="28"/>
  </w:num>
  <w:num w:numId="10" w16cid:durableId="1949120328">
    <w:abstractNumId w:val="10"/>
  </w:num>
  <w:num w:numId="11" w16cid:durableId="1187520944">
    <w:abstractNumId w:val="4"/>
  </w:num>
  <w:num w:numId="12" w16cid:durableId="1781149297">
    <w:abstractNumId w:val="29"/>
  </w:num>
  <w:num w:numId="13" w16cid:durableId="2022973623">
    <w:abstractNumId w:val="3"/>
  </w:num>
  <w:num w:numId="14" w16cid:durableId="382869879">
    <w:abstractNumId w:val="6"/>
  </w:num>
  <w:num w:numId="15" w16cid:durableId="187721985">
    <w:abstractNumId w:val="34"/>
  </w:num>
  <w:num w:numId="16" w16cid:durableId="2054959026">
    <w:abstractNumId w:val="19"/>
  </w:num>
  <w:num w:numId="17" w16cid:durableId="195892408">
    <w:abstractNumId w:val="22"/>
  </w:num>
  <w:num w:numId="18" w16cid:durableId="8991975">
    <w:abstractNumId w:val="13"/>
  </w:num>
  <w:num w:numId="19" w16cid:durableId="1906986226">
    <w:abstractNumId w:val="31"/>
  </w:num>
  <w:num w:numId="20" w16cid:durableId="1376391402">
    <w:abstractNumId w:val="36"/>
  </w:num>
  <w:num w:numId="21" w16cid:durableId="385419630">
    <w:abstractNumId w:val="7"/>
  </w:num>
  <w:num w:numId="22" w16cid:durableId="1707019508">
    <w:abstractNumId w:val="11"/>
  </w:num>
  <w:num w:numId="23" w16cid:durableId="320888945">
    <w:abstractNumId w:val="35"/>
  </w:num>
  <w:num w:numId="24" w16cid:durableId="638194995">
    <w:abstractNumId w:val="24"/>
  </w:num>
  <w:num w:numId="25" w16cid:durableId="260112912">
    <w:abstractNumId w:val="30"/>
  </w:num>
  <w:num w:numId="26" w16cid:durableId="49499571">
    <w:abstractNumId w:val="26"/>
  </w:num>
  <w:num w:numId="27" w16cid:durableId="758528161">
    <w:abstractNumId w:val="16"/>
  </w:num>
  <w:num w:numId="28" w16cid:durableId="1922785752">
    <w:abstractNumId w:val="21"/>
  </w:num>
  <w:num w:numId="29" w16cid:durableId="1721246444">
    <w:abstractNumId w:val="32"/>
  </w:num>
  <w:num w:numId="30" w16cid:durableId="79259715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095605">
    <w:abstractNumId w:val="25"/>
  </w:num>
  <w:num w:numId="32" w16cid:durableId="307444210">
    <w:abstractNumId w:val="18"/>
  </w:num>
  <w:num w:numId="33" w16cid:durableId="5791486">
    <w:abstractNumId w:val="5"/>
  </w:num>
  <w:num w:numId="34" w16cid:durableId="48042720">
    <w:abstractNumId w:val="23"/>
  </w:num>
  <w:num w:numId="35" w16cid:durableId="410852227">
    <w:abstractNumId w:val="12"/>
  </w:num>
  <w:num w:numId="36" w16cid:durableId="700086306">
    <w:abstractNumId w:val="9"/>
  </w:num>
  <w:num w:numId="37" w16cid:durableId="724646989">
    <w:abstractNumId w:val="8"/>
  </w:num>
  <w:num w:numId="38" w16cid:durableId="325397949">
    <w:abstractNumId w:val="24"/>
  </w:num>
  <w:num w:numId="39" w16cid:durableId="1595479090">
    <w:abstractNumId w:val="25"/>
  </w:num>
  <w:num w:numId="40" w16cid:durableId="1707679563">
    <w:abstractNumId w:val="28"/>
  </w:num>
  <w:num w:numId="41" w16cid:durableId="929121067">
    <w:abstractNumId w:val="30"/>
  </w:num>
  <w:num w:numId="42" w16cid:durableId="442849476">
    <w:abstractNumId w:val="5"/>
  </w:num>
  <w:num w:numId="43" w16cid:durableId="1790973586">
    <w:abstractNumId w:val="8"/>
  </w:num>
  <w:num w:numId="44" w16cid:durableId="1559825198">
    <w:abstractNumId w:val="9"/>
  </w:num>
  <w:num w:numId="45" w16cid:durableId="1410034142">
    <w:abstractNumId w:val="12"/>
  </w:num>
  <w:num w:numId="46" w16cid:durableId="2012441750">
    <w:abstractNumId w:val="23"/>
  </w:num>
  <w:num w:numId="47" w16cid:durableId="1335763485">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A3"/>
    <w:rsid w:val="000007B5"/>
    <w:rsid w:val="00000894"/>
    <w:rsid w:val="000008A8"/>
    <w:rsid w:val="000010B0"/>
    <w:rsid w:val="00003452"/>
    <w:rsid w:val="000039DA"/>
    <w:rsid w:val="0000640F"/>
    <w:rsid w:val="000067CB"/>
    <w:rsid w:val="00006840"/>
    <w:rsid w:val="000100F4"/>
    <w:rsid w:val="00013A87"/>
    <w:rsid w:val="00015CAC"/>
    <w:rsid w:val="00016BD2"/>
    <w:rsid w:val="00017772"/>
    <w:rsid w:val="0002335A"/>
    <w:rsid w:val="00023BAD"/>
    <w:rsid w:val="00023F4E"/>
    <w:rsid w:val="000246E0"/>
    <w:rsid w:val="0003001C"/>
    <w:rsid w:val="00033DF1"/>
    <w:rsid w:val="000341F6"/>
    <w:rsid w:val="0003496D"/>
    <w:rsid w:val="00034C28"/>
    <w:rsid w:val="00035539"/>
    <w:rsid w:val="00036E23"/>
    <w:rsid w:val="00036E48"/>
    <w:rsid w:val="00037406"/>
    <w:rsid w:val="00037934"/>
    <w:rsid w:val="00041CEF"/>
    <w:rsid w:val="0004331E"/>
    <w:rsid w:val="00043A7A"/>
    <w:rsid w:val="0004511F"/>
    <w:rsid w:val="000454BC"/>
    <w:rsid w:val="0004624B"/>
    <w:rsid w:val="00052922"/>
    <w:rsid w:val="00066396"/>
    <w:rsid w:val="0007183D"/>
    <w:rsid w:val="00074A4A"/>
    <w:rsid w:val="0008152B"/>
    <w:rsid w:val="00081D8B"/>
    <w:rsid w:val="00081F83"/>
    <w:rsid w:val="0008257D"/>
    <w:rsid w:val="00082FB2"/>
    <w:rsid w:val="00083126"/>
    <w:rsid w:val="000834FA"/>
    <w:rsid w:val="0008484E"/>
    <w:rsid w:val="00090145"/>
    <w:rsid w:val="000903BE"/>
    <w:rsid w:val="00090E60"/>
    <w:rsid w:val="0009113E"/>
    <w:rsid w:val="00091EED"/>
    <w:rsid w:val="0009472E"/>
    <w:rsid w:val="00094F9C"/>
    <w:rsid w:val="00095883"/>
    <w:rsid w:val="000A1E24"/>
    <w:rsid w:val="000A2286"/>
    <w:rsid w:val="000A4A0B"/>
    <w:rsid w:val="000A4F26"/>
    <w:rsid w:val="000A7545"/>
    <w:rsid w:val="000A77B3"/>
    <w:rsid w:val="000B00C9"/>
    <w:rsid w:val="000B26EA"/>
    <w:rsid w:val="000B2DC0"/>
    <w:rsid w:val="000B3059"/>
    <w:rsid w:val="000B57EE"/>
    <w:rsid w:val="000B7255"/>
    <w:rsid w:val="000C5381"/>
    <w:rsid w:val="000C643F"/>
    <w:rsid w:val="000D146A"/>
    <w:rsid w:val="000D1C37"/>
    <w:rsid w:val="000D1D54"/>
    <w:rsid w:val="000D32A0"/>
    <w:rsid w:val="000D3326"/>
    <w:rsid w:val="000D3631"/>
    <w:rsid w:val="000D3731"/>
    <w:rsid w:val="000D3CB4"/>
    <w:rsid w:val="000D43E7"/>
    <w:rsid w:val="000E157C"/>
    <w:rsid w:val="000E169C"/>
    <w:rsid w:val="000E2FB9"/>
    <w:rsid w:val="000E4417"/>
    <w:rsid w:val="000E5567"/>
    <w:rsid w:val="000E5B53"/>
    <w:rsid w:val="000E5DDB"/>
    <w:rsid w:val="000E791B"/>
    <w:rsid w:val="000F0C5F"/>
    <w:rsid w:val="000F184F"/>
    <w:rsid w:val="000F65FF"/>
    <w:rsid w:val="00100822"/>
    <w:rsid w:val="001029CD"/>
    <w:rsid w:val="001041D5"/>
    <w:rsid w:val="00105151"/>
    <w:rsid w:val="00105E66"/>
    <w:rsid w:val="00107621"/>
    <w:rsid w:val="00114121"/>
    <w:rsid w:val="0012009C"/>
    <w:rsid w:val="00122232"/>
    <w:rsid w:val="00122CBA"/>
    <w:rsid w:val="00123350"/>
    <w:rsid w:val="00124C82"/>
    <w:rsid w:val="00124F3D"/>
    <w:rsid w:val="001255D1"/>
    <w:rsid w:val="0012619D"/>
    <w:rsid w:val="001278BD"/>
    <w:rsid w:val="00132266"/>
    <w:rsid w:val="00133F38"/>
    <w:rsid w:val="001341D1"/>
    <w:rsid w:val="0013769F"/>
    <w:rsid w:val="00140032"/>
    <w:rsid w:val="001419CC"/>
    <w:rsid w:val="00146CA0"/>
    <w:rsid w:val="00147E6B"/>
    <w:rsid w:val="0015220A"/>
    <w:rsid w:val="001524AC"/>
    <w:rsid w:val="001524F3"/>
    <w:rsid w:val="0015360B"/>
    <w:rsid w:val="001543BF"/>
    <w:rsid w:val="00154770"/>
    <w:rsid w:val="001605F1"/>
    <w:rsid w:val="00161A5D"/>
    <w:rsid w:val="00161DC6"/>
    <w:rsid w:val="0016292F"/>
    <w:rsid w:val="00162F42"/>
    <w:rsid w:val="00170C43"/>
    <w:rsid w:val="00170D5B"/>
    <w:rsid w:val="00172BAC"/>
    <w:rsid w:val="0017353A"/>
    <w:rsid w:val="0017390C"/>
    <w:rsid w:val="00174E0D"/>
    <w:rsid w:val="00176D1F"/>
    <w:rsid w:val="00176D2E"/>
    <w:rsid w:val="0017762C"/>
    <w:rsid w:val="00181F9A"/>
    <w:rsid w:val="00184502"/>
    <w:rsid w:val="0019114A"/>
    <w:rsid w:val="001924DE"/>
    <w:rsid w:val="00192CAD"/>
    <w:rsid w:val="00194427"/>
    <w:rsid w:val="0019458B"/>
    <w:rsid w:val="001A067B"/>
    <w:rsid w:val="001A2DE7"/>
    <w:rsid w:val="001A3553"/>
    <w:rsid w:val="001A4590"/>
    <w:rsid w:val="001A598D"/>
    <w:rsid w:val="001A5BC7"/>
    <w:rsid w:val="001A6FC4"/>
    <w:rsid w:val="001A7169"/>
    <w:rsid w:val="001B1DF3"/>
    <w:rsid w:val="001B21B3"/>
    <w:rsid w:val="001B2B7E"/>
    <w:rsid w:val="001B380A"/>
    <w:rsid w:val="001B5549"/>
    <w:rsid w:val="001B6293"/>
    <w:rsid w:val="001C0010"/>
    <w:rsid w:val="001C25F3"/>
    <w:rsid w:val="001C3B3E"/>
    <w:rsid w:val="001C5A42"/>
    <w:rsid w:val="001C6872"/>
    <w:rsid w:val="001C7ACD"/>
    <w:rsid w:val="001D0945"/>
    <w:rsid w:val="001D0CA9"/>
    <w:rsid w:val="001D2A58"/>
    <w:rsid w:val="001D420C"/>
    <w:rsid w:val="001D5B15"/>
    <w:rsid w:val="001D68C1"/>
    <w:rsid w:val="001D7219"/>
    <w:rsid w:val="001D754D"/>
    <w:rsid w:val="001E579E"/>
    <w:rsid w:val="001F06BF"/>
    <w:rsid w:val="001F2772"/>
    <w:rsid w:val="001F4993"/>
    <w:rsid w:val="001F7CB0"/>
    <w:rsid w:val="00201477"/>
    <w:rsid w:val="00201FBA"/>
    <w:rsid w:val="00202B62"/>
    <w:rsid w:val="00206F9C"/>
    <w:rsid w:val="00207053"/>
    <w:rsid w:val="002103A5"/>
    <w:rsid w:val="002112AE"/>
    <w:rsid w:val="00213290"/>
    <w:rsid w:val="00213D25"/>
    <w:rsid w:val="00213E84"/>
    <w:rsid w:val="0021436F"/>
    <w:rsid w:val="0021437D"/>
    <w:rsid w:val="00215EF9"/>
    <w:rsid w:val="00216820"/>
    <w:rsid w:val="00216C93"/>
    <w:rsid w:val="0022119C"/>
    <w:rsid w:val="00225720"/>
    <w:rsid w:val="00225EF9"/>
    <w:rsid w:val="00226DD3"/>
    <w:rsid w:val="00227962"/>
    <w:rsid w:val="00227CE7"/>
    <w:rsid w:val="0023058B"/>
    <w:rsid w:val="00231171"/>
    <w:rsid w:val="00231C8C"/>
    <w:rsid w:val="00231D12"/>
    <w:rsid w:val="002330EB"/>
    <w:rsid w:val="002374BE"/>
    <w:rsid w:val="00240DE5"/>
    <w:rsid w:val="00241A83"/>
    <w:rsid w:val="002433FB"/>
    <w:rsid w:val="002440DC"/>
    <w:rsid w:val="002444F9"/>
    <w:rsid w:val="002504AF"/>
    <w:rsid w:val="00250646"/>
    <w:rsid w:val="00251A72"/>
    <w:rsid w:val="00255B96"/>
    <w:rsid w:val="00255D7D"/>
    <w:rsid w:val="0025748D"/>
    <w:rsid w:val="00262BC1"/>
    <w:rsid w:val="00262EDE"/>
    <w:rsid w:val="002634A7"/>
    <w:rsid w:val="00263F8E"/>
    <w:rsid w:val="0026416F"/>
    <w:rsid w:val="00267CC2"/>
    <w:rsid w:val="00271EE8"/>
    <w:rsid w:val="002720F8"/>
    <w:rsid w:val="00274261"/>
    <w:rsid w:val="00275633"/>
    <w:rsid w:val="00275D17"/>
    <w:rsid w:val="002809CB"/>
    <w:rsid w:val="00281015"/>
    <w:rsid w:val="00281F09"/>
    <w:rsid w:val="0028210D"/>
    <w:rsid w:val="0028637C"/>
    <w:rsid w:val="0028684F"/>
    <w:rsid w:val="00287652"/>
    <w:rsid w:val="00292483"/>
    <w:rsid w:val="002942B0"/>
    <w:rsid w:val="002942B4"/>
    <w:rsid w:val="00294FAF"/>
    <w:rsid w:val="002966EC"/>
    <w:rsid w:val="00297C69"/>
    <w:rsid w:val="002A0CC8"/>
    <w:rsid w:val="002A1A56"/>
    <w:rsid w:val="002A2595"/>
    <w:rsid w:val="002A267A"/>
    <w:rsid w:val="002A4D63"/>
    <w:rsid w:val="002A5E0C"/>
    <w:rsid w:val="002A7D13"/>
    <w:rsid w:val="002A7F59"/>
    <w:rsid w:val="002B221B"/>
    <w:rsid w:val="002B38B2"/>
    <w:rsid w:val="002B440A"/>
    <w:rsid w:val="002B6517"/>
    <w:rsid w:val="002C11D0"/>
    <w:rsid w:val="002C1486"/>
    <w:rsid w:val="002C3296"/>
    <w:rsid w:val="002C3E78"/>
    <w:rsid w:val="002C6155"/>
    <w:rsid w:val="002D0698"/>
    <w:rsid w:val="002D083E"/>
    <w:rsid w:val="002D1047"/>
    <w:rsid w:val="002D1692"/>
    <w:rsid w:val="002D2D69"/>
    <w:rsid w:val="002D2D7B"/>
    <w:rsid w:val="002D33DE"/>
    <w:rsid w:val="002D3CC8"/>
    <w:rsid w:val="002E10F1"/>
    <w:rsid w:val="002E275F"/>
    <w:rsid w:val="002E30A9"/>
    <w:rsid w:val="002E3AD8"/>
    <w:rsid w:val="002E7BFB"/>
    <w:rsid w:val="002F1250"/>
    <w:rsid w:val="002F1612"/>
    <w:rsid w:val="002F5BF0"/>
    <w:rsid w:val="002F6AEB"/>
    <w:rsid w:val="002F7434"/>
    <w:rsid w:val="003009ED"/>
    <w:rsid w:val="0030270F"/>
    <w:rsid w:val="00302CA4"/>
    <w:rsid w:val="00303003"/>
    <w:rsid w:val="00303249"/>
    <w:rsid w:val="00305629"/>
    <w:rsid w:val="00311387"/>
    <w:rsid w:val="003117E4"/>
    <w:rsid w:val="0031226C"/>
    <w:rsid w:val="003155DD"/>
    <w:rsid w:val="00315742"/>
    <w:rsid w:val="00315FF7"/>
    <w:rsid w:val="00316FE2"/>
    <w:rsid w:val="0031741F"/>
    <w:rsid w:val="00320AC3"/>
    <w:rsid w:val="0032295E"/>
    <w:rsid w:val="00325725"/>
    <w:rsid w:val="0032614F"/>
    <w:rsid w:val="00327FD7"/>
    <w:rsid w:val="0033248A"/>
    <w:rsid w:val="003426C9"/>
    <w:rsid w:val="00343319"/>
    <w:rsid w:val="00352D14"/>
    <w:rsid w:val="00353760"/>
    <w:rsid w:val="00354959"/>
    <w:rsid w:val="003608EC"/>
    <w:rsid w:val="00360C61"/>
    <w:rsid w:val="00361C86"/>
    <w:rsid w:val="00363324"/>
    <w:rsid w:val="00363580"/>
    <w:rsid w:val="00364F26"/>
    <w:rsid w:val="00365669"/>
    <w:rsid w:val="0036629B"/>
    <w:rsid w:val="00366C51"/>
    <w:rsid w:val="00367AA7"/>
    <w:rsid w:val="00371251"/>
    <w:rsid w:val="00372263"/>
    <w:rsid w:val="00374349"/>
    <w:rsid w:val="00375602"/>
    <w:rsid w:val="003766EF"/>
    <w:rsid w:val="00380408"/>
    <w:rsid w:val="003807B6"/>
    <w:rsid w:val="00382650"/>
    <w:rsid w:val="00387756"/>
    <w:rsid w:val="00387BE4"/>
    <w:rsid w:val="00394AC7"/>
    <w:rsid w:val="00395492"/>
    <w:rsid w:val="003A2067"/>
    <w:rsid w:val="003A50B9"/>
    <w:rsid w:val="003A58BD"/>
    <w:rsid w:val="003A67F1"/>
    <w:rsid w:val="003B198D"/>
    <w:rsid w:val="003B2CDC"/>
    <w:rsid w:val="003B5D70"/>
    <w:rsid w:val="003B675F"/>
    <w:rsid w:val="003B7329"/>
    <w:rsid w:val="003C0CAA"/>
    <w:rsid w:val="003C0D04"/>
    <w:rsid w:val="003C5237"/>
    <w:rsid w:val="003C79B4"/>
    <w:rsid w:val="003D099E"/>
    <w:rsid w:val="003D10B3"/>
    <w:rsid w:val="003D511A"/>
    <w:rsid w:val="003D6292"/>
    <w:rsid w:val="003E11A4"/>
    <w:rsid w:val="003E1548"/>
    <w:rsid w:val="003E3BBC"/>
    <w:rsid w:val="003E40FB"/>
    <w:rsid w:val="003E446E"/>
    <w:rsid w:val="003E44D2"/>
    <w:rsid w:val="003E56FD"/>
    <w:rsid w:val="003E5FCE"/>
    <w:rsid w:val="003F067F"/>
    <w:rsid w:val="003F161D"/>
    <w:rsid w:val="003F41A9"/>
    <w:rsid w:val="003F4CEF"/>
    <w:rsid w:val="003F510C"/>
    <w:rsid w:val="003F5CC3"/>
    <w:rsid w:val="00400D92"/>
    <w:rsid w:val="00402444"/>
    <w:rsid w:val="0040539F"/>
    <w:rsid w:val="00406420"/>
    <w:rsid w:val="0040790B"/>
    <w:rsid w:val="004113C2"/>
    <w:rsid w:val="00412183"/>
    <w:rsid w:val="00413360"/>
    <w:rsid w:val="004133BB"/>
    <w:rsid w:val="00413B25"/>
    <w:rsid w:val="00415DD3"/>
    <w:rsid w:val="0041637B"/>
    <w:rsid w:val="004174EC"/>
    <w:rsid w:val="00417707"/>
    <w:rsid w:val="00420AAD"/>
    <w:rsid w:val="00423AC3"/>
    <w:rsid w:val="004250AD"/>
    <w:rsid w:val="00426DEE"/>
    <w:rsid w:val="00426F74"/>
    <w:rsid w:val="00430DA3"/>
    <w:rsid w:val="0043315F"/>
    <w:rsid w:val="004343F4"/>
    <w:rsid w:val="004354CB"/>
    <w:rsid w:val="004360FC"/>
    <w:rsid w:val="00436FB1"/>
    <w:rsid w:val="00442474"/>
    <w:rsid w:val="00443BAA"/>
    <w:rsid w:val="00443F56"/>
    <w:rsid w:val="00443FE7"/>
    <w:rsid w:val="004445FA"/>
    <w:rsid w:val="00445282"/>
    <w:rsid w:val="00445859"/>
    <w:rsid w:val="0044599D"/>
    <w:rsid w:val="004472D3"/>
    <w:rsid w:val="004503C1"/>
    <w:rsid w:val="00452460"/>
    <w:rsid w:val="00452B82"/>
    <w:rsid w:val="00454471"/>
    <w:rsid w:val="00457E66"/>
    <w:rsid w:val="00460013"/>
    <w:rsid w:val="0046090C"/>
    <w:rsid w:val="004616DC"/>
    <w:rsid w:val="00463207"/>
    <w:rsid w:val="00466B2B"/>
    <w:rsid w:val="00466EB4"/>
    <w:rsid w:val="004714FD"/>
    <w:rsid w:val="00472B30"/>
    <w:rsid w:val="004734F5"/>
    <w:rsid w:val="0047559C"/>
    <w:rsid w:val="00480398"/>
    <w:rsid w:val="00480EAF"/>
    <w:rsid w:val="00481E09"/>
    <w:rsid w:val="004849ED"/>
    <w:rsid w:val="00485D01"/>
    <w:rsid w:val="0048779C"/>
    <w:rsid w:val="00491FF2"/>
    <w:rsid w:val="0049394F"/>
    <w:rsid w:val="00493F23"/>
    <w:rsid w:val="004942A0"/>
    <w:rsid w:val="00495AAD"/>
    <w:rsid w:val="00496C5D"/>
    <w:rsid w:val="004A062C"/>
    <w:rsid w:val="004A1BB6"/>
    <w:rsid w:val="004A2BDA"/>
    <w:rsid w:val="004A696C"/>
    <w:rsid w:val="004A6D7B"/>
    <w:rsid w:val="004B0FDE"/>
    <w:rsid w:val="004B46C3"/>
    <w:rsid w:val="004B4A1A"/>
    <w:rsid w:val="004B4D0E"/>
    <w:rsid w:val="004B5011"/>
    <w:rsid w:val="004C2E09"/>
    <w:rsid w:val="004C5EE4"/>
    <w:rsid w:val="004C6227"/>
    <w:rsid w:val="004C6EA0"/>
    <w:rsid w:val="004D0D1F"/>
    <w:rsid w:val="004D32F7"/>
    <w:rsid w:val="004D4BB1"/>
    <w:rsid w:val="004D56DA"/>
    <w:rsid w:val="004D5B1C"/>
    <w:rsid w:val="004D69FD"/>
    <w:rsid w:val="004E0664"/>
    <w:rsid w:val="004E32D9"/>
    <w:rsid w:val="004E4084"/>
    <w:rsid w:val="004E68D5"/>
    <w:rsid w:val="004E797F"/>
    <w:rsid w:val="004F18AD"/>
    <w:rsid w:val="004F787B"/>
    <w:rsid w:val="00500540"/>
    <w:rsid w:val="005018AA"/>
    <w:rsid w:val="00501CAC"/>
    <w:rsid w:val="00502237"/>
    <w:rsid w:val="0050292C"/>
    <w:rsid w:val="00503151"/>
    <w:rsid w:val="00503A21"/>
    <w:rsid w:val="00505009"/>
    <w:rsid w:val="00505F81"/>
    <w:rsid w:val="00506420"/>
    <w:rsid w:val="00506607"/>
    <w:rsid w:val="00506655"/>
    <w:rsid w:val="0050739E"/>
    <w:rsid w:val="0050774B"/>
    <w:rsid w:val="005110D9"/>
    <w:rsid w:val="00512C53"/>
    <w:rsid w:val="0051318C"/>
    <w:rsid w:val="005137D6"/>
    <w:rsid w:val="0051664E"/>
    <w:rsid w:val="00517101"/>
    <w:rsid w:val="005174F6"/>
    <w:rsid w:val="00522BB8"/>
    <w:rsid w:val="00525821"/>
    <w:rsid w:val="005305E3"/>
    <w:rsid w:val="00530980"/>
    <w:rsid w:val="005314AF"/>
    <w:rsid w:val="00531E35"/>
    <w:rsid w:val="005333B5"/>
    <w:rsid w:val="00533A38"/>
    <w:rsid w:val="00533FE9"/>
    <w:rsid w:val="00537B50"/>
    <w:rsid w:val="00537E65"/>
    <w:rsid w:val="005402CB"/>
    <w:rsid w:val="0054583D"/>
    <w:rsid w:val="00546135"/>
    <w:rsid w:val="00547F68"/>
    <w:rsid w:val="0055031C"/>
    <w:rsid w:val="00550AE2"/>
    <w:rsid w:val="00553F14"/>
    <w:rsid w:val="00554F49"/>
    <w:rsid w:val="00557390"/>
    <w:rsid w:val="00557F7E"/>
    <w:rsid w:val="00561824"/>
    <w:rsid w:val="00561BA0"/>
    <w:rsid w:val="00562674"/>
    <w:rsid w:val="0056696C"/>
    <w:rsid w:val="00566E55"/>
    <w:rsid w:val="0056700A"/>
    <w:rsid w:val="00567B8A"/>
    <w:rsid w:val="005705A1"/>
    <w:rsid w:val="00570E81"/>
    <w:rsid w:val="00571AB8"/>
    <w:rsid w:val="00571D33"/>
    <w:rsid w:val="00577AB7"/>
    <w:rsid w:val="00582865"/>
    <w:rsid w:val="00582BF2"/>
    <w:rsid w:val="00582CA5"/>
    <w:rsid w:val="00584C44"/>
    <w:rsid w:val="00584CF8"/>
    <w:rsid w:val="0058780C"/>
    <w:rsid w:val="00591405"/>
    <w:rsid w:val="00594917"/>
    <w:rsid w:val="005952BA"/>
    <w:rsid w:val="00595835"/>
    <w:rsid w:val="005A1CF2"/>
    <w:rsid w:val="005A25DD"/>
    <w:rsid w:val="005A4E42"/>
    <w:rsid w:val="005A4F4B"/>
    <w:rsid w:val="005A6591"/>
    <w:rsid w:val="005A7C26"/>
    <w:rsid w:val="005A7E72"/>
    <w:rsid w:val="005B153D"/>
    <w:rsid w:val="005B277A"/>
    <w:rsid w:val="005B309D"/>
    <w:rsid w:val="005B38C5"/>
    <w:rsid w:val="005B5D0A"/>
    <w:rsid w:val="005B6403"/>
    <w:rsid w:val="005B7578"/>
    <w:rsid w:val="005B7C55"/>
    <w:rsid w:val="005C30C3"/>
    <w:rsid w:val="005C3830"/>
    <w:rsid w:val="005C4322"/>
    <w:rsid w:val="005C43B0"/>
    <w:rsid w:val="005C544B"/>
    <w:rsid w:val="005C5DB7"/>
    <w:rsid w:val="005C7D76"/>
    <w:rsid w:val="005D0735"/>
    <w:rsid w:val="005D0889"/>
    <w:rsid w:val="005D2488"/>
    <w:rsid w:val="005D2F52"/>
    <w:rsid w:val="005D49EC"/>
    <w:rsid w:val="005D7341"/>
    <w:rsid w:val="005D7C19"/>
    <w:rsid w:val="005E104E"/>
    <w:rsid w:val="005E1E46"/>
    <w:rsid w:val="005E45D0"/>
    <w:rsid w:val="005E46AE"/>
    <w:rsid w:val="005E5276"/>
    <w:rsid w:val="005F04C0"/>
    <w:rsid w:val="005F2C67"/>
    <w:rsid w:val="005F32D4"/>
    <w:rsid w:val="005F3A19"/>
    <w:rsid w:val="005F3A38"/>
    <w:rsid w:val="005F6317"/>
    <w:rsid w:val="005F6F02"/>
    <w:rsid w:val="005F75DB"/>
    <w:rsid w:val="00600BAE"/>
    <w:rsid w:val="00600FC5"/>
    <w:rsid w:val="00601852"/>
    <w:rsid w:val="00601929"/>
    <w:rsid w:val="00603B14"/>
    <w:rsid w:val="00604EDE"/>
    <w:rsid w:val="006067D4"/>
    <w:rsid w:val="006068EC"/>
    <w:rsid w:val="00606DF0"/>
    <w:rsid w:val="00610380"/>
    <w:rsid w:val="006155FA"/>
    <w:rsid w:val="00620D53"/>
    <w:rsid w:val="0062115C"/>
    <w:rsid w:val="0062133A"/>
    <w:rsid w:val="0062481B"/>
    <w:rsid w:val="00625180"/>
    <w:rsid w:val="006306E0"/>
    <w:rsid w:val="006319AB"/>
    <w:rsid w:val="00631A27"/>
    <w:rsid w:val="00634E5E"/>
    <w:rsid w:val="00635AFB"/>
    <w:rsid w:val="00635CE1"/>
    <w:rsid w:val="0063680A"/>
    <w:rsid w:val="00637DD6"/>
    <w:rsid w:val="00642314"/>
    <w:rsid w:val="00642330"/>
    <w:rsid w:val="00642C0F"/>
    <w:rsid w:val="00646BDA"/>
    <w:rsid w:val="00647642"/>
    <w:rsid w:val="00647F55"/>
    <w:rsid w:val="00652B20"/>
    <w:rsid w:val="006533F3"/>
    <w:rsid w:val="006546E3"/>
    <w:rsid w:val="00656567"/>
    <w:rsid w:val="00660D29"/>
    <w:rsid w:val="00663CBC"/>
    <w:rsid w:val="00665FDF"/>
    <w:rsid w:val="00666307"/>
    <w:rsid w:val="00666CA7"/>
    <w:rsid w:val="006678A6"/>
    <w:rsid w:val="00667A06"/>
    <w:rsid w:val="006773BB"/>
    <w:rsid w:val="00685C90"/>
    <w:rsid w:val="00687E29"/>
    <w:rsid w:val="00690492"/>
    <w:rsid w:val="0069299A"/>
    <w:rsid w:val="006929F1"/>
    <w:rsid w:val="00692EF8"/>
    <w:rsid w:val="006931F2"/>
    <w:rsid w:val="00693CF4"/>
    <w:rsid w:val="0069436E"/>
    <w:rsid w:val="006944BB"/>
    <w:rsid w:val="006946A0"/>
    <w:rsid w:val="006A0377"/>
    <w:rsid w:val="006A690D"/>
    <w:rsid w:val="006B0FF3"/>
    <w:rsid w:val="006B127D"/>
    <w:rsid w:val="006B28F5"/>
    <w:rsid w:val="006B3245"/>
    <w:rsid w:val="006B4735"/>
    <w:rsid w:val="006B5450"/>
    <w:rsid w:val="006B5A7F"/>
    <w:rsid w:val="006C2158"/>
    <w:rsid w:val="006C419E"/>
    <w:rsid w:val="006C5206"/>
    <w:rsid w:val="006C55C2"/>
    <w:rsid w:val="006C5FA8"/>
    <w:rsid w:val="006C646B"/>
    <w:rsid w:val="006C6F5F"/>
    <w:rsid w:val="006D0783"/>
    <w:rsid w:val="006D0AB1"/>
    <w:rsid w:val="006D1055"/>
    <w:rsid w:val="006D1CBA"/>
    <w:rsid w:val="006D3D6D"/>
    <w:rsid w:val="006D537A"/>
    <w:rsid w:val="006D5A9E"/>
    <w:rsid w:val="006D6451"/>
    <w:rsid w:val="006E061B"/>
    <w:rsid w:val="006E3F61"/>
    <w:rsid w:val="006E4E2F"/>
    <w:rsid w:val="006E4FD3"/>
    <w:rsid w:val="006E5FFF"/>
    <w:rsid w:val="006E740F"/>
    <w:rsid w:val="006F1380"/>
    <w:rsid w:val="006F1A17"/>
    <w:rsid w:val="006F3371"/>
    <w:rsid w:val="006F3E00"/>
    <w:rsid w:val="006F4329"/>
    <w:rsid w:val="00700E73"/>
    <w:rsid w:val="007019E7"/>
    <w:rsid w:val="00704534"/>
    <w:rsid w:val="007048BD"/>
    <w:rsid w:val="00705183"/>
    <w:rsid w:val="00705256"/>
    <w:rsid w:val="007054CD"/>
    <w:rsid w:val="007059C0"/>
    <w:rsid w:val="00706E58"/>
    <w:rsid w:val="007077FA"/>
    <w:rsid w:val="007104A3"/>
    <w:rsid w:val="00712A53"/>
    <w:rsid w:val="00713465"/>
    <w:rsid w:val="007135FA"/>
    <w:rsid w:val="00715227"/>
    <w:rsid w:val="0071782F"/>
    <w:rsid w:val="00731CAE"/>
    <w:rsid w:val="00734EE9"/>
    <w:rsid w:val="007365F1"/>
    <w:rsid w:val="00737341"/>
    <w:rsid w:val="00740032"/>
    <w:rsid w:val="007407BA"/>
    <w:rsid w:val="007427D8"/>
    <w:rsid w:val="0074431C"/>
    <w:rsid w:val="00745004"/>
    <w:rsid w:val="0074659F"/>
    <w:rsid w:val="0074771E"/>
    <w:rsid w:val="00747826"/>
    <w:rsid w:val="00747F84"/>
    <w:rsid w:val="00750451"/>
    <w:rsid w:val="007504D9"/>
    <w:rsid w:val="0075107D"/>
    <w:rsid w:val="0075148B"/>
    <w:rsid w:val="00751F6D"/>
    <w:rsid w:val="00752E77"/>
    <w:rsid w:val="00754397"/>
    <w:rsid w:val="007568AC"/>
    <w:rsid w:val="00763A69"/>
    <w:rsid w:val="00763BCA"/>
    <w:rsid w:val="007659B7"/>
    <w:rsid w:val="00767E56"/>
    <w:rsid w:val="007707F8"/>
    <w:rsid w:val="00770E46"/>
    <w:rsid w:val="0077204D"/>
    <w:rsid w:val="00772F8B"/>
    <w:rsid w:val="00773C2D"/>
    <w:rsid w:val="007741D5"/>
    <w:rsid w:val="00775B5C"/>
    <w:rsid w:val="0077683A"/>
    <w:rsid w:val="00777EB3"/>
    <w:rsid w:val="0078428D"/>
    <w:rsid w:val="00785043"/>
    <w:rsid w:val="00786EE0"/>
    <w:rsid w:val="00786FCA"/>
    <w:rsid w:val="00791268"/>
    <w:rsid w:val="00791363"/>
    <w:rsid w:val="00791E18"/>
    <w:rsid w:val="0079298C"/>
    <w:rsid w:val="00793D2E"/>
    <w:rsid w:val="00795008"/>
    <w:rsid w:val="00796D2D"/>
    <w:rsid w:val="007A1A25"/>
    <w:rsid w:val="007A2298"/>
    <w:rsid w:val="007A25ED"/>
    <w:rsid w:val="007A2A87"/>
    <w:rsid w:val="007A6223"/>
    <w:rsid w:val="007A6524"/>
    <w:rsid w:val="007A7E4F"/>
    <w:rsid w:val="007B2B2C"/>
    <w:rsid w:val="007B372B"/>
    <w:rsid w:val="007B49D5"/>
    <w:rsid w:val="007B51C7"/>
    <w:rsid w:val="007C2706"/>
    <w:rsid w:val="007C27D8"/>
    <w:rsid w:val="007C35CC"/>
    <w:rsid w:val="007C55A7"/>
    <w:rsid w:val="007D0694"/>
    <w:rsid w:val="007D090E"/>
    <w:rsid w:val="007D0D5D"/>
    <w:rsid w:val="007D2CBF"/>
    <w:rsid w:val="007D5FA9"/>
    <w:rsid w:val="007D69DE"/>
    <w:rsid w:val="007D7549"/>
    <w:rsid w:val="007D7C41"/>
    <w:rsid w:val="007E2EA7"/>
    <w:rsid w:val="007E3283"/>
    <w:rsid w:val="007E4440"/>
    <w:rsid w:val="007E51D5"/>
    <w:rsid w:val="007E52BB"/>
    <w:rsid w:val="007E76B1"/>
    <w:rsid w:val="007E7A02"/>
    <w:rsid w:val="007F0450"/>
    <w:rsid w:val="007F0945"/>
    <w:rsid w:val="007F5B92"/>
    <w:rsid w:val="007F7B13"/>
    <w:rsid w:val="00801E18"/>
    <w:rsid w:val="00803350"/>
    <w:rsid w:val="00804806"/>
    <w:rsid w:val="0080644F"/>
    <w:rsid w:val="008065A8"/>
    <w:rsid w:val="00812D97"/>
    <w:rsid w:val="00813F96"/>
    <w:rsid w:val="00814797"/>
    <w:rsid w:val="00814B34"/>
    <w:rsid w:val="0082001A"/>
    <w:rsid w:val="00823161"/>
    <w:rsid w:val="00824C79"/>
    <w:rsid w:val="00824EAB"/>
    <w:rsid w:val="008264A5"/>
    <w:rsid w:val="00826CF1"/>
    <w:rsid w:val="00827372"/>
    <w:rsid w:val="00827BF1"/>
    <w:rsid w:val="00831218"/>
    <w:rsid w:val="0083143E"/>
    <w:rsid w:val="0084104C"/>
    <w:rsid w:val="00842E4F"/>
    <w:rsid w:val="008452E8"/>
    <w:rsid w:val="00845470"/>
    <w:rsid w:val="00852A67"/>
    <w:rsid w:val="00854C25"/>
    <w:rsid w:val="00856FD9"/>
    <w:rsid w:val="008571AD"/>
    <w:rsid w:val="00860AC9"/>
    <w:rsid w:val="008618EB"/>
    <w:rsid w:val="0086210C"/>
    <w:rsid w:val="008636DC"/>
    <w:rsid w:val="00870581"/>
    <w:rsid w:val="0087202B"/>
    <w:rsid w:val="0087501F"/>
    <w:rsid w:val="008813A3"/>
    <w:rsid w:val="00882838"/>
    <w:rsid w:val="00885683"/>
    <w:rsid w:val="00885B51"/>
    <w:rsid w:val="00886FA9"/>
    <w:rsid w:val="00890B27"/>
    <w:rsid w:val="00893F48"/>
    <w:rsid w:val="00894DCA"/>
    <w:rsid w:val="00895FC2"/>
    <w:rsid w:val="0089789D"/>
    <w:rsid w:val="008978FD"/>
    <w:rsid w:val="00897B3F"/>
    <w:rsid w:val="008A0A76"/>
    <w:rsid w:val="008A21F0"/>
    <w:rsid w:val="008A2A78"/>
    <w:rsid w:val="008A3C52"/>
    <w:rsid w:val="008B0867"/>
    <w:rsid w:val="008B4BCA"/>
    <w:rsid w:val="008B7BF4"/>
    <w:rsid w:val="008B7EA3"/>
    <w:rsid w:val="008C0016"/>
    <w:rsid w:val="008C16B4"/>
    <w:rsid w:val="008C35F8"/>
    <w:rsid w:val="008C3D47"/>
    <w:rsid w:val="008C4368"/>
    <w:rsid w:val="008D0D17"/>
    <w:rsid w:val="008D2CC2"/>
    <w:rsid w:val="008D4D8B"/>
    <w:rsid w:val="008E1840"/>
    <w:rsid w:val="008E5D45"/>
    <w:rsid w:val="008F1D42"/>
    <w:rsid w:val="008F3BD7"/>
    <w:rsid w:val="008F43C2"/>
    <w:rsid w:val="008F7436"/>
    <w:rsid w:val="008F7AFC"/>
    <w:rsid w:val="00900108"/>
    <w:rsid w:val="00900A63"/>
    <w:rsid w:val="00900D52"/>
    <w:rsid w:val="00905CBD"/>
    <w:rsid w:val="00905DCE"/>
    <w:rsid w:val="00906916"/>
    <w:rsid w:val="00907939"/>
    <w:rsid w:val="00914D0F"/>
    <w:rsid w:val="009211C2"/>
    <w:rsid w:val="00921D60"/>
    <w:rsid w:val="009246E8"/>
    <w:rsid w:val="0092533E"/>
    <w:rsid w:val="00925697"/>
    <w:rsid w:val="00925EC6"/>
    <w:rsid w:val="009266E2"/>
    <w:rsid w:val="00927128"/>
    <w:rsid w:val="00932EB3"/>
    <w:rsid w:val="00937276"/>
    <w:rsid w:val="00941B9B"/>
    <w:rsid w:val="00941E5F"/>
    <w:rsid w:val="00943BE2"/>
    <w:rsid w:val="0094501F"/>
    <w:rsid w:val="00945814"/>
    <w:rsid w:val="009512A9"/>
    <w:rsid w:val="009518C7"/>
    <w:rsid w:val="00952183"/>
    <w:rsid w:val="009523DE"/>
    <w:rsid w:val="00952B1C"/>
    <w:rsid w:val="0095306D"/>
    <w:rsid w:val="00954A55"/>
    <w:rsid w:val="00955061"/>
    <w:rsid w:val="00955FC7"/>
    <w:rsid w:val="00956853"/>
    <w:rsid w:val="00956DD0"/>
    <w:rsid w:val="009577C3"/>
    <w:rsid w:val="009600BD"/>
    <w:rsid w:val="00961937"/>
    <w:rsid w:val="00962EC5"/>
    <w:rsid w:val="00962F1A"/>
    <w:rsid w:val="00963B90"/>
    <w:rsid w:val="009660CC"/>
    <w:rsid w:val="009662CF"/>
    <w:rsid w:val="00970EB3"/>
    <w:rsid w:val="0097330E"/>
    <w:rsid w:val="00973519"/>
    <w:rsid w:val="00973E62"/>
    <w:rsid w:val="00974CF5"/>
    <w:rsid w:val="0097556C"/>
    <w:rsid w:val="009762B0"/>
    <w:rsid w:val="00976AE1"/>
    <w:rsid w:val="009802D5"/>
    <w:rsid w:val="00983EB7"/>
    <w:rsid w:val="00984CCD"/>
    <w:rsid w:val="009859AA"/>
    <w:rsid w:val="00986A33"/>
    <w:rsid w:val="00987161"/>
    <w:rsid w:val="00987DFD"/>
    <w:rsid w:val="00990D77"/>
    <w:rsid w:val="00991424"/>
    <w:rsid w:val="00991B65"/>
    <w:rsid w:val="009920A7"/>
    <w:rsid w:val="0099272A"/>
    <w:rsid w:val="00992878"/>
    <w:rsid w:val="0099306F"/>
    <w:rsid w:val="00994200"/>
    <w:rsid w:val="00995CE7"/>
    <w:rsid w:val="00997117"/>
    <w:rsid w:val="009979F9"/>
    <w:rsid w:val="00997CAA"/>
    <w:rsid w:val="009A0D76"/>
    <w:rsid w:val="009A1A6A"/>
    <w:rsid w:val="009A2904"/>
    <w:rsid w:val="009A2A1D"/>
    <w:rsid w:val="009A3488"/>
    <w:rsid w:val="009A561A"/>
    <w:rsid w:val="009A61AD"/>
    <w:rsid w:val="009A630C"/>
    <w:rsid w:val="009A71A6"/>
    <w:rsid w:val="009A7CCF"/>
    <w:rsid w:val="009B11C8"/>
    <w:rsid w:val="009B233B"/>
    <w:rsid w:val="009B3AA6"/>
    <w:rsid w:val="009B5B64"/>
    <w:rsid w:val="009B6CC6"/>
    <w:rsid w:val="009B6E85"/>
    <w:rsid w:val="009B794A"/>
    <w:rsid w:val="009C0A45"/>
    <w:rsid w:val="009C63C2"/>
    <w:rsid w:val="009C6B4A"/>
    <w:rsid w:val="009C75AB"/>
    <w:rsid w:val="009C7F97"/>
    <w:rsid w:val="009D089D"/>
    <w:rsid w:val="009D2DB5"/>
    <w:rsid w:val="009D2F59"/>
    <w:rsid w:val="009D2F80"/>
    <w:rsid w:val="009D3864"/>
    <w:rsid w:val="009D3A94"/>
    <w:rsid w:val="009D4546"/>
    <w:rsid w:val="009D4A37"/>
    <w:rsid w:val="009D4C37"/>
    <w:rsid w:val="009D4F67"/>
    <w:rsid w:val="009D616E"/>
    <w:rsid w:val="009E13C7"/>
    <w:rsid w:val="009E1464"/>
    <w:rsid w:val="009E2C5B"/>
    <w:rsid w:val="009E45B9"/>
    <w:rsid w:val="009E7178"/>
    <w:rsid w:val="009F126E"/>
    <w:rsid w:val="009F25AF"/>
    <w:rsid w:val="009F3A55"/>
    <w:rsid w:val="009F44C4"/>
    <w:rsid w:val="009F50FE"/>
    <w:rsid w:val="009F70C1"/>
    <w:rsid w:val="00A00857"/>
    <w:rsid w:val="00A01FA3"/>
    <w:rsid w:val="00A02D86"/>
    <w:rsid w:val="00A04675"/>
    <w:rsid w:val="00A067B1"/>
    <w:rsid w:val="00A07977"/>
    <w:rsid w:val="00A100D4"/>
    <w:rsid w:val="00A103E2"/>
    <w:rsid w:val="00A10802"/>
    <w:rsid w:val="00A10C06"/>
    <w:rsid w:val="00A1484F"/>
    <w:rsid w:val="00A1596B"/>
    <w:rsid w:val="00A17560"/>
    <w:rsid w:val="00A1785D"/>
    <w:rsid w:val="00A17A00"/>
    <w:rsid w:val="00A24D3F"/>
    <w:rsid w:val="00A25609"/>
    <w:rsid w:val="00A26041"/>
    <w:rsid w:val="00A30A68"/>
    <w:rsid w:val="00A3252D"/>
    <w:rsid w:val="00A34A0F"/>
    <w:rsid w:val="00A37C12"/>
    <w:rsid w:val="00A4095D"/>
    <w:rsid w:val="00A43267"/>
    <w:rsid w:val="00A444D4"/>
    <w:rsid w:val="00A44CDB"/>
    <w:rsid w:val="00A47B9F"/>
    <w:rsid w:val="00A52155"/>
    <w:rsid w:val="00A525A4"/>
    <w:rsid w:val="00A52D8E"/>
    <w:rsid w:val="00A53D3A"/>
    <w:rsid w:val="00A56190"/>
    <w:rsid w:val="00A563EC"/>
    <w:rsid w:val="00A57FB9"/>
    <w:rsid w:val="00A60C1E"/>
    <w:rsid w:val="00A61318"/>
    <w:rsid w:val="00A61C9B"/>
    <w:rsid w:val="00A636D2"/>
    <w:rsid w:val="00A650AE"/>
    <w:rsid w:val="00A6628D"/>
    <w:rsid w:val="00A66FBA"/>
    <w:rsid w:val="00A715D8"/>
    <w:rsid w:val="00A71BF4"/>
    <w:rsid w:val="00A74531"/>
    <w:rsid w:val="00A75131"/>
    <w:rsid w:val="00A77EB8"/>
    <w:rsid w:val="00A81A96"/>
    <w:rsid w:val="00A84CB6"/>
    <w:rsid w:val="00A85C75"/>
    <w:rsid w:val="00A86E99"/>
    <w:rsid w:val="00A87436"/>
    <w:rsid w:val="00A912F7"/>
    <w:rsid w:val="00A92180"/>
    <w:rsid w:val="00A928E4"/>
    <w:rsid w:val="00A97015"/>
    <w:rsid w:val="00AA1977"/>
    <w:rsid w:val="00AA3FF6"/>
    <w:rsid w:val="00AA72FE"/>
    <w:rsid w:val="00AA7C16"/>
    <w:rsid w:val="00AB4DDA"/>
    <w:rsid w:val="00AB4F9C"/>
    <w:rsid w:val="00AB55A6"/>
    <w:rsid w:val="00AC381D"/>
    <w:rsid w:val="00AC6976"/>
    <w:rsid w:val="00AC7257"/>
    <w:rsid w:val="00AC7711"/>
    <w:rsid w:val="00AD0FB4"/>
    <w:rsid w:val="00AD0FF5"/>
    <w:rsid w:val="00AD303E"/>
    <w:rsid w:val="00AD3EBB"/>
    <w:rsid w:val="00AD45E0"/>
    <w:rsid w:val="00AE2FE4"/>
    <w:rsid w:val="00AE32AD"/>
    <w:rsid w:val="00AE5466"/>
    <w:rsid w:val="00AE5A37"/>
    <w:rsid w:val="00AE6474"/>
    <w:rsid w:val="00AF02B5"/>
    <w:rsid w:val="00AF037C"/>
    <w:rsid w:val="00AF1BFB"/>
    <w:rsid w:val="00AF28E8"/>
    <w:rsid w:val="00AF5DAA"/>
    <w:rsid w:val="00AF6DC7"/>
    <w:rsid w:val="00AF6E5C"/>
    <w:rsid w:val="00AF7E96"/>
    <w:rsid w:val="00B007AF"/>
    <w:rsid w:val="00B029F9"/>
    <w:rsid w:val="00B031B7"/>
    <w:rsid w:val="00B10B67"/>
    <w:rsid w:val="00B127D1"/>
    <w:rsid w:val="00B12A75"/>
    <w:rsid w:val="00B13FA3"/>
    <w:rsid w:val="00B14D00"/>
    <w:rsid w:val="00B15DDE"/>
    <w:rsid w:val="00B2160D"/>
    <w:rsid w:val="00B21698"/>
    <w:rsid w:val="00B22EE2"/>
    <w:rsid w:val="00B30E9A"/>
    <w:rsid w:val="00B32111"/>
    <w:rsid w:val="00B42357"/>
    <w:rsid w:val="00B4236E"/>
    <w:rsid w:val="00B44C50"/>
    <w:rsid w:val="00B4612D"/>
    <w:rsid w:val="00B50BCC"/>
    <w:rsid w:val="00B54D71"/>
    <w:rsid w:val="00B554BA"/>
    <w:rsid w:val="00B55DD1"/>
    <w:rsid w:val="00B56B57"/>
    <w:rsid w:val="00B6190E"/>
    <w:rsid w:val="00B61DB3"/>
    <w:rsid w:val="00B64249"/>
    <w:rsid w:val="00B6488F"/>
    <w:rsid w:val="00B666A2"/>
    <w:rsid w:val="00B66FE2"/>
    <w:rsid w:val="00B670B1"/>
    <w:rsid w:val="00B7039E"/>
    <w:rsid w:val="00B747E3"/>
    <w:rsid w:val="00B74EE8"/>
    <w:rsid w:val="00B76571"/>
    <w:rsid w:val="00B77322"/>
    <w:rsid w:val="00B77CA7"/>
    <w:rsid w:val="00B81760"/>
    <w:rsid w:val="00B836D1"/>
    <w:rsid w:val="00B83E9D"/>
    <w:rsid w:val="00B84373"/>
    <w:rsid w:val="00B85A34"/>
    <w:rsid w:val="00B85B81"/>
    <w:rsid w:val="00B911D9"/>
    <w:rsid w:val="00B94839"/>
    <w:rsid w:val="00B95620"/>
    <w:rsid w:val="00BA0E04"/>
    <w:rsid w:val="00BA2E93"/>
    <w:rsid w:val="00BA4DFC"/>
    <w:rsid w:val="00BA582D"/>
    <w:rsid w:val="00BA5F63"/>
    <w:rsid w:val="00BB49C7"/>
    <w:rsid w:val="00BB6D2B"/>
    <w:rsid w:val="00BB7198"/>
    <w:rsid w:val="00BC01EE"/>
    <w:rsid w:val="00BC0B16"/>
    <w:rsid w:val="00BC5186"/>
    <w:rsid w:val="00BC5828"/>
    <w:rsid w:val="00BD41B8"/>
    <w:rsid w:val="00BD4E75"/>
    <w:rsid w:val="00BD585F"/>
    <w:rsid w:val="00BD5A31"/>
    <w:rsid w:val="00BD6A13"/>
    <w:rsid w:val="00BE06D3"/>
    <w:rsid w:val="00BE0EAA"/>
    <w:rsid w:val="00BF0C06"/>
    <w:rsid w:val="00BF3FCD"/>
    <w:rsid w:val="00BF7B5C"/>
    <w:rsid w:val="00C01265"/>
    <w:rsid w:val="00C03303"/>
    <w:rsid w:val="00C043DD"/>
    <w:rsid w:val="00C05FAA"/>
    <w:rsid w:val="00C06C35"/>
    <w:rsid w:val="00C0742E"/>
    <w:rsid w:val="00C11965"/>
    <w:rsid w:val="00C20844"/>
    <w:rsid w:val="00C22DAE"/>
    <w:rsid w:val="00C24539"/>
    <w:rsid w:val="00C24E69"/>
    <w:rsid w:val="00C25817"/>
    <w:rsid w:val="00C25FE9"/>
    <w:rsid w:val="00C30DA1"/>
    <w:rsid w:val="00C342C1"/>
    <w:rsid w:val="00C343CA"/>
    <w:rsid w:val="00C35674"/>
    <w:rsid w:val="00C35CC6"/>
    <w:rsid w:val="00C370AC"/>
    <w:rsid w:val="00C3730E"/>
    <w:rsid w:val="00C4104C"/>
    <w:rsid w:val="00C4190F"/>
    <w:rsid w:val="00C42932"/>
    <w:rsid w:val="00C45BE6"/>
    <w:rsid w:val="00C465CC"/>
    <w:rsid w:val="00C46C19"/>
    <w:rsid w:val="00C52F3D"/>
    <w:rsid w:val="00C54159"/>
    <w:rsid w:val="00C54692"/>
    <w:rsid w:val="00C550F3"/>
    <w:rsid w:val="00C70719"/>
    <w:rsid w:val="00C72680"/>
    <w:rsid w:val="00C76B90"/>
    <w:rsid w:val="00C801CB"/>
    <w:rsid w:val="00C802A8"/>
    <w:rsid w:val="00C80646"/>
    <w:rsid w:val="00C82312"/>
    <w:rsid w:val="00C82D52"/>
    <w:rsid w:val="00C84802"/>
    <w:rsid w:val="00C904AB"/>
    <w:rsid w:val="00C91EE0"/>
    <w:rsid w:val="00C9224A"/>
    <w:rsid w:val="00C92DC3"/>
    <w:rsid w:val="00C936A4"/>
    <w:rsid w:val="00C942B0"/>
    <w:rsid w:val="00CA13A9"/>
    <w:rsid w:val="00CA14D8"/>
    <w:rsid w:val="00CA1C83"/>
    <w:rsid w:val="00CA3849"/>
    <w:rsid w:val="00CA7DD4"/>
    <w:rsid w:val="00CB4442"/>
    <w:rsid w:val="00CB4871"/>
    <w:rsid w:val="00CB4BB8"/>
    <w:rsid w:val="00CB5087"/>
    <w:rsid w:val="00CC15A7"/>
    <w:rsid w:val="00CC1DBA"/>
    <w:rsid w:val="00CC1E44"/>
    <w:rsid w:val="00CC227F"/>
    <w:rsid w:val="00CC315B"/>
    <w:rsid w:val="00CC5660"/>
    <w:rsid w:val="00CC6A1F"/>
    <w:rsid w:val="00CC71D2"/>
    <w:rsid w:val="00CC7AB4"/>
    <w:rsid w:val="00CD2A99"/>
    <w:rsid w:val="00CD313F"/>
    <w:rsid w:val="00CD4EB7"/>
    <w:rsid w:val="00CD5F5E"/>
    <w:rsid w:val="00CD6D31"/>
    <w:rsid w:val="00CD7015"/>
    <w:rsid w:val="00CD774C"/>
    <w:rsid w:val="00CE1225"/>
    <w:rsid w:val="00CE3E96"/>
    <w:rsid w:val="00CE4F60"/>
    <w:rsid w:val="00CE5795"/>
    <w:rsid w:val="00CE64CF"/>
    <w:rsid w:val="00CE732F"/>
    <w:rsid w:val="00CE76DA"/>
    <w:rsid w:val="00CE7A63"/>
    <w:rsid w:val="00CE7AE7"/>
    <w:rsid w:val="00CF40DC"/>
    <w:rsid w:val="00CF49A0"/>
    <w:rsid w:val="00CF4CEC"/>
    <w:rsid w:val="00CF5543"/>
    <w:rsid w:val="00CF565D"/>
    <w:rsid w:val="00CF6B0E"/>
    <w:rsid w:val="00CF71D3"/>
    <w:rsid w:val="00CF72FF"/>
    <w:rsid w:val="00D02091"/>
    <w:rsid w:val="00D022C9"/>
    <w:rsid w:val="00D02CDA"/>
    <w:rsid w:val="00D03FBE"/>
    <w:rsid w:val="00D03FCB"/>
    <w:rsid w:val="00D044EC"/>
    <w:rsid w:val="00D04DEB"/>
    <w:rsid w:val="00D05AE3"/>
    <w:rsid w:val="00D14404"/>
    <w:rsid w:val="00D16B95"/>
    <w:rsid w:val="00D16FC8"/>
    <w:rsid w:val="00D205AE"/>
    <w:rsid w:val="00D21256"/>
    <w:rsid w:val="00D22087"/>
    <w:rsid w:val="00D225C3"/>
    <w:rsid w:val="00D23320"/>
    <w:rsid w:val="00D34450"/>
    <w:rsid w:val="00D35A46"/>
    <w:rsid w:val="00D36060"/>
    <w:rsid w:val="00D372D5"/>
    <w:rsid w:val="00D407FF"/>
    <w:rsid w:val="00D4083C"/>
    <w:rsid w:val="00D4203D"/>
    <w:rsid w:val="00D42D13"/>
    <w:rsid w:val="00D42F12"/>
    <w:rsid w:val="00D434FC"/>
    <w:rsid w:val="00D459D9"/>
    <w:rsid w:val="00D471FC"/>
    <w:rsid w:val="00D539C3"/>
    <w:rsid w:val="00D5597A"/>
    <w:rsid w:val="00D56EDE"/>
    <w:rsid w:val="00D64071"/>
    <w:rsid w:val="00D65440"/>
    <w:rsid w:val="00D746D3"/>
    <w:rsid w:val="00D748CF"/>
    <w:rsid w:val="00D74C7B"/>
    <w:rsid w:val="00D74DAF"/>
    <w:rsid w:val="00D74E78"/>
    <w:rsid w:val="00D76873"/>
    <w:rsid w:val="00D77D68"/>
    <w:rsid w:val="00D85498"/>
    <w:rsid w:val="00D873BC"/>
    <w:rsid w:val="00D90D39"/>
    <w:rsid w:val="00D91C02"/>
    <w:rsid w:val="00D931C9"/>
    <w:rsid w:val="00D940C9"/>
    <w:rsid w:val="00DA0A90"/>
    <w:rsid w:val="00DA0DCF"/>
    <w:rsid w:val="00DA2A0D"/>
    <w:rsid w:val="00DA3004"/>
    <w:rsid w:val="00DA4809"/>
    <w:rsid w:val="00DA49C4"/>
    <w:rsid w:val="00DA4F96"/>
    <w:rsid w:val="00DA52A6"/>
    <w:rsid w:val="00DA649D"/>
    <w:rsid w:val="00DA7AFE"/>
    <w:rsid w:val="00DB077D"/>
    <w:rsid w:val="00DB1DB9"/>
    <w:rsid w:val="00DB7F9D"/>
    <w:rsid w:val="00DC0EB3"/>
    <w:rsid w:val="00DC2846"/>
    <w:rsid w:val="00DC3AE7"/>
    <w:rsid w:val="00DC4FBB"/>
    <w:rsid w:val="00DC6343"/>
    <w:rsid w:val="00DD039B"/>
    <w:rsid w:val="00DD0877"/>
    <w:rsid w:val="00DD1F5D"/>
    <w:rsid w:val="00DD3034"/>
    <w:rsid w:val="00DD3B08"/>
    <w:rsid w:val="00DD42F3"/>
    <w:rsid w:val="00DD5F49"/>
    <w:rsid w:val="00DE0A21"/>
    <w:rsid w:val="00DE27D5"/>
    <w:rsid w:val="00DE4D78"/>
    <w:rsid w:val="00DE4DBE"/>
    <w:rsid w:val="00DE60A6"/>
    <w:rsid w:val="00DE64FF"/>
    <w:rsid w:val="00DE757C"/>
    <w:rsid w:val="00DF0FD3"/>
    <w:rsid w:val="00DF5405"/>
    <w:rsid w:val="00DF5F67"/>
    <w:rsid w:val="00DF6043"/>
    <w:rsid w:val="00E01653"/>
    <w:rsid w:val="00E01953"/>
    <w:rsid w:val="00E0195C"/>
    <w:rsid w:val="00E01E73"/>
    <w:rsid w:val="00E01EF5"/>
    <w:rsid w:val="00E02964"/>
    <w:rsid w:val="00E038F0"/>
    <w:rsid w:val="00E047FD"/>
    <w:rsid w:val="00E07225"/>
    <w:rsid w:val="00E11ED2"/>
    <w:rsid w:val="00E1497E"/>
    <w:rsid w:val="00E157DC"/>
    <w:rsid w:val="00E16C9E"/>
    <w:rsid w:val="00E17DC5"/>
    <w:rsid w:val="00E213EA"/>
    <w:rsid w:val="00E21D7B"/>
    <w:rsid w:val="00E21E39"/>
    <w:rsid w:val="00E21F3D"/>
    <w:rsid w:val="00E22935"/>
    <w:rsid w:val="00E22F2E"/>
    <w:rsid w:val="00E232B5"/>
    <w:rsid w:val="00E25FF9"/>
    <w:rsid w:val="00E26C38"/>
    <w:rsid w:val="00E26F68"/>
    <w:rsid w:val="00E311A7"/>
    <w:rsid w:val="00E32E5B"/>
    <w:rsid w:val="00E349F6"/>
    <w:rsid w:val="00E353BD"/>
    <w:rsid w:val="00E35A9B"/>
    <w:rsid w:val="00E37BAC"/>
    <w:rsid w:val="00E37E4D"/>
    <w:rsid w:val="00E423B6"/>
    <w:rsid w:val="00E42AA8"/>
    <w:rsid w:val="00E446B2"/>
    <w:rsid w:val="00E45B7E"/>
    <w:rsid w:val="00E46892"/>
    <w:rsid w:val="00E50DE3"/>
    <w:rsid w:val="00E51F5E"/>
    <w:rsid w:val="00E531D0"/>
    <w:rsid w:val="00E55930"/>
    <w:rsid w:val="00E55D98"/>
    <w:rsid w:val="00E6030F"/>
    <w:rsid w:val="00E64FE9"/>
    <w:rsid w:val="00E70D86"/>
    <w:rsid w:val="00E71AD1"/>
    <w:rsid w:val="00E72DFD"/>
    <w:rsid w:val="00E73986"/>
    <w:rsid w:val="00E76A2F"/>
    <w:rsid w:val="00E77210"/>
    <w:rsid w:val="00E808F2"/>
    <w:rsid w:val="00E80F36"/>
    <w:rsid w:val="00E81227"/>
    <w:rsid w:val="00E81E82"/>
    <w:rsid w:val="00E85F25"/>
    <w:rsid w:val="00E86F23"/>
    <w:rsid w:val="00E86F8D"/>
    <w:rsid w:val="00E91370"/>
    <w:rsid w:val="00E9162F"/>
    <w:rsid w:val="00E957EA"/>
    <w:rsid w:val="00EA1F2C"/>
    <w:rsid w:val="00EA54DC"/>
    <w:rsid w:val="00EA6857"/>
    <w:rsid w:val="00EA68CA"/>
    <w:rsid w:val="00EA6C8A"/>
    <w:rsid w:val="00EA75F5"/>
    <w:rsid w:val="00EB08D4"/>
    <w:rsid w:val="00EB0CA8"/>
    <w:rsid w:val="00EB2B49"/>
    <w:rsid w:val="00EB320C"/>
    <w:rsid w:val="00EB42C4"/>
    <w:rsid w:val="00EB4AD8"/>
    <w:rsid w:val="00EB4E73"/>
    <w:rsid w:val="00EB52FA"/>
    <w:rsid w:val="00EB58E5"/>
    <w:rsid w:val="00EB5A7C"/>
    <w:rsid w:val="00EC207F"/>
    <w:rsid w:val="00EC3912"/>
    <w:rsid w:val="00EC3AAC"/>
    <w:rsid w:val="00EC69B4"/>
    <w:rsid w:val="00EC75E3"/>
    <w:rsid w:val="00EC7BFE"/>
    <w:rsid w:val="00ED0F50"/>
    <w:rsid w:val="00ED10EC"/>
    <w:rsid w:val="00ED174B"/>
    <w:rsid w:val="00ED28BF"/>
    <w:rsid w:val="00EE0AD0"/>
    <w:rsid w:val="00EE2153"/>
    <w:rsid w:val="00EE3F25"/>
    <w:rsid w:val="00EE463E"/>
    <w:rsid w:val="00EE48F5"/>
    <w:rsid w:val="00EE7D4B"/>
    <w:rsid w:val="00EF0A00"/>
    <w:rsid w:val="00EF0DFF"/>
    <w:rsid w:val="00EF1BFA"/>
    <w:rsid w:val="00EF2AE7"/>
    <w:rsid w:val="00EF373F"/>
    <w:rsid w:val="00EF4573"/>
    <w:rsid w:val="00EF5185"/>
    <w:rsid w:val="00EF7F0B"/>
    <w:rsid w:val="00F0124B"/>
    <w:rsid w:val="00F01CA7"/>
    <w:rsid w:val="00F02BF6"/>
    <w:rsid w:val="00F04A86"/>
    <w:rsid w:val="00F06C8A"/>
    <w:rsid w:val="00F07FAF"/>
    <w:rsid w:val="00F131E8"/>
    <w:rsid w:val="00F13AF0"/>
    <w:rsid w:val="00F13F26"/>
    <w:rsid w:val="00F17874"/>
    <w:rsid w:val="00F204C8"/>
    <w:rsid w:val="00F21083"/>
    <w:rsid w:val="00F21E69"/>
    <w:rsid w:val="00F23B08"/>
    <w:rsid w:val="00F312FA"/>
    <w:rsid w:val="00F4070B"/>
    <w:rsid w:val="00F41E37"/>
    <w:rsid w:val="00F45303"/>
    <w:rsid w:val="00F464BE"/>
    <w:rsid w:val="00F466DC"/>
    <w:rsid w:val="00F511E6"/>
    <w:rsid w:val="00F5253A"/>
    <w:rsid w:val="00F530FB"/>
    <w:rsid w:val="00F53BAB"/>
    <w:rsid w:val="00F56EE7"/>
    <w:rsid w:val="00F56F71"/>
    <w:rsid w:val="00F6006F"/>
    <w:rsid w:val="00F60B99"/>
    <w:rsid w:val="00F60DF4"/>
    <w:rsid w:val="00F61386"/>
    <w:rsid w:val="00F61BCF"/>
    <w:rsid w:val="00F62A19"/>
    <w:rsid w:val="00F636AE"/>
    <w:rsid w:val="00F637E0"/>
    <w:rsid w:val="00F67C3F"/>
    <w:rsid w:val="00F7298F"/>
    <w:rsid w:val="00F741D1"/>
    <w:rsid w:val="00F762EC"/>
    <w:rsid w:val="00F80BE8"/>
    <w:rsid w:val="00F8105D"/>
    <w:rsid w:val="00F81075"/>
    <w:rsid w:val="00F83359"/>
    <w:rsid w:val="00F8540A"/>
    <w:rsid w:val="00F856DD"/>
    <w:rsid w:val="00F9090C"/>
    <w:rsid w:val="00F938C2"/>
    <w:rsid w:val="00F93D85"/>
    <w:rsid w:val="00FA0462"/>
    <w:rsid w:val="00FA1D5D"/>
    <w:rsid w:val="00FA3678"/>
    <w:rsid w:val="00FB27B2"/>
    <w:rsid w:val="00FB328F"/>
    <w:rsid w:val="00FB42C8"/>
    <w:rsid w:val="00FB42E5"/>
    <w:rsid w:val="00FB4426"/>
    <w:rsid w:val="00FB5619"/>
    <w:rsid w:val="00FB6462"/>
    <w:rsid w:val="00FB6EE0"/>
    <w:rsid w:val="00FC2065"/>
    <w:rsid w:val="00FC39C6"/>
    <w:rsid w:val="00FC501E"/>
    <w:rsid w:val="00FD032C"/>
    <w:rsid w:val="00FD1BB8"/>
    <w:rsid w:val="00FD1F10"/>
    <w:rsid w:val="00FD5855"/>
    <w:rsid w:val="00FD5AF5"/>
    <w:rsid w:val="00FD6576"/>
    <w:rsid w:val="00FD704E"/>
    <w:rsid w:val="00FE09AD"/>
    <w:rsid w:val="00FE1131"/>
    <w:rsid w:val="00FE196B"/>
    <w:rsid w:val="00FE2244"/>
    <w:rsid w:val="00FE53C6"/>
    <w:rsid w:val="00FE65AC"/>
    <w:rsid w:val="00FF0F44"/>
    <w:rsid w:val="00FF12B1"/>
    <w:rsid w:val="00FF5625"/>
    <w:rsid w:val="01A0B153"/>
    <w:rsid w:val="042B4C79"/>
    <w:rsid w:val="04A42184"/>
    <w:rsid w:val="0507DF4D"/>
    <w:rsid w:val="06A3AFAE"/>
    <w:rsid w:val="08BD395F"/>
    <w:rsid w:val="09638065"/>
    <w:rsid w:val="09DEE7D8"/>
    <w:rsid w:val="0ADE5D83"/>
    <w:rsid w:val="0B6A54CB"/>
    <w:rsid w:val="0C0913ED"/>
    <w:rsid w:val="0DED8AA6"/>
    <w:rsid w:val="0E75A81F"/>
    <w:rsid w:val="100DF7CA"/>
    <w:rsid w:val="148A9517"/>
    <w:rsid w:val="152B146C"/>
    <w:rsid w:val="159A9963"/>
    <w:rsid w:val="16A44283"/>
    <w:rsid w:val="1B8B4C5D"/>
    <w:rsid w:val="1B8CC5D6"/>
    <w:rsid w:val="1BEAD707"/>
    <w:rsid w:val="1C300B13"/>
    <w:rsid w:val="1C67DF31"/>
    <w:rsid w:val="1CD18270"/>
    <w:rsid w:val="20AE178D"/>
    <w:rsid w:val="213B5054"/>
    <w:rsid w:val="233D17B4"/>
    <w:rsid w:val="23795384"/>
    <w:rsid w:val="237D35E5"/>
    <w:rsid w:val="24A5E3E0"/>
    <w:rsid w:val="2535CD09"/>
    <w:rsid w:val="261258DF"/>
    <w:rsid w:val="262DAB50"/>
    <w:rsid w:val="27258F92"/>
    <w:rsid w:val="27F1F13F"/>
    <w:rsid w:val="2816AAAF"/>
    <w:rsid w:val="29EC7769"/>
    <w:rsid w:val="2AD962A3"/>
    <w:rsid w:val="2ADDA543"/>
    <w:rsid w:val="2C79DFAE"/>
    <w:rsid w:val="2D17C249"/>
    <w:rsid w:val="2DB541F9"/>
    <w:rsid w:val="32A1DB79"/>
    <w:rsid w:val="33F6570B"/>
    <w:rsid w:val="34DDA5D0"/>
    <w:rsid w:val="355F02CC"/>
    <w:rsid w:val="39B55312"/>
    <w:rsid w:val="3B1D1AB7"/>
    <w:rsid w:val="3C99CD06"/>
    <w:rsid w:val="3EE23226"/>
    <w:rsid w:val="3F23D2CC"/>
    <w:rsid w:val="3F6045B8"/>
    <w:rsid w:val="4132EB44"/>
    <w:rsid w:val="415A9A0C"/>
    <w:rsid w:val="420D6124"/>
    <w:rsid w:val="44A52DF2"/>
    <w:rsid w:val="44C628BC"/>
    <w:rsid w:val="459AE923"/>
    <w:rsid w:val="4779B73A"/>
    <w:rsid w:val="48BCF8F0"/>
    <w:rsid w:val="48C8A421"/>
    <w:rsid w:val="492CD06D"/>
    <w:rsid w:val="4BAB0865"/>
    <w:rsid w:val="4BE71C86"/>
    <w:rsid w:val="4BF499B2"/>
    <w:rsid w:val="4C02DF31"/>
    <w:rsid w:val="4C269D7D"/>
    <w:rsid w:val="4D6960DE"/>
    <w:rsid w:val="4F798295"/>
    <w:rsid w:val="534B35CF"/>
    <w:rsid w:val="58486998"/>
    <w:rsid w:val="5CA9BD8A"/>
    <w:rsid w:val="5CD6BB0C"/>
    <w:rsid w:val="5E59B668"/>
    <w:rsid w:val="6169FA9D"/>
    <w:rsid w:val="618F8382"/>
    <w:rsid w:val="61DC8686"/>
    <w:rsid w:val="65AFA3B0"/>
    <w:rsid w:val="6606D569"/>
    <w:rsid w:val="672EB820"/>
    <w:rsid w:val="68183EC3"/>
    <w:rsid w:val="692C710B"/>
    <w:rsid w:val="69DA1C3A"/>
    <w:rsid w:val="6A73D60E"/>
    <w:rsid w:val="6B4D6A16"/>
    <w:rsid w:val="6C7EE674"/>
    <w:rsid w:val="6D2AD73E"/>
    <w:rsid w:val="6DAB76D0"/>
    <w:rsid w:val="6DE79235"/>
    <w:rsid w:val="6E3EC223"/>
    <w:rsid w:val="6E52B9F5"/>
    <w:rsid w:val="725088B0"/>
    <w:rsid w:val="72568B18"/>
    <w:rsid w:val="72716AC7"/>
    <w:rsid w:val="75765723"/>
    <w:rsid w:val="76640113"/>
    <w:rsid w:val="769D4BD6"/>
    <w:rsid w:val="7729652A"/>
    <w:rsid w:val="799B0A5D"/>
    <w:rsid w:val="7AF9C33A"/>
    <w:rsid w:val="7BCB04EC"/>
    <w:rsid w:val="7D01ADAB"/>
    <w:rsid w:val="7D8BC6CB"/>
    <w:rsid w:val="7E66F39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44C2B"/>
  <w15:chartTrackingRefBased/>
  <w15:docId w15:val="{338F19F5-A8A0-4D8B-BA89-0428CB12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A3"/>
  </w:style>
  <w:style w:type="paragraph" w:styleId="Overskrift1">
    <w:name w:val="heading 1"/>
    <w:basedOn w:val="Normal"/>
    <w:next w:val="Normal"/>
    <w:link w:val="Overskrift1Tegn"/>
    <w:qFormat/>
    <w:rsid w:val="00BB6D2B"/>
    <w:pPr>
      <w:keepNext/>
      <w:keepLines/>
      <w:spacing w:before="240" w:after="0"/>
      <w:outlineLvl w:val="0"/>
    </w:pPr>
    <w:rPr>
      <w:rFonts w:asciiTheme="majorHAnsi" w:eastAsiaTheme="majorEastAsia" w:hAnsiTheme="majorHAnsi" w:cstheme="majorBidi"/>
      <w:b/>
      <w:color w:val="1F3864" w:themeColor="accent1" w:themeShade="80"/>
      <w:sz w:val="32"/>
      <w:szCs w:val="32"/>
    </w:rPr>
  </w:style>
  <w:style w:type="paragraph" w:styleId="Overskrift2">
    <w:name w:val="heading 2"/>
    <w:basedOn w:val="Normal"/>
    <w:next w:val="Normal"/>
    <w:link w:val="Overskrift2Tegn"/>
    <w:unhideWhenUsed/>
    <w:qFormat/>
    <w:rsid w:val="00174E0D"/>
    <w:pPr>
      <w:keepNext/>
      <w:keepLines/>
      <w:spacing w:before="40" w:after="0"/>
      <w:outlineLvl w:val="1"/>
    </w:pPr>
    <w:rPr>
      <w:rFonts w:asciiTheme="majorHAnsi" w:eastAsiaTheme="majorEastAsia" w:hAnsiTheme="majorHAnsi" w:cstheme="majorBidi"/>
      <w:sz w:val="28"/>
      <w:szCs w:val="26"/>
    </w:rPr>
  </w:style>
  <w:style w:type="paragraph" w:styleId="Overskrift3">
    <w:name w:val="heading 3"/>
    <w:basedOn w:val="Normal"/>
    <w:next w:val="Normal"/>
    <w:link w:val="Overskrift3Tegn"/>
    <w:unhideWhenUsed/>
    <w:qFormat/>
    <w:rsid w:val="00174E0D"/>
    <w:pPr>
      <w:keepNext/>
      <w:keepLines/>
      <w:spacing w:before="200" w:after="0"/>
      <w:outlineLvl w:val="2"/>
    </w:pPr>
    <w:rPr>
      <w:rFonts w:asciiTheme="majorHAnsi" w:eastAsiaTheme="majorEastAsia" w:hAnsiTheme="majorHAnsi" w:cstheme="majorBidi"/>
      <w:bCs/>
      <w:color w:val="1F3864" w:themeColor="accent1" w:themeShade="80"/>
      <w:sz w:val="24"/>
    </w:rPr>
  </w:style>
  <w:style w:type="paragraph" w:styleId="Overskrift4">
    <w:name w:val="heading 4"/>
    <w:basedOn w:val="Normal"/>
    <w:next w:val="Normal"/>
    <w:link w:val="Overskrift4Tegn"/>
    <w:unhideWhenUsed/>
    <w:qFormat/>
    <w:rsid w:val="00B13FA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Overskrift5">
    <w:name w:val="heading 5"/>
    <w:basedOn w:val="Normal"/>
    <w:next w:val="Normal"/>
    <w:link w:val="Overskrift5Tegn"/>
    <w:qFormat/>
    <w:rsid w:val="00CB5087"/>
    <w:pPr>
      <w:spacing w:before="240" w:after="60" w:line="240" w:lineRule="auto"/>
      <w:outlineLvl w:val="4"/>
    </w:pPr>
    <w:rPr>
      <w:rFonts w:ascii="Times New Roman" w:eastAsia="Times New Roman" w:hAnsi="Times New Roman" w:cs="Times New Roman"/>
      <w:b/>
      <w:bCs/>
      <w:i/>
      <w:iCs/>
      <w:sz w:val="26"/>
      <w:szCs w:val="26"/>
      <w:lang w:val="en-GB"/>
    </w:rPr>
  </w:style>
  <w:style w:type="paragraph" w:styleId="Overskrift6">
    <w:name w:val="heading 6"/>
    <w:basedOn w:val="Normal"/>
    <w:next w:val="Normal"/>
    <w:link w:val="Overskrift6Tegn"/>
    <w:qFormat/>
    <w:rsid w:val="00CB5087"/>
    <w:pPr>
      <w:keepNext/>
      <w:tabs>
        <w:tab w:val="num" w:pos="1294"/>
      </w:tabs>
      <w:spacing w:after="0" w:line="240" w:lineRule="auto"/>
      <w:ind w:left="1294" w:hanging="1152"/>
      <w:outlineLvl w:val="5"/>
    </w:pPr>
    <w:rPr>
      <w:rFonts w:ascii="Palatino" w:eastAsia="Times New Roman" w:hAnsi="Palatino" w:cs="Times New Roman"/>
      <w:b/>
      <w:szCs w:val="20"/>
      <w:lang w:eastAsia="nb-NO"/>
    </w:rPr>
  </w:style>
  <w:style w:type="paragraph" w:styleId="Overskrift7">
    <w:name w:val="heading 7"/>
    <w:basedOn w:val="Normal"/>
    <w:next w:val="Normal"/>
    <w:link w:val="Overskrift7Tegn"/>
    <w:qFormat/>
    <w:rsid w:val="00CB5087"/>
    <w:pPr>
      <w:keepNext/>
      <w:tabs>
        <w:tab w:val="left" w:pos="709"/>
        <w:tab w:val="num" w:pos="1438"/>
        <w:tab w:val="left" w:pos="1843"/>
        <w:tab w:val="left" w:pos="9072"/>
      </w:tabs>
      <w:spacing w:after="0" w:line="300" w:lineRule="atLeast"/>
      <w:ind w:left="1438" w:hanging="1296"/>
      <w:outlineLvl w:val="6"/>
    </w:pPr>
    <w:rPr>
      <w:rFonts w:ascii="Palatino" w:eastAsia="Times New Roman" w:hAnsi="Palatino" w:cs="Times New Roman"/>
      <w:b/>
      <w:szCs w:val="20"/>
      <w:lang w:eastAsia="nb-NO"/>
    </w:rPr>
  </w:style>
  <w:style w:type="paragraph" w:styleId="Overskrift8">
    <w:name w:val="heading 8"/>
    <w:basedOn w:val="Normal"/>
    <w:next w:val="Normal"/>
    <w:link w:val="Overskrift8Tegn"/>
    <w:qFormat/>
    <w:rsid w:val="00CB5087"/>
    <w:pPr>
      <w:tabs>
        <w:tab w:val="num" w:pos="1582"/>
      </w:tabs>
      <w:spacing w:before="240" w:after="60" w:line="240" w:lineRule="auto"/>
      <w:ind w:left="1582" w:hanging="1440"/>
      <w:outlineLvl w:val="7"/>
    </w:pPr>
    <w:rPr>
      <w:rFonts w:ascii="Times New Roman" w:eastAsia="Times New Roman" w:hAnsi="Times New Roman" w:cs="Times New Roman"/>
      <w:i/>
      <w:sz w:val="24"/>
      <w:szCs w:val="20"/>
      <w:lang w:eastAsia="nb-NO"/>
    </w:rPr>
  </w:style>
  <w:style w:type="paragraph" w:styleId="Overskrift9">
    <w:name w:val="heading 9"/>
    <w:basedOn w:val="Normal"/>
    <w:next w:val="Normal"/>
    <w:link w:val="Overskrift9Tegn"/>
    <w:unhideWhenUsed/>
    <w:qFormat/>
    <w:rsid w:val="00B13FA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B6D2B"/>
    <w:rPr>
      <w:rFonts w:asciiTheme="majorHAnsi" w:eastAsiaTheme="majorEastAsia" w:hAnsiTheme="majorHAnsi" w:cstheme="majorBidi"/>
      <w:b/>
      <w:color w:val="1F3864" w:themeColor="accent1" w:themeShade="80"/>
      <w:sz w:val="32"/>
      <w:szCs w:val="32"/>
    </w:rPr>
  </w:style>
  <w:style w:type="character" w:customStyle="1" w:styleId="Overskrift2Tegn">
    <w:name w:val="Overskrift 2 Tegn"/>
    <w:basedOn w:val="Standardskriftforavsnitt"/>
    <w:link w:val="Overskrift2"/>
    <w:rsid w:val="00174E0D"/>
    <w:rPr>
      <w:rFonts w:asciiTheme="majorHAnsi" w:eastAsiaTheme="majorEastAsia" w:hAnsiTheme="majorHAnsi" w:cstheme="majorBidi"/>
      <w:sz w:val="28"/>
      <w:szCs w:val="26"/>
    </w:rPr>
  </w:style>
  <w:style w:type="character" w:customStyle="1" w:styleId="Overskrift3Tegn">
    <w:name w:val="Overskrift 3 Tegn"/>
    <w:basedOn w:val="Standardskriftforavsnitt"/>
    <w:link w:val="Overskrift3"/>
    <w:rsid w:val="00174E0D"/>
    <w:rPr>
      <w:rFonts w:asciiTheme="majorHAnsi" w:eastAsiaTheme="majorEastAsia" w:hAnsiTheme="majorHAnsi" w:cstheme="majorBidi"/>
      <w:bCs/>
      <w:color w:val="1F3864" w:themeColor="accent1" w:themeShade="80"/>
      <w:sz w:val="24"/>
    </w:rPr>
  </w:style>
  <w:style w:type="character" w:customStyle="1" w:styleId="Overskrift4Tegn">
    <w:name w:val="Overskrift 4 Tegn"/>
    <w:basedOn w:val="Standardskriftforavsnitt"/>
    <w:link w:val="Overskrift4"/>
    <w:rsid w:val="00B13FA3"/>
    <w:rPr>
      <w:rFonts w:asciiTheme="majorHAnsi" w:eastAsiaTheme="majorEastAsia" w:hAnsiTheme="majorHAnsi" w:cstheme="majorBidi"/>
      <w:b/>
      <w:bCs/>
      <w:i/>
      <w:iCs/>
      <w:color w:val="4472C4" w:themeColor="accent1"/>
    </w:rPr>
  </w:style>
  <w:style w:type="character" w:customStyle="1" w:styleId="Overskrift9Tegn">
    <w:name w:val="Overskrift 9 Tegn"/>
    <w:basedOn w:val="Standardskriftforavsnitt"/>
    <w:link w:val="Overskrift9"/>
    <w:rsid w:val="00B13FA3"/>
    <w:rPr>
      <w:rFonts w:asciiTheme="majorHAnsi" w:eastAsiaTheme="majorEastAsia" w:hAnsiTheme="majorHAnsi" w:cstheme="majorBidi"/>
      <w:i/>
      <w:iCs/>
      <w:color w:val="404040" w:themeColor="text1" w:themeTint="BF"/>
      <w:sz w:val="20"/>
      <w:szCs w:val="20"/>
    </w:rPr>
  </w:style>
  <w:style w:type="paragraph" w:styleId="Topptekst">
    <w:name w:val="header"/>
    <w:basedOn w:val="Normal"/>
    <w:link w:val="TopptekstTegn"/>
    <w:unhideWhenUsed/>
    <w:rsid w:val="00B13F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13FA3"/>
  </w:style>
  <w:style w:type="paragraph" w:styleId="Bunntekst">
    <w:name w:val="footer"/>
    <w:basedOn w:val="Normal"/>
    <w:link w:val="BunntekstTegn"/>
    <w:uiPriority w:val="99"/>
    <w:unhideWhenUsed/>
    <w:rsid w:val="00B13F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13FA3"/>
  </w:style>
  <w:style w:type="character" w:styleId="Sidetall">
    <w:name w:val="page number"/>
    <w:basedOn w:val="Standardskriftforavsnitt"/>
    <w:rsid w:val="00B13FA3"/>
  </w:style>
  <w:style w:type="paragraph" w:styleId="INNH1">
    <w:name w:val="toc 1"/>
    <w:basedOn w:val="Normal"/>
    <w:next w:val="Normal"/>
    <w:autoRedefine/>
    <w:uiPriority w:val="39"/>
    <w:unhideWhenUsed/>
    <w:rsid w:val="00801E18"/>
    <w:pPr>
      <w:tabs>
        <w:tab w:val="right" w:leader="dot" w:pos="9062"/>
      </w:tabs>
      <w:spacing w:before="120" w:after="120"/>
    </w:pPr>
    <w:rPr>
      <w:b/>
      <w:bCs/>
      <w:caps/>
      <w:sz w:val="20"/>
      <w:szCs w:val="20"/>
    </w:rPr>
  </w:style>
  <w:style w:type="paragraph" w:styleId="INNH2">
    <w:name w:val="toc 2"/>
    <w:basedOn w:val="Normal"/>
    <w:next w:val="Normal"/>
    <w:autoRedefine/>
    <w:uiPriority w:val="39"/>
    <w:unhideWhenUsed/>
    <w:rsid w:val="004B4A1A"/>
    <w:pPr>
      <w:spacing w:after="0"/>
      <w:ind w:left="220"/>
    </w:pPr>
    <w:rPr>
      <w:smallCaps/>
      <w:sz w:val="20"/>
      <w:szCs w:val="20"/>
    </w:rPr>
  </w:style>
  <w:style w:type="paragraph" w:styleId="INNH3">
    <w:name w:val="toc 3"/>
    <w:basedOn w:val="Normal"/>
    <w:next w:val="Normal"/>
    <w:autoRedefine/>
    <w:uiPriority w:val="39"/>
    <w:unhideWhenUsed/>
    <w:rsid w:val="000E791B"/>
    <w:pPr>
      <w:tabs>
        <w:tab w:val="right" w:leader="dot" w:pos="9062"/>
      </w:tabs>
      <w:spacing w:after="0"/>
      <w:ind w:left="440"/>
    </w:pPr>
    <w:rPr>
      <w:i/>
      <w:iCs/>
      <w:sz w:val="20"/>
      <w:szCs w:val="20"/>
    </w:rPr>
  </w:style>
  <w:style w:type="paragraph" w:styleId="INNH4">
    <w:name w:val="toc 4"/>
    <w:basedOn w:val="Normal"/>
    <w:next w:val="Normal"/>
    <w:autoRedefine/>
    <w:uiPriority w:val="39"/>
    <w:unhideWhenUsed/>
    <w:rsid w:val="00B13FA3"/>
    <w:pPr>
      <w:spacing w:after="0"/>
      <w:ind w:left="660"/>
    </w:pPr>
    <w:rPr>
      <w:sz w:val="18"/>
      <w:szCs w:val="18"/>
    </w:rPr>
  </w:style>
  <w:style w:type="paragraph" w:styleId="INNH5">
    <w:name w:val="toc 5"/>
    <w:basedOn w:val="Normal"/>
    <w:next w:val="Normal"/>
    <w:autoRedefine/>
    <w:uiPriority w:val="39"/>
    <w:unhideWhenUsed/>
    <w:rsid w:val="00B13FA3"/>
    <w:pPr>
      <w:spacing w:after="0"/>
      <w:ind w:left="880"/>
    </w:pPr>
    <w:rPr>
      <w:sz w:val="18"/>
      <w:szCs w:val="18"/>
    </w:rPr>
  </w:style>
  <w:style w:type="paragraph" w:styleId="INNH6">
    <w:name w:val="toc 6"/>
    <w:basedOn w:val="Normal"/>
    <w:next w:val="Normal"/>
    <w:autoRedefine/>
    <w:uiPriority w:val="39"/>
    <w:unhideWhenUsed/>
    <w:rsid w:val="00B13FA3"/>
    <w:pPr>
      <w:spacing w:after="0"/>
      <w:ind w:left="1100"/>
    </w:pPr>
    <w:rPr>
      <w:sz w:val="18"/>
      <w:szCs w:val="18"/>
    </w:rPr>
  </w:style>
  <w:style w:type="paragraph" w:styleId="INNH7">
    <w:name w:val="toc 7"/>
    <w:basedOn w:val="Normal"/>
    <w:next w:val="Normal"/>
    <w:autoRedefine/>
    <w:uiPriority w:val="39"/>
    <w:unhideWhenUsed/>
    <w:rsid w:val="00B13FA3"/>
    <w:pPr>
      <w:spacing w:after="0"/>
      <w:ind w:left="1320"/>
    </w:pPr>
    <w:rPr>
      <w:sz w:val="18"/>
      <w:szCs w:val="18"/>
    </w:rPr>
  </w:style>
  <w:style w:type="paragraph" w:styleId="INNH8">
    <w:name w:val="toc 8"/>
    <w:basedOn w:val="Normal"/>
    <w:next w:val="Normal"/>
    <w:autoRedefine/>
    <w:uiPriority w:val="39"/>
    <w:unhideWhenUsed/>
    <w:rsid w:val="00B13FA3"/>
    <w:pPr>
      <w:spacing w:after="0"/>
      <w:ind w:left="1540"/>
    </w:pPr>
    <w:rPr>
      <w:sz w:val="18"/>
      <w:szCs w:val="18"/>
    </w:rPr>
  </w:style>
  <w:style w:type="paragraph" w:styleId="INNH9">
    <w:name w:val="toc 9"/>
    <w:basedOn w:val="Normal"/>
    <w:next w:val="Normal"/>
    <w:autoRedefine/>
    <w:uiPriority w:val="39"/>
    <w:unhideWhenUsed/>
    <w:rsid w:val="00B13FA3"/>
    <w:pPr>
      <w:spacing w:after="0"/>
      <w:ind w:left="1760"/>
    </w:pPr>
    <w:rPr>
      <w:sz w:val="18"/>
      <w:szCs w:val="18"/>
    </w:rPr>
  </w:style>
  <w:style w:type="table" w:styleId="Tabellrutenett">
    <w:name w:val="Table Grid"/>
    <w:basedOn w:val="Vanligtabell"/>
    <w:uiPriority w:val="59"/>
    <w:rsid w:val="00B1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99"/>
    <w:qFormat/>
    <w:rsid w:val="00B13FA3"/>
    <w:pPr>
      <w:ind w:left="720"/>
      <w:contextualSpacing/>
    </w:pPr>
  </w:style>
  <w:style w:type="paragraph" w:styleId="Tittel">
    <w:name w:val="Title"/>
    <w:basedOn w:val="Normal"/>
    <w:next w:val="Normal"/>
    <w:link w:val="TittelTegn"/>
    <w:uiPriority w:val="10"/>
    <w:qFormat/>
    <w:rsid w:val="00B13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13FA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13FA3"/>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B13FA3"/>
    <w:rPr>
      <w:rFonts w:eastAsiaTheme="minorEastAsia"/>
      <w:color w:val="5A5A5A" w:themeColor="text1" w:themeTint="A5"/>
      <w:spacing w:val="15"/>
    </w:rPr>
  </w:style>
  <w:style w:type="character" w:styleId="Hyperkobling">
    <w:name w:val="Hyperlink"/>
    <w:basedOn w:val="Standardskriftforavsnitt"/>
    <w:uiPriority w:val="99"/>
    <w:unhideWhenUsed/>
    <w:rsid w:val="00B13FA3"/>
    <w:rPr>
      <w:color w:val="0563C1" w:themeColor="hyperlink"/>
      <w:u w:val="single"/>
    </w:rPr>
  </w:style>
  <w:style w:type="paragraph" w:styleId="Bobletekst">
    <w:name w:val="Balloon Text"/>
    <w:basedOn w:val="Normal"/>
    <w:link w:val="BobletekstTegn"/>
    <w:unhideWhenUsed/>
    <w:rsid w:val="00B13F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B13FA3"/>
    <w:rPr>
      <w:rFonts w:ascii="Tahoma" w:hAnsi="Tahoma" w:cs="Tahoma"/>
      <w:sz w:val="16"/>
      <w:szCs w:val="16"/>
    </w:rPr>
  </w:style>
  <w:style w:type="paragraph" w:styleId="Ingenmellomrom">
    <w:name w:val="No Spacing"/>
    <w:uiPriority w:val="1"/>
    <w:qFormat/>
    <w:rsid w:val="00B13FA3"/>
    <w:pPr>
      <w:spacing w:after="0" w:line="240" w:lineRule="auto"/>
    </w:pPr>
  </w:style>
  <w:style w:type="character" w:styleId="Sterkutheving">
    <w:name w:val="Intense Emphasis"/>
    <w:basedOn w:val="Standardskriftforavsnitt"/>
    <w:uiPriority w:val="21"/>
    <w:qFormat/>
    <w:rsid w:val="00B13FA3"/>
    <w:rPr>
      <w:rFonts w:ascii="Arial" w:hAnsi="Arial"/>
      <w:b/>
      <w:bCs/>
      <w:i/>
      <w:iCs/>
      <w:color w:val="auto"/>
    </w:rPr>
  </w:style>
  <w:style w:type="paragraph" w:styleId="NormalWeb">
    <w:name w:val="Normal (Web)"/>
    <w:basedOn w:val="Normal"/>
    <w:uiPriority w:val="99"/>
    <w:unhideWhenUsed/>
    <w:rsid w:val="00B13FA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Overskriftforinnholdsfortegnelse">
    <w:name w:val="TOC Heading"/>
    <w:basedOn w:val="Overskrift1"/>
    <w:next w:val="Normal"/>
    <w:uiPriority w:val="39"/>
    <w:unhideWhenUsed/>
    <w:qFormat/>
    <w:rsid w:val="00B13FA3"/>
    <w:pPr>
      <w:spacing w:before="480" w:line="276" w:lineRule="auto"/>
      <w:outlineLvl w:val="9"/>
    </w:pPr>
    <w:rPr>
      <w:b w:val="0"/>
      <w:bCs/>
      <w:sz w:val="28"/>
      <w:szCs w:val="28"/>
      <w:lang w:eastAsia="nb-NO"/>
    </w:rPr>
  </w:style>
  <w:style w:type="paragraph" w:customStyle="1" w:styleId="Skjematittel">
    <w:name w:val="Skjematittel"/>
    <w:basedOn w:val="Normal"/>
    <w:next w:val="Normal"/>
    <w:rsid w:val="00B13FA3"/>
    <w:pPr>
      <w:suppressAutoHyphens/>
      <w:spacing w:after="0" w:line="240" w:lineRule="auto"/>
      <w:jc w:val="center"/>
    </w:pPr>
    <w:rPr>
      <w:rFonts w:ascii="Times New Roman" w:eastAsia="Times New Roman" w:hAnsi="Times New Roman" w:cs="Times New Roman"/>
      <w:b/>
      <w:bCs/>
      <w:sz w:val="40"/>
      <w:szCs w:val="20"/>
      <w:lang w:eastAsia="ar-SA"/>
    </w:rPr>
  </w:style>
  <w:style w:type="character" w:customStyle="1" w:styleId="VanliginnrykkTegn">
    <w:name w:val="Vanlig innrykk Tegn"/>
    <w:aliases w:val="Tegn Tegn Tegn Tegn Tegn Tegn Tegn Tegn Tegn Tegn Tegn Tegn1,Tegn Tegn Tegn Tegn Tegn Tegn Tegn Tegn Tegn Tegn Tegn1,Tegn Tegn Tegn Tegn Tegn Tegn Tegn Tegn Tegn Tegn Tegn Tegn Tegn,Vanlig innrykk Tegn2 Tegn Tegn1"/>
    <w:basedOn w:val="Standardskriftforavsnitt"/>
    <w:link w:val="Vanliginnrykk"/>
    <w:semiHidden/>
    <w:locked/>
    <w:rsid w:val="00B13FA3"/>
    <w:rPr>
      <w:rFonts w:ascii="Arial" w:hAnsi="Arial" w:cs="Arial"/>
    </w:rPr>
  </w:style>
  <w:style w:type="paragraph" w:styleId="Vanliginnrykk">
    <w:name w:val="Normal Indent"/>
    <w:aliases w:val="Tegn Tegn Tegn Tegn Tegn Tegn Tegn Tegn Tegn Tegn Tegn,Tegn Tegn Tegn Tegn Tegn Tegn Tegn Tegn Tegn Tegn,Tegn Tegn Tegn Tegn Tegn Tegn Tegn Tegn Tegn Tegn Tegn Tegn,Vanlig innrykk Tegn2 Tegn,Vanlig innrykk Tegn1 Tegn Tegn"/>
    <w:basedOn w:val="Normal"/>
    <w:link w:val="VanliginnrykkTegn"/>
    <w:unhideWhenUsed/>
    <w:rsid w:val="00B13FA3"/>
    <w:pPr>
      <w:spacing w:line="252" w:lineRule="auto"/>
      <w:ind w:left="851"/>
    </w:pPr>
    <w:rPr>
      <w:rFonts w:ascii="Arial" w:hAnsi="Arial" w:cs="Arial"/>
    </w:rPr>
  </w:style>
  <w:style w:type="paragraph" w:customStyle="1" w:styleId="xmsonormal">
    <w:name w:val="x_msonormal"/>
    <w:basedOn w:val="Normal"/>
    <w:rsid w:val="00B13FA3"/>
    <w:pPr>
      <w:spacing w:before="100" w:beforeAutospacing="1" w:after="100" w:afterAutospacing="1" w:line="240" w:lineRule="auto"/>
    </w:pPr>
    <w:rPr>
      <w:rFonts w:ascii="Times New Roman" w:eastAsia="Times New Roman" w:hAnsi="Times New Roman" w:cs="Times New Roman"/>
      <w:sz w:val="24"/>
      <w:szCs w:val="24"/>
      <w:lang w:eastAsia="nb-NO"/>
    </w:rPr>
  </w:style>
  <w:style w:type="table" w:customStyle="1" w:styleId="Tabellrutenett1">
    <w:name w:val="Tabellrutenett1"/>
    <w:basedOn w:val="Vanligtabell"/>
    <w:uiPriority w:val="59"/>
    <w:rsid w:val="00B13F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uiPriority w:val="99"/>
    <w:unhideWhenUsed/>
    <w:rsid w:val="00745004"/>
    <w:pPr>
      <w:ind w:left="283" w:hanging="283"/>
      <w:contextualSpacing/>
    </w:pPr>
  </w:style>
  <w:style w:type="paragraph" w:styleId="Liste2">
    <w:name w:val="List 2"/>
    <w:basedOn w:val="Normal"/>
    <w:uiPriority w:val="99"/>
    <w:unhideWhenUsed/>
    <w:rsid w:val="00745004"/>
    <w:pPr>
      <w:ind w:left="566" w:hanging="283"/>
      <w:contextualSpacing/>
    </w:pPr>
  </w:style>
  <w:style w:type="paragraph" w:styleId="Punktliste">
    <w:name w:val="List Bullet"/>
    <w:basedOn w:val="Normal"/>
    <w:uiPriority w:val="99"/>
    <w:unhideWhenUsed/>
    <w:rsid w:val="00745004"/>
    <w:pPr>
      <w:numPr>
        <w:numId w:val="2"/>
      </w:numPr>
      <w:contextualSpacing/>
    </w:pPr>
  </w:style>
  <w:style w:type="paragraph" w:styleId="Punktliste2">
    <w:name w:val="List Bullet 2"/>
    <w:basedOn w:val="Normal"/>
    <w:uiPriority w:val="99"/>
    <w:unhideWhenUsed/>
    <w:rsid w:val="00745004"/>
    <w:pPr>
      <w:numPr>
        <w:numId w:val="3"/>
      </w:numPr>
      <w:contextualSpacing/>
    </w:pPr>
  </w:style>
  <w:style w:type="paragraph" w:styleId="Bildetekst">
    <w:name w:val="caption"/>
    <w:basedOn w:val="Normal"/>
    <w:next w:val="Normal"/>
    <w:uiPriority w:val="35"/>
    <w:unhideWhenUsed/>
    <w:qFormat/>
    <w:rsid w:val="00745004"/>
    <w:pPr>
      <w:spacing w:after="200" w:line="240" w:lineRule="auto"/>
    </w:pPr>
    <w:rPr>
      <w:i/>
      <w:iCs/>
      <w:color w:val="44546A" w:themeColor="text2"/>
      <w:sz w:val="18"/>
      <w:szCs w:val="18"/>
    </w:rPr>
  </w:style>
  <w:style w:type="paragraph" w:styleId="Brdtekst">
    <w:name w:val="Body Text"/>
    <w:basedOn w:val="Normal"/>
    <w:link w:val="BrdtekstTegn"/>
    <w:unhideWhenUsed/>
    <w:rsid w:val="00745004"/>
    <w:pPr>
      <w:spacing w:after="120"/>
    </w:pPr>
  </w:style>
  <w:style w:type="character" w:customStyle="1" w:styleId="BrdtekstTegn">
    <w:name w:val="Brødtekst Tegn"/>
    <w:basedOn w:val="Standardskriftforavsnitt"/>
    <w:link w:val="Brdtekst"/>
    <w:rsid w:val="00745004"/>
  </w:style>
  <w:style w:type="paragraph" w:styleId="Brdtekstinnrykk">
    <w:name w:val="Body Text Indent"/>
    <w:basedOn w:val="Normal"/>
    <w:link w:val="BrdtekstinnrykkTegn"/>
    <w:unhideWhenUsed/>
    <w:rsid w:val="00745004"/>
    <w:pPr>
      <w:spacing w:after="120"/>
      <w:ind w:left="283"/>
    </w:pPr>
  </w:style>
  <w:style w:type="character" w:customStyle="1" w:styleId="BrdtekstinnrykkTegn">
    <w:name w:val="Brødtekstinnrykk Tegn"/>
    <w:basedOn w:val="Standardskriftforavsnitt"/>
    <w:link w:val="Brdtekstinnrykk"/>
    <w:rsid w:val="00745004"/>
  </w:style>
  <w:style w:type="paragraph" w:styleId="Brdtekst-frsteinnrykk2">
    <w:name w:val="Body Text First Indent 2"/>
    <w:basedOn w:val="Brdtekstinnrykk"/>
    <w:link w:val="Brdtekst-frsteinnrykk2Tegn"/>
    <w:uiPriority w:val="99"/>
    <w:unhideWhenUsed/>
    <w:rsid w:val="00745004"/>
    <w:pPr>
      <w:spacing w:after="160"/>
      <w:ind w:left="360" w:firstLine="360"/>
    </w:pPr>
  </w:style>
  <w:style w:type="character" w:customStyle="1" w:styleId="Brdtekst-frsteinnrykk2Tegn">
    <w:name w:val="Brødtekst - første innrykk 2 Tegn"/>
    <w:basedOn w:val="BrdtekstinnrykkTegn"/>
    <w:link w:val="Brdtekst-frsteinnrykk2"/>
    <w:uiPriority w:val="99"/>
    <w:rsid w:val="00745004"/>
  </w:style>
  <w:style w:type="paragraph" w:customStyle="1" w:styleId="OverskriftCalibrilight14">
    <w:name w:val="Overskrift Calibri light 14"/>
    <w:basedOn w:val="Overskrift2"/>
    <w:link w:val="OverskriftCalibrilight14Tegn"/>
    <w:qFormat/>
    <w:rsid w:val="001E579E"/>
  </w:style>
  <w:style w:type="paragraph" w:customStyle="1" w:styleId="Avsnitt1CalibriLight12">
    <w:name w:val="Avsnitt 1 Calibri Light 12"/>
    <w:basedOn w:val="Overskrift2"/>
    <w:link w:val="Avsnitt1CalibriLight12Tegn"/>
    <w:qFormat/>
    <w:rsid w:val="00C46C19"/>
    <w:rPr>
      <w:rFonts w:cstheme="majorHAnsi"/>
      <w:sz w:val="24"/>
      <w:szCs w:val="24"/>
    </w:rPr>
  </w:style>
  <w:style w:type="character" w:customStyle="1" w:styleId="OverskriftCalibrilight14Tegn">
    <w:name w:val="Overskrift Calibri light 14 Tegn"/>
    <w:basedOn w:val="Overskrift2Tegn"/>
    <w:link w:val="OverskriftCalibrilight14"/>
    <w:rsid w:val="001E579E"/>
    <w:rPr>
      <w:rFonts w:asciiTheme="majorHAnsi" w:eastAsiaTheme="majorEastAsia" w:hAnsiTheme="majorHAnsi" w:cstheme="majorBidi"/>
      <w:color w:val="1F3864" w:themeColor="accent1" w:themeShade="80"/>
      <w:sz w:val="28"/>
      <w:szCs w:val="26"/>
    </w:rPr>
  </w:style>
  <w:style w:type="paragraph" w:customStyle="1" w:styleId="Calibrilight18">
    <w:name w:val="Calibri light 18"/>
    <w:basedOn w:val="Overskrift1"/>
    <w:link w:val="Calibrilight18Tegn"/>
    <w:qFormat/>
    <w:rsid w:val="00791363"/>
    <w:rPr>
      <w:rFonts w:cstheme="majorHAnsi"/>
      <w:szCs w:val="36"/>
    </w:rPr>
  </w:style>
  <w:style w:type="character" w:customStyle="1" w:styleId="Avsnitt1CalibriLight12Tegn">
    <w:name w:val="Avsnitt 1 Calibri Light 12 Tegn"/>
    <w:basedOn w:val="Overskrift2Tegn"/>
    <w:link w:val="Avsnitt1CalibriLight12"/>
    <w:rsid w:val="00C46C19"/>
    <w:rPr>
      <w:rFonts w:asciiTheme="majorHAnsi" w:eastAsiaTheme="majorEastAsia" w:hAnsiTheme="majorHAnsi" w:cstheme="majorHAnsi"/>
      <w:color w:val="1F3864" w:themeColor="accent1" w:themeShade="80"/>
      <w:sz w:val="24"/>
      <w:szCs w:val="24"/>
    </w:rPr>
  </w:style>
  <w:style w:type="character" w:customStyle="1" w:styleId="Calibrilight18Tegn">
    <w:name w:val="Calibri light 18 Tegn"/>
    <w:basedOn w:val="Overskrift1Tegn"/>
    <w:link w:val="Calibrilight18"/>
    <w:rsid w:val="00791363"/>
    <w:rPr>
      <w:rFonts w:asciiTheme="majorHAnsi" w:eastAsiaTheme="majorEastAsia" w:hAnsiTheme="majorHAnsi" w:cstheme="majorHAnsi"/>
      <w:b/>
      <w:color w:val="1F3864" w:themeColor="accent1" w:themeShade="80"/>
      <w:sz w:val="36"/>
      <w:szCs w:val="36"/>
    </w:rPr>
  </w:style>
  <w:style w:type="character" w:styleId="Merknadsreferanse">
    <w:name w:val="annotation reference"/>
    <w:basedOn w:val="Standardskriftforavsnitt"/>
    <w:uiPriority w:val="99"/>
    <w:semiHidden/>
    <w:unhideWhenUsed/>
    <w:rsid w:val="00E70D86"/>
    <w:rPr>
      <w:sz w:val="16"/>
      <w:szCs w:val="16"/>
    </w:rPr>
  </w:style>
  <w:style w:type="paragraph" w:styleId="Merknadstekst">
    <w:name w:val="annotation text"/>
    <w:basedOn w:val="Normal"/>
    <w:link w:val="MerknadstekstTegn"/>
    <w:uiPriority w:val="99"/>
    <w:unhideWhenUsed/>
    <w:rsid w:val="00E70D86"/>
    <w:pPr>
      <w:spacing w:line="240" w:lineRule="auto"/>
    </w:pPr>
    <w:rPr>
      <w:sz w:val="20"/>
      <w:szCs w:val="20"/>
    </w:rPr>
  </w:style>
  <w:style w:type="character" w:customStyle="1" w:styleId="MerknadstekstTegn">
    <w:name w:val="Merknadstekst Tegn"/>
    <w:basedOn w:val="Standardskriftforavsnitt"/>
    <w:link w:val="Merknadstekst"/>
    <w:uiPriority w:val="99"/>
    <w:rsid w:val="00E70D86"/>
    <w:rPr>
      <w:sz w:val="20"/>
      <w:szCs w:val="20"/>
    </w:rPr>
  </w:style>
  <w:style w:type="character" w:customStyle="1" w:styleId="Overskrift5Tegn">
    <w:name w:val="Overskrift 5 Tegn"/>
    <w:basedOn w:val="Standardskriftforavsnitt"/>
    <w:link w:val="Overskrift5"/>
    <w:rsid w:val="00CB5087"/>
    <w:rPr>
      <w:rFonts w:ascii="Times New Roman" w:eastAsia="Times New Roman" w:hAnsi="Times New Roman" w:cs="Times New Roman"/>
      <w:b/>
      <w:bCs/>
      <w:i/>
      <w:iCs/>
      <w:sz w:val="26"/>
      <w:szCs w:val="26"/>
      <w:lang w:val="en-GB"/>
    </w:rPr>
  </w:style>
  <w:style w:type="character" w:customStyle="1" w:styleId="Overskrift6Tegn">
    <w:name w:val="Overskrift 6 Tegn"/>
    <w:basedOn w:val="Standardskriftforavsnitt"/>
    <w:link w:val="Overskrift6"/>
    <w:rsid w:val="00CB5087"/>
    <w:rPr>
      <w:rFonts w:ascii="Palatino" w:eastAsia="Times New Roman" w:hAnsi="Palatino" w:cs="Times New Roman"/>
      <w:b/>
      <w:szCs w:val="20"/>
      <w:lang w:eastAsia="nb-NO"/>
    </w:rPr>
  </w:style>
  <w:style w:type="character" w:customStyle="1" w:styleId="Overskrift7Tegn">
    <w:name w:val="Overskrift 7 Tegn"/>
    <w:basedOn w:val="Standardskriftforavsnitt"/>
    <w:link w:val="Overskrift7"/>
    <w:rsid w:val="00CB5087"/>
    <w:rPr>
      <w:rFonts w:ascii="Palatino" w:eastAsia="Times New Roman" w:hAnsi="Palatino" w:cs="Times New Roman"/>
      <w:b/>
      <w:szCs w:val="20"/>
      <w:lang w:eastAsia="nb-NO"/>
    </w:rPr>
  </w:style>
  <w:style w:type="character" w:customStyle="1" w:styleId="Overskrift8Tegn">
    <w:name w:val="Overskrift 8 Tegn"/>
    <w:basedOn w:val="Standardskriftforavsnitt"/>
    <w:link w:val="Overskrift8"/>
    <w:rsid w:val="00CB5087"/>
    <w:rPr>
      <w:rFonts w:ascii="Times New Roman" w:eastAsia="Times New Roman" w:hAnsi="Times New Roman" w:cs="Times New Roman"/>
      <w:i/>
      <w:sz w:val="24"/>
      <w:szCs w:val="20"/>
      <w:lang w:eastAsia="nb-NO"/>
    </w:rPr>
  </w:style>
  <w:style w:type="character" w:styleId="Fulgthyperkobling">
    <w:name w:val="FollowedHyperlink"/>
    <w:basedOn w:val="Standardskriftforavsnitt"/>
    <w:uiPriority w:val="99"/>
    <w:semiHidden/>
    <w:unhideWhenUsed/>
    <w:rsid w:val="00CB5087"/>
    <w:rPr>
      <w:color w:val="954F72" w:themeColor="followedHyperlink"/>
      <w:u w:val="single"/>
    </w:rPr>
  </w:style>
  <w:style w:type="character" w:styleId="Ulstomtale">
    <w:name w:val="Unresolved Mention"/>
    <w:basedOn w:val="Standardskriftforavsnitt"/>
    <w:uiPriority w:val="99"/>
    <w:semiHidden/>
    <w:unhideWhenUsed/>
    <w:rsid w:val="00CB5087"/>
    <w:rPr>
      <w:color w:val="605E5C"/>
      <w:shd w:val="clear" w:color="auto" w:fill="E1DFDD"/>
    </w:rPr>
  </w:style>
  <w:style w:type="paragraph" w:customStyle="1" w:styleId="Default">
    <w:name w:val="Default"/>
    <w:rsid w:val="00CB50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Kommentaremne">
    <w:name w:val="annotation subject"/>
    <w:basedOn w:val="Merknadstekst"/>
    <w:next w:val="Merknadstekst"/>
    <w:link w:val="KommentaremneTegn"/>
    <w:uiPriority w:val="99"/>
    <w:semiHidden/>
    <w:unhideWhenUsed/>
    <w:rsid w:val="00CB5087"/>
    <w:rPr>
      <w:b/>
      <w:bCs/>
    </w:rPr>
  </w:style>
  <w:style w:type="character" w:customStyle="1" w:styleId="KommentaremneTegn">
    <w:name w:val="Kommentaremne Tegn"/>
    <w:basedOn w:val="MerknadstekstTegn"/>
    <w:link w:val="Kommentaremne"/>
    <w:uiPriority w:val="99"/>
    <w:semiHidden/>
    <w:rsid w:val="00CB5087"/>
    <w:rPr>
      <w:b/>
      <w:bCs/>
      <w:sz w:val="20"/>
      <w:szCs w:val="20"/>
    </w:rPr>
  </w:style>
  <w:style w:type="paragraph" w:customStyle="1" w:styleId="Brevtekst">
    <w:name w:val="Brevtekst"/>
    <w:basedOn w:val="Normal"/>
    <w:rsid w:val="00CB5087"/>
    <w:pPr>
      <w:spacing w:after="0" w:line="240" w:lineRule="auto"/>
    </w:pPr>
    <w:rPr>
      <w:rFonts w:ascii="Times New Roman" w:eastAsia="Times New Roman" w:hAnsi="Times New Roman" w:cs="Times New Roman"/>
      <w:sz w:val="24"/>
      <w:szCs w:val="20"/>
      <w:lang w:eastAsia="nb-NO"/>
    </w:rPr>
  </w:style>
  <w:style w:type="paragraph" w:customStyle="1" w:styleId="Brdtekst0">
    <w:name w:val="Brődtekst"/>
    <w:basedOn w:val="Normal"/>
    <w:rsid w:val="00CB5087"/>
    <w:pPr>
      <w:widowControl w:val="0"/>
      <w:spacing w:after="0" w:line="240" w:lineRule="auto"/>
    </w:pPr>
    <w:rPr>
      <w:rFonts w:ascii="Arial" w:eastAsia="Times New Roman" w:hAnsi="Arial" w:cs="Times New Roman"/>
      <w:color w:val="000000"/>
      <w:sz w:val="32"/>
      <w:szCs w:val="20"/>
      <w:lang w:val="en-US" w:eastAsia="nb-NO"/>
      <w14:shadow w14:blurRad="50800" w14:dist="38100" w14:dir="2700000" w14:sx="100000" w14:sy="100000" w14:kx="0" w14:ky="0" w14:algn="tl">
        <w14:srgbClr w14:val="000000">
          <w14:alpha w14:val="60000"/>
        </w14:srgbClr>
      </w14:shadow>
    </w:rPr>
  </w:style>
  <w:style w:type="character" w:styleId="Sterk">
    <w:name w:val="Strong"/>
    <w:qFormat/>
    <w:rsid w:val="00CB5087"/>
    <w:rPr>
      <w:b/>
    </w:rPr>
  </w:style>
  <w:style w:type="paragraph" w:customStyle="1" w:styleId="Listeavsnitt1">
    <w:name w:val="Listeavsnitt1"/>
    <w:basedOn w:val="Normal"/>
    <w:rsid w:val="00CB5087"/>
    <w:pPr>
      <w:spacing w:after="200" w:line="276" w:lineRule="auto"/>
      <w:ind w:left="720"/>
      <w:contextualSpacing/>
    </w:pPr>
    <w:rPr>
      <w:rFonts w:ascii="Calibri" w:eastAsia="Times New Roman" w:hAnsi="Calibri" w:cs="Times New Roman"/>
    </w:rPr>
  </w:style>
  <w:style w:type="character" w:customStyle="1" w:styleId="fixed">
    <w:name w:val="fixed"/>
    <w:rsid w:val="00CB5087"/>
    <w:rPr>
      <w:rFonts w:cs="Times New Roman"/>
    </w:rPr>
  </w:style>
  <w:style w:type="paragraph" w:styleId="Brdtekst2">
    <w:name w:val="Body Text 2"/>
    <w:basedOn w:val="Normal"/>
    <w:link w:val="Brdtekst2Tegn"/>
    <w:rsid w:val="00CB5087"/>
    <w:pPr>
      <w:spacing w:after="120" w:line="480" w:lineRule="auto"/>
    </w:pPr>
    <w:rPr>
      <w:rFonts w:ascii="Times New Roman" w:eastAsia="Times New Roman" w:hAnsi="Times New Roman" w:cs="Times New Roman"/>
      <w:sz w:val="24"/>
      <w:szCs w:val="24"/>
      <w:lang w:val="en-GB"/>
    </w:rPr>
  </w:style>
  <w:style w:type="character" w:customStyle="1" w:styleId="Brdtekst2Tegn">
    <w:name w:val="Brødtekst 2 Tegn"/>
    <w:basedOn w:val="Standardskriftforavsnitt"/>
    <w:link w:val="Brdtekst2"/>
    <w:rsid w:val="00CB5087"/>
    <w:rPr>
      <w:rFonts w:ascii="Times New Roman" w:eastAsia="Times New Roman" w:hAnsi="Times New Roman" w:cs="Times New Roman"/>
      <w:sz w:val="24"/>
      <w:szCs w:val="24"/>
      <w:lang w:val="en-GB"/>
    </w:rPr>
  </w:style>
  <w:style w:type="paragraph" w:customStyle="1" w:styleId="level1">
    <w:name w:val="_level1"/>
    <w:basedOn w:val="Normal"/>
    <w:rsid w:val="00CB5087"/>
    <w:pPr>
      <w:widowControl w:val="0"/>
      <w:tabs>
        <w:tab w:val="left" w:pos="36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60" w:hanging="360"/>
    </w:pPr>
    <w:rPr>
      <w:rFonts w:ascii="Times New Roman" w:eastAsia="Times New Roman" w:hAnsi="Times New Roman" w:cs="Times New Roman"/>
      <w:sz w:val="24"/>
      <w:szCs w:val="20"/>
      <w:lang w:val="en-US" w:eastAsia="nb-NO"/>
    </w:rPr>
  </w:style>
  <w:style w:type="paragraph" w:customStyle="1" w:styleId="Level10">
    <w:name w:val="Level 1"/>
    <w:basedOn w:val="Normal"/>
    <w:rsid w:val="00CB5087"/>
    <w:pPr>
      <w:widowControl w:val="0"/>
      <w:spacing w:after="0" w:line="240" w:lineRule="auto"/>
    </w:pPr>
    <w:rPr>
      <w:rFonts w:ascii="Times New Roman" w:eastAsia="Times New Roman" w:hAnsi="Times New Roman" w:cs="Times New Roman"/>
      <w:sz w:val="24"/>
      <w:szCs w:val="20"/>
      <w:lang w:val="en-US" w:eastAsia="nb-NO"/>
    </w:rPr>
  </w:style>
  <w:style w:type="paragraph" w:customStyle="1" w:styleId="levnl11">
    <w:name w:val="_levnl11"/>
    <w:basedOn w:val="Normal"/>
    <w:rsid w:val="00CB50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lang w:val="en-US" w:eastAsia="nb-NO"/>
    </w:rPr>
  </w:style>
  <w:style w:type="paragraph" w:customStyle="1" w:styleId="Brdtekst1">
    <w:name w:val="Brƣdtekst"/>
    <w:basedOn w:val="Normal"/>
    <w:rsid w:val="00CB5087"/>
    <w:pPr>
      <w:widowControl w:val="0"/>
      <w:spacing w:after="0" w:line="240" w:lineRule="auto"/>
    </w:pPr>
    <w:rPr>
      <w:rFonts w:ascii="Times New Roman" w:eastAsia="Times New Roman" w:hAnsi="Times New Roman" w:cs="Times New Roman"/>
      <w:color w:val="000000"/>
      <w:sz w:val="32"/>
      <w:szCs w:val="20"/>
      <w:lang w:val="en-US" w:eastAsia="nb-NO"/>
      <w14:shadow w14:blurRad="50800" w14:dist="38100" w14:dir="2700000" w14:sx="100000" w14:sy="100000" w14:kx="0" w14:ky="0" w14:algn="tl">
        <w14:srgbClr w14:val="000000">
          <w14:alpha w14:val="60000"/>
        </w14:srgbClr>
      </w14:shadow>
    </w:rPr>
  </w:style>
  <w:style w:type="paragraph" w:styleId="Brdtekstinnrykk2">
    <w:name w:val="Body Text Indent 2"/>
    <w:basedOn w:val="Normal"/>
    <w:link w:val="Brdtekstinnrykk2Tegn"/>
    <w:rsid w:val="00CB5087"/>
    <w:pPr>
      <w:spacing w:after="120" w:line="480" w:lineRule="auto"/>
      <w:ind w:left="283"/>
    </w:pPr>
    <w:rPr>
      <w:rFonts w:ascii="Times New Roman" w:eastAsia="Times New Roman" w:hAnsi="Times New Roman" w:cs="Times New Roman"/>
      <w:sz w:val="24"/>
      <w:szCs w:val="24"/>
      <w:lang w:eastAsia="nb-NO"/>
    </w:rPr>
  </w:style>
  <w:style w:type="character" w:customStyle="1" w:styleId="Brdtekstinnrykk2Tegn">
    <w:name w:val="Brødtekstinnrykk 2 Tegn"/>
    <w:basedOn w:val="Standardskriftforavsnitt"/>
    <w:link w:val="Brdtekstinnrykk2"/>
    <w:rsid w:val="00CB5087"/>
    <w:rPr>
      <w:rFonts w:ascii="Times New Roman" w:eastAsia="Times New Roman" w:hAnsi="Times New Roman" w:cs="Times New Roman"/>
      <w:sz w:val="24"/>
      <w:szCs w:val="24"/>
      <w:lang w:eastAsia="nb-NO"/>
    </w:rPr>
  </w:style>
  <w:style w:type="character" w:customStyle="1" w:styleId="stdtextbold1">
    <w:name w:val="stdtextbold1"/>
    <w:rsid w:val="00CB5087"/>
    <w:rPr>
      <w:b/>
      <w:bCs/>
      <w:sz w:val="15"/>
      <w:szCs w:val="15"/>
    </w:rPr>
  </w:style>
  <w:style w:type="character" w:customStyle="1" w:styleId="textmedium">
    <w:name w:val="text_medium"/>
    <w:basedOn w:val="Standardskriftforavsnitt"/>
    <w:rsid w:val="00CB5087"/>
  </w:style>
  <w:style w:type="character" w:customStyle="1" w:styleId="edit">
    <w:name w:val="edit"/>
    <w:uiPriority w:val="99"/>
    <w:rsid w:val="00CB5087"/>
  </w:style>
  <w:style w:type="character" w:customStyle="1" w:styleId="VanliginnrykkTegn1">
    <w:name w:val="Vanlig innrykk Tegn1"/>
    <w:aliases w:val="Vanlig innrykk Tegn Tegn,Vanlig innrykk Tegn2 Tegn Tegn,Vanlig innrykk Tegn1 Tegn Tegn Tegn,Vanlig innrykk Tegn Tegn Tegn Tegn Tegn,Vanlig innrykk Tegn Tegn1 Tegn Tegn,Vanlig innrykk Tegn3 Tegn"/>
    <w:locked/>
    <w:rsid w:val="00CB5087"/>
    <w:rPr>
      <w:rFonts w:ascii="Times New Roman" w:eastAsia="Times New Roman" w:hAnsi="Times New Roman" w:cs="Times New Roman"/>
      <w:sz w:val="24"/>
      <w:szCs w:val="20"/>
      <w:lang w:eastAsia="nb-NO"/>
    </w:rPr>
  </w:style>
  <w:style w:type="paragraph" w:styleId="Revisjon">
    <w:name w:val="Revision"/>
    <w:hidden/>
    <w:uiPriority w:val="99"/>
    <w:semiHidden/>
    <w:rsid w:val="00CB5087"/>
    <w:pPr>
      <w:spacing w:after="0" w:line="240" w:lineRule="auto"/>
    </w:pPr>
    <w:rPr>
      <w:rFonts w:ascii="Times New Roman" w:eastAsia="Times New Roman" w:hAnsi="Times New Roman" w:cs="Times New Roman"/>
      <w:sz w:val="24"/>
      <w:szCs w:val="24"/>
      <w:lang w:val="en-GB"/>
    </w:rPr>
  </w:style>
  <w:style w:type="paragraph" w:customStyle="1" w:styleId="paragraph">
    <w:name w:val="paragraph"/>
    <w:basedOn w:val="Normal"/>
    <w:rsid w:val="0036332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ontextualspellingandgrammarerror">
    <w:name w:val="contextualspellingandgrammarerror"/>
    <w:basedOn w:val="Standardskriftforavsnitt"/>
    <w:rsid w:val="00363324"/>
  </w:style>
  <w:style w:type="character" w:customStyle="1" w:styleId="normaltextrun">
    <w:name w:val="normaltextrun"/>
    <w:basedOn w:val="Standardskriftforavsnitt"/>
    <w:rsid w:val="00363324"/>
  </w:style>
  <w:style w:type="character" w:customStyle="1" w:styleId="eop">
    <w:name w:val="eop"/>
    <w:basedOn w:val="Standardskriftforavsnitt"/>
    <w:rsid w:val="00363324"/>
  </w:style>
  <w:style w:type="character" w:customStyle="1" w:styleId="spellingerror">
    <w:name w:val="spellingerror"/>
    <w:basedOn w:val="Standardskriftforavsnitt"/>
    <w:rsid w:val="00363324"/>
  </w:style>
  <w:style w:type="character" w:customStyle="1" w:styleId="scxw192854819">
    <w:name w:val="scxw192854819"/>
    <w:basedOn w:val="Standardskriftforavsnitt"/>
    <w:rsid w:val="00363324"/>
  </w:style>
  <w:style w:type="paragraph" w:customStyle="1" w:styleId="TableParagraph">
    <w:name w:val="Table Paragraph"/>
    <w:basedOn w:val="Normal"/>
    <w:uiPriority w:val="1"/>
    <w:qFormat/>
    <w:rsid w:val="00601929"/>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unhideWhenUsed/>
    <w:qFormat/>
    <w:rsid w:val="005D24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Listetabell3uthevingsfarge3">
    <w:name w:val="List Table 3 Accent 3"/>
    <w:basedOn w:val="Vanligtabell"/>
    <w:uiPriority w:val="48"/>
    <w:rsid w:val="002F6AE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2973">
      <w:bodyDiv w:val="1"/>
      <w:marLeft w:val="0"/>
      <w:marRight w:val="0"/>
      <w:marTop w:val="0"/>
      <w:marBottom w:val="0"/>
      <w:divBdr>
        <w:top w:val="none" w:sz="0" w:space="0" w:color="auto"/>
        <w:left w:val="none" w:sz="0" w:space="0" w:color="auto"/>
        <w:bottom w:val="none" w:sz="0" w:space="0" w:color="auto"/>
        <w:right w:val="none" w:sz="0" w:space="0" w:color="auto"/>
      </w:divBdr>
    </w:div>
    <w:div w:id="682322835">
      <w:bodyDiv w:val="1"/>
      <w:marLeft w:val="0"/>
      <w:marRight w:val="0"/>
      <w:marTop w:val="0"/>
      <w:marBottom w:val="0"/>
      <w:divBdr>
        <w:top w:val="none" w:sz="0" w:space="0" w:color="auto"/>
        <w:left w:val="none" w:sz="0" w:space="0" w:color="auto"/>
        <w:bottom w:val="none" w:sz="0" w:space="0" w:color="auto"/>
        <w:right w:val="none" w:sz="0" w:space="0" w:color="auto"/>
      </w:divBdr>
      <w:divsChild>
        <w:div w:id="95491961">
          <w:marLeft w:val="0"/>
          <w:marRight w:val="0"/>
          <w:marTop w:val="0"/>
          <w:marBottom w:val="0"/>
          <w:divBdr>
            <w:top w:val="none" w:sz="0" w:space="0" w:color="auto"/>
            <w:left w:val="none" w:sz="0" w:space="0" w:color="auto"/>
            <w:bottom w:val="none" w:sz="0" w:space="0" w:color="auto"/>
            <w:right w:val="none" w:sz="0" w:space="0" w:color="auto"/>
          </w:divBdr>
          <w:divsChild>
            <w:div w:id="146671861">
              <w:marLeft w:val="0"/>
              <w:marRight w:val="0"/>
              <w:marTop w:val="0"/>
              <w:marBottom w:val="0"/>
              <w:divBdr>
                <w:top w:val="none" w:sz="0" w:space="0" w:color="auto"/>
                <w:left w:val="none" w:sz="0" w:space="0" w:color="auto"/>
                <w:bottom w:val="none" w:sz="0" w:space="0" w:color="auto"/>
                <w:right w:val="none" w:sz="0" w:space="0" w:color="auto"/>
              </w:divBdr>
            </w:div>
            <w:div w:id="975987395">
              <w:marLeft w:val="0"/>
              <w:marRight w:val="0"/>
              <w:marTop w:val="0"/>
              <w:marBottom w:val="0"/>
              <w:divBdr>
                <w:top w:val="none" w:sz="0" w:space="0" w:color="auto"/>
                <w:left w:val="none" w:sz="0" w:space="0" w:color="auto"/>
                <w:bottom w:val="none" w:sz="0" w:space="0" w:color="auto"/>
                <w:right w:val="none" w:sz="0" w:space="0" w:color="auto"/>
              </w:divBdr>
            </w:div>
            <w:div w:id="1188982185">
              <w:marLeft w:val="0"/>
              <w:marRight w:val="0"/>
              <w:marTop w:val="0"/>
              <w:marBottom w:val="0"/>
              <w:divBdr>
                <w:top w:val="none" w:sz="0" w:space="0" w:color="auto"/>
                <w:left w:val="none" w:sz="0" w:space="0" w:color="auto"/>
                <w:bottom w:val="none" w:sz="0" w:space="0" w:color="auto"/>
                <w:right w:val="none" w:sz="0" w:space="0" w:color="auto"/>
              </w:divBdr>
            </w:div>
          </w:divsChild>
        </w:div>
        <w:div w:id="176163642">
          <w:marLeft w:val="0"/>
          <w:marRight w:val="0"/>
          <w:marTop w:val="0"/>
          <w:marBottom w:val="0"/>
          <w:divBdr>
            <w:top w:val="none" w:sz="0" w:space="0" w:color="auto"/>
            <w:left w:val="none" w:sz="0" w:space="0" w:color="auto"/>
            <w:bottom w:val="none" w:sz="0" w:space="0" w:color="auto"/>
            <w:right w:val="none" w:sz="0" w:space="0" w:color="auto"/>
          </w:divBdr>
          <w:divsChild>
            <w:div w:id="189684356">
              <w:marLeft w:val="0"/>
              <w:marRight w:val="0"/>
              <w:marTop w:val="0"/>
              <w:marBottom w:val="0"/>
              <w:divBdr>
                <w:top w:val="none" w:sz="0" w:space="0" w:color="auto"/>
                <w:left w:val="none" w:sz="0" w:space="0" w:color="auto"/>
                <w:bottom w:val="none" w:sz="0" w:space="0" w:color="auto"/>
                <w:right w:val="none" w:sz="0" w:space="0" w:color="auto"/>
              </w:divBdr>
            </w:div>
          </w:divsChild>
        </w:div>
        <w:div w:id="384911193">
          <w:marLeft w:val="0"/>
          <w:marRight w:val="0"/>
          <w:marTop w:val="0"/>
          <w:marBottom w:val="0"/>
          <w:divBdr>
            <w:top w:val="none" w:sz="0" w:space="0" w:color="auto"/>
            <w:left w:val="none" w:sz="0" w:space="0" w:color="auto"/>
            <w:bottom w:val="none" w:sz="0" w:space="0" w:color="auto"/>
            <w:right w:val="none" w:sz="0" w:space="0" w:color="auto"/>
          </w:divBdr>
          <w:divsChild>
            <w:div w:id="1483541735">
              <w:marLeft w:val="0"/>
              <w:marRight w:val="0"/>
              <w:marTop w:val="0"/>
              <w:marBottom w:val="0"/>
              <w:divBdr>
                <w:top w:val="none" w:sz="0" w:space="0" w:color="auto"/>
                <w:left w:val="none" w:sz="0" w:space="0" w:color="auto"/>
                <w:bottom w:val="none" w:sz="0" w:space="0" w:color="auto"/>
                <w:right w:val="none" w:sz="0" w:space="0" w:color="auto"/>
              </w:divBdr>
            </w:div>
          </w:divsChild>
        </w:div>
        <w:div w:id="535041372">
          <w:marLeft w:val="0"/>
          <w:marRight w:val="0"/>
          <w:marTop w:val="0"/>
          <w:marBottom w:val="0"/>
          <w:divBdr>
            <w:top w:val="none" w:sz="0" w:space="0" w:color="auto"/>
            <w:left w:val="none" w:sz="0" w:space="0" w:color="auto"/>
            <w:bottom w:val="none" w:sz="0" w:space="0" w:color="auto"/>
            <w:right w:val="none" w:sz="0" w:space="0" w:color="auto"/>
          </w:divBdr>
          <w:divsChild>
            <w:div w:id="878250049">
              <w:marLeft w:val="0"/>
              <w:marRight w:val="0"/>
              <w:marTop w:val="0"/>
              <w:marBottom w:val="0"/>
              <w:divBdr>
                <w:top w:val="none" w:sz="0" w:space="0" w:color="auto"/>
                <w:left w:val="none" w:sz="0" w:space="0" w:color="auto"/>
                <w:bottom w:val="none" w:sz="0" w:space="0" w:color="auto"/>
                <w:right w:val="none" w:sz="0" w:space="0" w:color="auto"/>
              </w:divBdr>
            </w:div>
            <w:div w:id="1885556773">
              <w:marLeft w:val="0"/>
              <w:marRight w:val="0"/>
              <w:marTop w:val="0"/>
              <w:marBottom w:val="0"/>
              <w:divBdr>
                <w:top w:val="none" w:sz="0" w:space="0" w:color="auto"/>
                <w:left w:val="none" w:sz="0" w:space="0" w:color="auto"/>
                <w:bottom w:val="none" w:sz="0" w:space="0" w:color="auto"/>
                <w:right w:val="none" w:sz="0" w:space="0" w:color="auto"/>
              </w:divBdr>
            </w:div>
          </w:divsChild>
        </w:div>
        <w:div w:id="634798167">
          <w:marLeft w:val="0"/>
          <w:marRight w:val="0"/>
          <w:marTop w:val="0"/>
          <w:marBottom w:val="0"/>
          <w:divBdr>
            <w:top w:val="none" w:sz="0" w:space="0" w:color="auto"/>
            <w:left w:val="none" w:sz="0" w:space="0" w:color="auto"/>
            <w:bottom w:val="none" w:sz="0" w:space="0" w:color="auto"/>
            <w:right w:val="none" w:sz="0" w:space="0" w:color="auto"/>
          </w:divBdr>
          <w:divsChild>
            <w:div w:id="887762753">
              <w:marLeft w:val="0"/>
              <w:marRight w:val="0"/>
              <w:marTop w:val="0"/>
              <w:marBottom w:val="0"/>
              <w:divBdr>
                <w:top w:val="none" w:sz="0" w:space="0" w:color="auto"/>
                <w:left w:val="none" w:sz="0" w:space="0" w:color="auto"/>
                <w:bottom w:val="none" w:sz="0" w:space="0" w:color="auto"/>
                <w:right w:val="none" w:sz="0" w:space="0" w:color="auto"/>
              </w:divBdr>
            </w:div>
            <w:div w:id="1507017017">
              <w:marLeft w:val="0"/>
              <w:marRight w:val="0"/>
              <w:marTop w:val="0"/>
              <w:marBottom w:val="0"/>
              <w:divBdr>
                <w:top w:val="none" w:sz="0" w:space="0" w:color="auto"/>
                <w:left w:val="none" w:sz="0" w:space="0" w:color="auto"/>
                <w:bottom w:val="none" w:sz="0" w:space="0" w:color="auto"/>
                <w:right w:val="none" w:sz="0" w:space="0" w:color="auto"/>
              </w:divBdr>
            </w:div>
            <w:div w:id="1894268286">
              <w:marLeft w:val="0"/>
              <w:marRight w:val="0"/>
              <w:marTop w:val="0"/>
              <w:marBottom w:val="0"/>
              <w:divBdr>
                <w:top w:val="none" w:sz="0" w:space="0" w:color="auto"/>
                <w:left w:val="none" w:sz="0" w:space="0" w:color="auto"/>
                <w:bottom w:val="none" w:sz="0" w:space="0" w:color="auto"/>
                <w:right w:val="none" w:sz="0" w:space="0" w:color="auto"/>
              </w:divBdr>
            </w:div>
          </w:divsChild>
        </w:div>
        <w:div w:id="788545233">
          <w:marLeft w:val="0"/>
          <w:marRight w:val="0"/>
          <w:marTop w:val="0"/>
          <w:marBottom w:val="0"/>
          <w:divBdr>
            <w:top w:val="none" w:sz="0" w:space="0" w:color="auto"/>
            <w:left w:val="none" w:sz="0" w:space="0" w:color="auto"/>
            <w:bottom w:val="none" w:sz="0" w:space="0" w:color="auto"/>
            <w:right w:val="none" w:sz="0" w:space="0" w:color="auto"/>
          </w:divBdr>
          <w:divsChild>
            <w:div w:id="510533482">
              <w:marLeft w:val="0"/>
              <w:marRight w:val="0"/>
              <w:marTop w:val="0"/>
              <w:marBottom w:val="0"/>
              <w:divBdr>
                <w:top w:val="none" w:sz="0" w:space="0" w:color="auto"/>
                <w:left w:val="none" w:sz="0" w:space="0" w:color="auto"/>
                <w:bottom w:val="none" w:sz="0" w:space="0" w:color="auto"/>
                <w:right w:val="none" w:sz="0" w:space="0" w:color="auto"/>
              </w:divBdr>
            </w:div>
          </w:divsChild>
        </w:div>
        <w:div w:id="879053206">
          <w:marLeft w:val="0"/>
          <w:marRight w:val="0"/>
          <w:marTop w:val="0"/>
          <w:marBottom w:val="0"/>
          <w:divBdr>
            <w:top w:val="none" w:sz="0" w:space="0" w:color="auto"/>
            <w:left w:val="none" w:sz="0" w:space="0" w:color="auto"/>
            <w:bottom w:val="none" w:sz="0" w:space="0" w:color="auto"/>
            <w:right w:val="none" w:sz="0" w:space="0" w:color="auto"/>
          </w:divBdr>
          <w:divsChild>
            <w:div w:id="2008629094">
              <w:marLeft w:val="0"/>
              <w:marRight w:val="0"/>
              <w:marTop w:val="0"/>
              <w:marBottom w:val="0"/>
              <w:divBdr>
                <w:top w:val="none" w:sz="0" w:space="0" w:color="auto"/>
                <w:left w:val="none" w:sz="0" w:space="0" w:color="auto"/>
                <w:bottom w:val="none" w:sz="0" w:space="0" w:color="auto"/>
                <w:right w:val="none" w:sz="0" w:space="0" w:color="auto"/>
              </w:divBdr>
            </w:div>
          </w:divsChild>
        </w:div>
        <w:div w:id="946739861">
          <w:marLeft w:val="0"/>
          <w:marRight w:val="0"/>
          <w:marTop w:val="0"/>
          <w:marBottom w:val="0"/>
          <w:divBdr>
            <w:top w:val="none" w:sz="0" w:space="0" w:color="auto"/>
            <w:left w:val="none" w:sz="0" w:space="0" w:color="auto"/>
            <w:bottom w:val="none" w:sz="0" w:space="0" w:color="auto"/>
            <w:right w:val="none" w:sz="0" w:space="0" w:color="auto"/>
          </w:divBdr>
          <w:divsChild>
            <w:div w:id="83650669">
              <w:marLeft w:val="0"/>
              <w:marRight w:val="0"/>
              <w:marTop w:val="0"/>
              <w:marBottom w:val="0"/>
              <w:divBdr>
                <w:top w:val="none" w:sz="0" w:space="0" w:color="auto"/>
                <w:left w:val="none" w:sz="0" w:space="0" w:color="auto"/>
                <w:bottom w:val="none" w:sz="0" w:space="0" w:color="auto"/>
                <w:right w:val="none" w:sz="0" w:space="0" w:color="auto"/>
              </w:divBdr>
            </w:div>
            <w:div w:id="1654526207">
              <w:marLeft w:val="0"/>
              <w:marRight w:val="0"/>
              <w:marTop w:val="0"/>
              <w:marBottom w:val="0"/>
              <w:divBdr>
                <w:top w:val="none" w:sz="0" w:space="0" w:color="auto"/>
                <w:left w:val="none" w:sz="0" w:space="0" w:color="auto"/>
                <w:bottom w:val="none" w:sz="0" w:space="0" w:color="auto"/>
                <w:right w:val="none" w:sz="0" w:space="0" w:color="auto"/>
              </w:divBdr>
            </w:div>
          </w:divsChild>
        </w:div>
        <w:div w:id="947591422">
          <w:marLeft w:val="0"/>
          <w:marRight w:val="0"/>
          <w:marTop w:val="0"/>
          <w:marBottom w:val="0"/>
          <w:divBdr>
            <w:top w:val="none" w:sz="0" w:space="0" w:color="auto"/>
            <w:left w:val="none" w:sz="0" w:space="0" w:color="auto"/>
            <w:bottom w:val="none" w:sz="0" w:space="0" w:color="auto"/>
            <w:right w:val="none" w:sz="0" w:space="0" w:color="auto"/>
          </w:divBdr>
          <w:divsChild>
            <w:div w:id="831990341">
              <w:marLeft w:val="0"/>
              <w:marRight w:val="0"/>
              <w:marTop w:val="0"/>
              <w:marBottom w:val="0"/>
              <w:divBdr>
                <w:top w:val="none" w:sz="0" w:space="0" w:color="auto"/>
                <w:left w:val="none" w:sz="0" w:space="0" w:color="auto"/>
                <w:bottom w:val="none" w:sz="0" w:space="0" w:color="auto"/>
                <w:right w:val="none" w:sz="0" w:space="0" w:color="auto"/>
              </w:divBdr>
            </w:div>
          </w:divsChild>
        </w:div>
        <w:div w:id="1149402741">
          <w:marLeft w:val="0"/>
          <w:marRight w:val="0"/>
          <w:marTop w:val="0"/>
          <w:marBottom w:val="0"/>
          <w:divBdr>
            <w:top w:val="none" w:sz="0" w:space="0" w:color="auto"/>
            <w:left w:val="none" w:sz="0" w:space="0" w:color="auto"/>
            <w:bottom w:val="none" w:sz="0" w:space="0" w:color="auto"/>
            <w:right w:val="none" w:sz="0" w:space="0" w:color="auto"/>
          </w:divBdr>
          <w:divsChild>
            <w:div w:id="293565413">
              <w:marLeft w:val="0"/>
              <w:marRight w:val="0"/>
              <w:marTop w:val="0"/>
              <w:marBottom w:val="0"/>
              <w:divBdr>
                <w:top w:val="none" w:sz="0" w:space="0" w:color="auto"/>
                <w:left w:val="none" w:sz="0" w:space="0" w:color="auto"/>
                <w:bottom w:val="none" w:sz="0" w:space="0" w:color="auto"/>
                <w:right w:val="none" w:sz="0" w:space="0" w:color="auto"/>
              </w:divBdr>
            </w:div>
            <w:div w:id="426996928">
              <w:marLeft w:val="0"/>
              <w:marRight w:val="0"/>
              <w:marTop w:val="0"/>
              <w:marBottom w:val="0"/>
              <w:divBdr>
                <w:top w:val="none" w:sz="0" w:space="0" w:color="auto"/>
                <w:left w:val="none" w:sz="0" w:space="0" w:color="auto"/>
                <w:bottom w:val="none" w:sz="0" w:space="0" w:color="auto"/>
                <w:right w:val="none" w:sz="0" w:space="0" w:color="auto"/>
              </w:divBdr>
            </w:div>
            <w:div w:id="884878755">
              <w:marLeft w:val="0"/>
              <w:marRight w:val="0"/>
              <w:marTop w:val="0"/>
              <w:marBottom w:val="0"/>
              <w:divBdr>
                <w:top w:val="none" w:sz="0" w:space="0" w:color="auto"/>
                <w:left w:val="none" w:sz="0" w:space="0" w:color="auto"/>
                <w:bottom w:val="none" w:sz="0" w:space="0" w:color="auto"/>
                <w:right w:val="none" w:sz="0" w:space="0" w:color="auto"/>
              </w:divBdr>
            </w:div>
            <w:div w:id="1162165377">
              <w:marLeft w:val="0"/>
              <w:marRight w:val="0"/>
              <w:marTop w:val="0"/>
              <w:marBottom w:val="0"/>
              <w:divBdr>
                <w:top w:val="none" w:sz="0" w:space="0" w:color="auto"/>
                <w:left w:val="none" w:sz="0" w:space="0" w:color="auto"/>
                <w:bottom w:val="none" w:sz="0" w:space="0" w:color="auto"/>
                <w:right w:val="none" w:sz="0" w:space="0" w:color="auto"/>
              </w:divBdr>
            </w:div>
            <w:div w:id="1409497295">
              <w:marLeft w:val="0"/>
              <w:marRight w:val="0"/>
              <w:marTop w:val="0"/>
              <w:marBottom w:val="0"/>
              <w:divBdr>
                <w:top w:val="none" w:sz="0" w:space="0" w:color="auto"/>
                <w:left w:val="none" w:sz="0" w:space="0" w:color="auto"/>
                <w:bottom w:val="none" w:sz="0" w:space="0" w:color="auto"/>
                <w:right w:val="none" w:sz="0" w:space="0" w:color="auto"/>
              </w:divBdr>
            </w:div>
            <w:div w:id="1813787433">
              <w:marLeft w:val="0"/>
              <w:marRight w:val="0"/>
              <w:marTop w:val="0"/>
              <w:marBottom w:val="0"/>
              <w:divBdr>
                <w:top w:val="none" w:sz="0" w:space="0" w:color="auto"/>
                <w:left w:val="none" w:sz="0" w:space="0" w:color="auto"/>
                <w:bottom w:val="none" w:sz="0" w:space="0" w:color="auto"/>
                <w:right w:val="none" w:sz="0" w:space="0" w:color="auto"/>
              </w:divBdr>
            </w:div>
            <w:div w:id="1838157564">
              <w:marLeft w:val="0"/>
              <w:marRight w:val="0"/>
              <w:marTop w:val="0"/>
              <w:marBottom w:val="0"/>
              <w:divBdr>
                <w:top w:val="none" w:sz="0" w:space="0" w:color="auto"/>
                <w:left w:val="none" w:sz="0" w:space="0" w:color="auto"/>
                <w:bottom w:val="none" w:sz="0" w:space="0" w:color="auto"/>
                <w:right w:val="none" w:sz="0" w:space="0" w:color="auto"/>
              </w:divBdr>
            </w:div>
            <w:div w:id="1869637574">
              <w:marLeft w:val="0"/>
              <w:marRight w:val="0"/>
              <w:marTop w:val="0"/>
              <w:marBottom w:val="0"/>
              <w:divBdr>
                <w:top w:val="none" w:sz="0" w:space="0" w:color="auto"/>
                <w:left w:val="none" w:sz="0" w:space="0" w:color="auto"/>
                <w:bottom w:val="none" w:sz="0" w:space="0" w:color="auto"/>
                <w:right w:val="none" w:sz="0" w:space="0" w:color="auto"/>
              </w:divBdr>
            </w:div>
          </w:divsChild>
        </w:div>
        <w:div w:id="1341660104">
          <w:marLeft w:val="0"/>
          <w:marRight w:val="0"/>
          <w:marTop w:val="0"/>
          <w:marBottom w:val="0"/>
          <w:divBdr>
            <w:top w:val="none" w:sz="0" w:space="0" w:color="auto"/>
            <w:left w:val="none" w:sz="0" w:space="0" w:color="auto"/>
            <w:bottom w:val="none" w:sz="0" w:space="0" w:color="auto"/>
            <w:right w:val="none" w:sz="0" w:space="0" w:color="auto"/>
          </w:divBdr>
          <w:divsChild>
            <w:div w:id="20279530">
              <w:marLeft w:val="0"/>
              <w:marRight w:val="0"/>
              <w:marTop w:val="0"/>
              <w:marBottom w:val="0"/>
              <w:divBdr>
                <w:top w:val="none" w:sz="0" w:space="0" w:color="auto"/>
                <w:left w:val="none" w:sz="0" w:space="0" w:color="auto"/>
                <w:bottom w:val="none" w:sz="0" w:space="0" w:color="auto"/>
                <w:right w:val="none" w:sz="0" w:space="0" w:color="auto"/>
              </w:divBdr>
            </w:div>
            <w:div w:id="104623782">
              <w:marLeft w:val="0"/>
              <w:marRight w:val="0"/>
              <w:marTop w:val="0"/>
              <w:marBottom w:val="0"/>
              <w:divBdr>
                <w:top w:val="none" w:sz="0" w:space="0" w:color="auto"/>
                <w:left w:val="none" w:sz="0" w:space="0" w:color="auto"/>
                <w:bottom w:val="none" w:sz="0" w:space="0" w:color="auto"/>
                <w:right w:val="none" w:sz="0" w:space="0" w:color="auto"/>
              </w:divBdr>
            </w:div>
            <w:div w:id="181866120">
              <w:marLeft w:val="0"/>
              <w:marRight w:val="0"/>
              <w:marTop w:val="0"/>
              <w:marBottom w:val="0"/>
              <w:divBdr>
                <w:top w:val="none" w:sz="0" w:space="0" w:color="auto"/>
                <w:left w:val="none" w:sz="0" w:space="0" w:color="auto"/>
                <w:bottom w:val="none" w:sz="0" w:space="0" w:color="auto"/>
                <w:right w:val="none" w:sz="0" w:space="0" w:color="auto"/>
              </w:divBdr>
            </w:div>
            <w:div w:id="194125297">
              <w:marLeft w:val="0"/>
              <w:marRight w:val="0"/>
              <w:marTop w:val="0"/>
              <w:marBottom w:val="0"/>
              <w:divBdr>
                <w:top w:val="none" w:sz="0" w:space="0" w:color="auto"/>
                <w:left w:val="none" w:sz="0" w:space="0" w:color="auto"/>
                <w:bottom w:val="none" w:sz="0" w:space="0" w:color="auto"/>
                <w:right w:val="none" w:sz="0" w:space="0" w:color="auto"/>
              </w:divBdr>
            </w:div>
            <w:div w:id="448475230">
              <w:marLeft w:val="0"/>
              <w:marRight w:val="0"/>
              <w:marTop w:val="0"/>
              <w:marBottom w:val="0"/>
              <w:divBdr>
                <w:top w:val="none" w:sz="0" w:space="0" w:color="auto"/>
                <w:left w:val="none" w:sz="0" w:space="0" w:color="auto"/>
                <w:bottom w:val="none" w:sz="0" w:space="0" w:color="auto"/>
                <w:right w:val="none" w:sz="0" w:space="0" w:color="auto"/>
              </w:divBdr>
            </w:div>
            <w:div w:id="548805507">
              <w:marLeft w:val="0"/>
              <w:marRight w:val="0"/>
              <w:marTop w:val="0"/>
              <w:marBottom w:val="0"/>
              <w:divBdr>
                <w:top w:val="none" w:sz="0" w:space="0" w:color="auto"/>
                <w:left w:val="none" w:sz="0" w:space="0" w:color="auto"/>
                <w:bottom w:val="none" w:sz="0" w:space="0" w:color="auto"/>
                <w:right w:val="none" w:sz="0" w:space="0" w:color="auto"/>
              </w:divBdr>
            </w:div>
            <w:div w:id="554008406">
              <w:marLeft w:val="0"/>
              <w:marRight w:val="0"/>
              <w:marTop w:val="0"/>
              <w:marBottom w:val="0"/>
              <w:divBdr>
                <w:top w:val="none" w:sz="0" w:space="0" w:color="auto"/>
                <w:left w:val="none" w:sz="0" w:space="0" w:color="auto"/>
                <w:bottom w:val="none" w:sz="0" w:space="0" w:color="auto"/>
                <w:right w:val="none" w:sz="0" w:space="0" w:color="auto"/>
              </w:divBdr>
            </w:div>
            <w:div w:id="576137183">
              <w:marLeft w:val="0"/>
              <w:marRight w:val="0"/>
              <w:marTop w:val="0"/>
              <w:marBottom w:val="0"/>
              <w:divBdr>
                <w:top w:val="none" w:sz="0" w:space="0" w:color="auto"/>
                <w:left w:val="none" w:sz="0" w:space="0" w:color="auto"/>
                <w:bottom w:val="none" w:sz="0" w:space="0" w:color="auto"/>
                <w:right w:val="none" w:sz="0" w:space="0" w:color="auto"/>
              </w:divBdr>
            </w:div>
            <w:div w:id="593125420">
              <w:marLeft w:val="0"/>
              <w:marRight w:val="0"/>
              <w:marTop w:val="0"/>
              <w:marBottom w:val="0"/>
              <w:divBdr>
                <w:top w:val="none" w:sz="0" w:space="0" w:color="auto"/>
                <w:left w:val="none" w:sz="0" w:space="0" w:color="auto"/>
                <w:bottom w:val="none" w:sz="0" w:space="0" w:color="auto"/>
                <w:right w:val="none" w:sz="0" w:space="0" w:color="auto"/>
              </w:divBdr>
            </w:div>
            <w:div w:id="1419522859">
              <w:marLeft w:val="0"/>
              <w:marRight w:val="0"/>
              <w:marTop w:val="0"/>
              <w:marBottom w:val="0"/>
              <w:divBdr>
                <w:top w:val="none" w:sz="0" w:space="0" w:color="auto"/>
                <w:left w:val="none" w:sz="0" w:space="0" w:color="auto"/>
                <w:bottom w:val="none" w:sz="0" w:space="0" w:color="auto"/>
                <w:right w:val="none" w:sz="0" w:space="0" w:color="auto"/>
              </w:divBdr>
            </w:div>
            <w:div w:id="1715501923">
              <w:marLeft w:val="0"/>
              <w:marRight w:val="0"/>
              <w:marTop w:val="0"/>
              <w:marBottom w:val="0"/>
              <w:divBdr>
                <w:top w:val="none" w:sz="0" w:space="0" w:color="auto"/>
                <w:left w:val="none" w:sz="0" w:space="0" w:color="auto"/>
                <w:bottom w:val="none" w:sz="0" w:space="0" w:color="auto"/>
                <w:right w:val="none" w:sz="0" w:space="0" w:color="auto"/>
              </w:divBdr>
            </w:div>
            <w:div w:id="1951744373">
              <w:marLeft w:val="0"/>
              <w:marRight w:val="0"/>
              <w:marTop w:val="0"/>
              <w:marBottom w:val="0"/>
              <w:divBdr>
                <w:top w:val="none" w:sz="0" w:space="0" w:color="auto"/>
                <w:left w:val="none" w:sz="0" w:space="0" w:color="auto"/>
                <w:bottom w:val="none" w:sz="0" w:space="0" w:color="auto"/>
                <w:right w:val="none" w:sz="0" w:space="0" w:color="auto"/>
              </w:divBdr>
            </w:div>
          </w:divsChild>
        </w:div>
        <w:div w:id="1651791763">
          <w:marLeft w:val="0"/>
          <w:marRight w:val="0"/>
          <w:marTop w:val="0"/>
          <w:marBottom w:val="0"/>
          <w:divBdr>
            <w:top w:val="none" w:sz="0" w:space="0" w:color="auto"/>
            <w:left w:val="none" w:sz="0" w:space="0" w:color="auto"/>
            <w:bottom w:val="none" w:sz="0" w:space="0" w:color="auto"/>
            <w:right w:val="none" w:sz="0" w:space="0" w:color="auto"/>
          </w:divBdr>
          <w:divsChild>
            <w:div w:id="1933585967">
              <w:marLeft w:val="0"/>
              <w:marRight w:val="0"/>
              <w:marTop w:val="0"/>
              <w:marBottom w:val="0"/>
              <w:divBdr>
                <w:top w:val="none" w:sz="0" w:space="0" w:color="auto"/>
                <w:left w:val="none" w:sz="0" w:space="0" w:color="auto"/>
                <w:bottom w:val="none" w:sz="0" w:space="0" w:color="auto"/>
                <w:right w:val="none" w:sz="0" w:space="0" w:color="auto"/>
              </w:divBdr>
            </w:div>
          </w:divsChild>
        </w:div>
        <w:div w:id="1693140641">
          <w:marLeft w:val="0"/>
          <w:marRight w:val="0"/>
          <w:marTop w:val="0"/>
          <w:marBottom w:val="0"/>
          <w:divBdr>
            <w:top w:val="none" w:sz="0" w:space="0" w:color="auto"/>
            <w:left w:val="none" w:sz="0" w:space="0" w:color="auto"/>
            <w:bottom w:val="none" w:sz="0" w:space="0" w:color="auto"/>
            <w:right w:val="none" w:sz="0" w:space="0" w:color="auto"/>
          </w:divBdr>
        </w:div>
        <w:div w:id="1829176202">
          <w:marLeft w:val="0"/>
          <w:marRight w:val="0"/>
          <w:marTop w:val="0"/>
          <w:marBottom w:val="0"/>
          <w:divBdr>
            <w:top w:val="none" w:sz="0" w:space="0" w:color="auto"/>
            <w:left w:val="none" w:sz="0" w:space="0" w:color="auto"/>
            <w:bottom w:val="none" w:sz="0" w:space="0" w:color="auto"/>
            <w:right w:val="none" w:sz="0" w:space="0" w:color="auto"/>
          </w:divBdr>
          <w:divsChild>
            <w:div w:id="173305646">
              <w:marLeft w:val="0"/>
              <w:marRight w:val="0"/>
              <w:marTop w:val="0"/>
              <w:marBottom w:val="0"/>
              <w:divBdr>
                <w:top w:val="none" w:sz="0" w:space="0" w:color="auto"/>
                <w:left w:val="none" w:sz="0" w:space="0" w:color="auto"/>
                <w:bottom w:val="none" w:sz="0" w:space="0" w:color="auto"/>
                <w:right w:val="none" w:sz="0" w:space="0" w:color="auto"/>
              </w:divBdr>
            </w:div>
            <w:div w:id="1070612278">
              <w:marLeft w:val="0"/>
              <w:marRight w:val="0"/>
              <w:marTop w:val="0"/>
              <w:marBottom w:val="0"/>
              <w:divBdr>
                <w:top w:val="none" w:sz="0" w:space="0" w:color="auto"/>
                <w:left w:val="none" w:sz="0" w:space="0" w:color="auto"/>
                <w:bottom w:val="none" w:sz="0" w:space="0" w:color="auto"/>
                <w:right w:val="none" w:sz="0" w:space="0" w:color="auto"/>
              </w:divBdr>
            </w:div>
            <w:div w:id="2045976656">
              <w:marLeft w:val="0"/>
              <w:marRight w:val="0"/>
              <w:marTop w:val="0"/>
              <w:marBottom w:val="0"/>
              <w:divBdr>
                <w:top w:val="none" w:sz="0" w:space="0" w:color="auto"/>
                <w:left w:val="none" w:sz="0" w:space="0" w:color="auto"/>
                <w:bottom w:val="none" w:sz="0" w:space="0" w:color="auto"/>
                <w:right w:val="none" w:sz="0" w:space="0" w:color="auto"/>
              </w:divBdr>
            </w:div>
            <w:div w:id="2117944338">
              <w:marLeft w:val="0"/>
              <w:marRight w:val="0"/>
              <w:marTop w:val="0"/>
              <w:marBottom w:val="0"/>
              <w:divBdr>
                <w:top w:val="none" w:sz="0" w:space="0" w:color="auto"/>
                <w:left w:val="none" w:sz="0" w:space="0" w:color="auto"/>
                <w:bottom w:val="none" w:sz="0" w:space="0" w:color="auto"/>
                <w:right w:val="none" w:sz="0" w:space="0" w:color="auto"/>
              </w:divBdr>
            </w:div>
          </w:divsChild>
        </w:div>
        <w:div w:id="1830515847">
          <w:marLeft w:val="0"/>
          <w:marRight w:val="0"/>
          <w:marTop w:val="0"/>
          <w:marBottom w:val="0"/>
          <w:divBdr>
            <w:top w:val="none" w:sz="0" w:space="0" w:color="auto"/>
            <w:left w:val="none" w:sz="0" w:space="0" w:color="auto"/>
            <w:bottom w:val="none" w:sz="0" w:space="0" w:color="auto"/>
            <w:right w:val="none" w:sz="0" w:space="0" w:color="auto"/>
          </w:divBdr>
          <w:divsChild>
            <w:div w:id="95365782">
              <w:marLeft w:val="0"/>
              <w:marRight w:val="0"/>
              <w:marTop w:val="0"/>
              <w:marBottom w:val="0"/>
              <w:divBdr>
                <w:top w:val="none" w:sz="0" w:space="0" w:color="auto"/>
                <w:left w:val="none" w:sz="0" w:space="0" w:color="auto"/>
                <w:bottom w:val="none" w:sz="0" w:space="0" w:color="auto"/>
                <w:right w:val="none" w:sz="0" w:space="0" w:color="auto"/>
              </w:divBdr>
            </w:div>
            <w:div w:id="452097236">
              <w:marLeft w:val="0"/>
              <w:marRight w:val="0"/>
              <w:marTop w:val="0"/>
              <w:marBottom w:val="0"/>
              <w:divBdr>
                <w:top w:val="none" w:sz="0" w:space="0" w:color="auto"/>
                <w:left w:val="none" w:sz="0" w:space="0" w:color="auto"/>
                <w:bottom w:val="none" w:sz="0" w:space="0" w:color="auto"/>
                <w:right w:val="none" w:sz="0" w:space="0" w:color="auto"/>
              </w:divBdr>
              <w:divsChild>
                <w:div w:id="1821118826">
                  <w:marLeft w:val="0"/>
                  <w:marRight w:val="0"/>
                  <w:marTop w:val="30"/>
                  <w:marBottom w:val="30"/>
                  <w:divBdr>
                    <w:top w:val="none" w:sz="0" w:space="0" w:color="auto"/>
                    <w:left w:val="none" w:sz="0" w:space="0" w:color="auto"/>
                    <w:bottom w:val="none" w:sz="0" w:space="0" w:color="auto"/>
                    <w:right w:val="none" w:sz="0" w:space="0" w:color="auto"/>
                  </w:divBdr>
                  <w:divsChild>
                    <w:div w:id="375739769">
                      <w:marLeft w:val="0"/>
                      <w:marRight w:val="0"/>
                      <w:marTop w:val="0"/>
                      <w:marBottom w:val="0"/>
                      <w:divBdr>
                        <w:top w:val="none" w:sz="0" w:space="0" w:color="auto"/>
                        <w:left w:val="none" w:sz="0" w:space="0" w:color="auto"/>
                        <w:bottom w:val="none" w:sz="0" w:space="0" w:color="auto"/>
                        <w:right w:val="none" w:sz="0" w:space="0" w:color="auto"/>
                      </w:divBdr>
                      <w:divsChild>
                        <w:div w:id="1650357814">
                          <w:marLeft w:val="0"/>
                          <w:marRight w:val="0"/>
                          <w:marTop w:val="0"/>
                          <w:marBottom w:val="0"/>
                          <w:divBdr>
                            <w:top w:val="none" w:sz="0" w:space="0" w:color="auto"/>
                            <w:left w:val="none" w:sz="0" w:space="0" w:color="auto"/>
                            <w:bottom w:val="none" w:sz="0" w:space="0" w:color="auto"/>
                            <w:right w:val="none" w:sz="0" w:space="0" w:color="auto"/>
                          </w:divBdr>
                        </w:div>
                      </w:divsChild>
                    </w:div>
                    <w:div w:id="420372542">
                      <w:marLeft w:val="0"/>
                      <w:marRight w:val="0"/>
                      <w:marTop w:val="0"/>
                      <w:marBottom w:val="0"/>
                      <w:divBdr>
                        <w:top w:val="none" w:sz="0" w:space="0" w:color="auto"/>
                        <w:left w:val="none" w:sz="0" w:space="0" w:color="auto"/>
                        <w:bottom w:val="none" w:sz="0" w:space="0" w:color="auto"/>
                        <w:right w:val="none" w:sz="0" w:space="0" w:color="auto"/>
                      </w:divBdr>
                      <w:divsChild>
                        <w:div w:id="1530414969">
                          <w:marLeft w:val="0"/>
                          <w:marRight w:val="0"/>
                          <w:marTop w:val="0"/>
                          <w:marBottom w:val="0"/>
                          <w:divBdr>
                            <w:top w:val="none" w:sz="0" w:space="0" w:color="auto"/>
                            <w:left w:val="none" w:sz="0" w:space="0" w:color="auto"/>
                            <w:bottom w:val="none" w:sz="0" w:space="0" w:color="auto"/>
                            <w:right w:val="none" w:sz="0" w:space="0" w:color="auto"/>
                          </w:divBdr>
                        </w:div>
                      </w:divsChild>
                    </w:div>
                    <w:div w:id="421681825">
                      <w:marLeft w:val="0"/>
                      <w:marRight w:val="0"/>
                      <w:marTop w:val="0"/>
                      <w:marBottom w:val="0"/>
                      <w:divBdr>
                        <w:top w:val="none" w:sz="0" w:space="0" w:color="auto"/>
                        <w:left w:val="none" w:sz="0" w:space="0" w:color="auto"/>
                        <w:bottom w:val="none" w:sz="0" w:space="0" w:color="auto"/>
                        <w:right w:val="none" w:sz="0" w:space="0" w:color="auto"/>
                      </w:divBdr>
                      <w:divsChild>
                        <w:div w:id="1073310778">
                          <w:marLeft w:val="0"/>
                          <w:marRight w:val="0"/>
                          <w:marTop w:val="0"/>
                          <w:marBottom w:val="0"/>
                          <w:divBdr>
                            <w:top w:val="none" w:sz="0" w:space="0" w:color="auto"/>
                            <w:left w:val="none" w:sz="0" w:space="0" w:color="auto"/>
                            <w:bottom w:val="none" w:sz="0" w:space="0" w:color="auto"/>
                            <w:right w:val="none" w:sz="0" w:space="0" w:color="auto"/>
                          </w:divBdr>
                        </w:div>
                      </w:divsChild>
                    </w:div>
                    <w:div w:id="617109438">
                      <w:marLeft w:val="0"/>
                      <w:marRight w:val="0"/>
                      <w:marTop w:val="0"/>
                      <w:marBottom w:val="0"/>
                      <w:divBdr>
                        <w:top w:val="none" w:sz="0" w:space="0" w:color="auto"/>
                        <w:left w:val="none" w:sz="0" w:space="0" w:color="auto"/>
                        <w:bottom w:val="none" w:sz="0" w:space="0" w:color="auto"/>
                        <w:right w:val="none" w:sz="0" w:space="0" w:color="auto"/>
                      </w:divBdr>
                      <w:divsChild>
                        <w:div w:id="1495413224">
                          <w:marLeft w:val="0"/>
                          <w:marRight w:val="0"/>
                          <w:marTop w:val="0"/>
                          <w:marBottom w:val="0"/>
                          <w:divBdr>
                            <w:top w:val="none" w:sz="0" w:space="0" w:color="auto"/>
                            <w:left w:val="none" w:sz="0" w:space="0" w:color="auto"/>
                            <w:bottom w:val="none" w:sz="0" w:space="0" w:color="auto"/>
                            <w:right w:val="none" w:sz="0" w:space="0" w:color="auto"/>
                          </w:divBdr>
                        </w:div>
                      </w:divsChild>
                    </w:div>
                    <w:div w:id="640311951">
                      <w:marLeft w:val="0"/>
                      <w:marRight w:val="0"/>
                      <w:marTop w:val="0"/>
                      <w:marBottom w:val="0"/>
                      <w:divBdr>
                        <w:top w:val="none" w:sz="0" w:space="0" w:color="auto"/>
                        <w:left w:val="none" w:sz="0" w:space="0" w:color="auto"/>
                        <w:bottom w:val="none" w:sz="0" w:space="0" w:color="auto"/>
                        <w:right w:val="none" w:sz="0" w:space="0" w:color="auto"/>
                      </w:divBdr>
                      <w:divsChild>
                        <w:div w:id="1523010876">
                          <w:marLeft w:val="0"/>
                          <w:marRight w:val="0"/>
                          <w:marTop w:val="0"/>
                          <w:marBottom w:val="0"/>
                          <w:divBdr>
                            <w:top w:val="none" w:sz="0" w:space="0" w:color="auto"/>
                            <w:left w:val="none" w:sz="0" w:space="0" w:color="auto"/>
                            <w:bottom w:val="none" w:sz="0" w:space="0" w:color="auto"/>
                            <w:right w:val="none" w:sz="0" w:space="0" w:color="auto"/>
                          </w:divBdr>
                        </w:div>
                      </w:divsChild>
                    </w:div>
                    <w:div w:id="767653078">
                      <w:marLeft w:val="0"/>
                      <w:marRight w:val="0"/>
                      <w:marTop w:val="0"/>
                      <w:marBottom w:val="0"/>
                      <w:divBdr>
                        <w:top w:val="none" w:sz="0" w:space="0" w:color="auto"/>
                        <w:left w:val="none" w:sz="0" w:space="0" w:color="auto"/>
                        <w:bottom w:val="none" w:sz="0" w:space="0" w:color="auto"/>
                        <w:right w:val="none" w:sz="0" w:space="0" w:color="auto"/>
                      </w:divBdr>
                      <w:divsChild>
                        <w:div w:id="1063677931">
                          <w:marLeft w:val="0"/>
                          <w:marRight w:val="0"/>
                          <w:marTop w:val="0"/>
                          <w:marBottom w:val="0"/>
                          <w:divBdr>
                            <w:top w:val="none" w:sz="0" w:space="0" w:color="auto"/>
                            <w:left w:val="none" w:sz="0" w:space="0" w:color="auto"/>
                            <w:bottom w:val="none" w:sz="0" w:space="0" w:color="auto"/>
                            <w:right w:val="none" w:sz="0" w:space="0" w:color="auto"/>
                          </w:divBdr>
                        </w:div>
                      </w:divsChild>
                    </w:div>
                    <w:div w:id="899287573">
                      <w:marLeft w:val="0"/>
                      <w:marRight w:val="0"/>
                      <w:marTop w:val="0"/>
                      <w:marBottom w:val="0"/>
                      <w:divBdr>
                        <w:top w:val="none" w:sz="0" w:space="0" w:color="auto"/>
                        <w:left w:val="none" w:sz="0" w:space="0" w:color="auto"/>
                        <w:bottom w:val="none" w:sz="0" w:space="0" w:color="auto"/>
                        <w:right w:val="none" w:sz="0" w:space="0" w:color="auto"/>
                      </w:divBdr>
                      <w:divsChild>
                        <w:div w:id="1138110722">
                          <w:marLeft w:val="0"/>
                          <w:marRight w:val="0"/>
                          <w:marTop w:val="0"/>
                          <w:marBottom w:val="0"/>
                          <w:divBdr>
                            <w:top w:val="none" w:sz="0" w:space="0" w:color="auto"/>
                            <w:left w:val="none" w:sz="0" w:space="0" w:color="auto"/>
                            <w:bottom w:val="none" w:sz="0" w:space="0" w:color="auto"/>
                            <w:right w:val="none" w:sz="0" w:space="0" w:color="auto"/>
                          </w:divBdr>
                        </w:div>
                      </w:divsChild>
                    </w:div>
                    <w:div w:id="901259071">
                      <w:marLeft w:val="0"/>
                      <w:marRight w:val="0"/>
                      <w:marTop w:val="0"/>
                      <w:marBottom w:val="0"/>
                      <w:divBdr>
                        <w:top w:val="none" w:sz="0" w:space="0" w:color="auto"/>
                        <w:left w:val="none" w:sz="0" w:space="0" w:color="auto"/>
                        <w:bottom w:val="none" w:sz="0" w:space="0" w:color="auto"/>
                        <w:right w:val="none" w:sz="0" w:space="0" w:color="auto"/>
                      </w:divBdr>
                      <w:divsChild>
                        <w:div w:id="517039119">
                          <w:marLeft w:val="0"/>
                          <w:marRight w:val="0"/>
                          <w:marTop w:val="0"/>
                          <w:marBottom w:val="0"/>
                          <w:divBdr>
                            <w:top w:val="none" w:sz="0" w:space="0" w:color="auto"/>
                            <w:left w:val="none" w:sz="0" w:space="0" w:color="auto"/>
                            <w:bottom w:val="none" w:sz="0" w:space="0" w:color="auto"/>
                            <w:right w:val="none" w:sz="0" w:space="0" w:color="auto"/>
                          </w:divBdr>
                        </w:div>
                      </w:divsChild>
                    </w:div>
                    <w:div w:id="967054543">
                      <w:marLeft w:val="0"/>
                      <w:marRight w:val="0"/>
                      <w:marTop w:val="0"/>
                      <w:marBottom w:val="0"/>
                      <w:divBdr>
                        <w:top w:val="none" w:sz="0" w:space="0" w:color="auto"/>
                        <w:left w:val="none" w:sz="0" w:space="0" w:color="auto"/>
                        <w:bottom w:val="none" w:sz="0" w:space="0" w:color="auto"/>
                        <w:right w:val="none" w:sz="0" w:space="0" w:color="auto"/>
                      </w:divBdr>
                      <w:divsChild>
                        <w:div w:id="432094968">
                          <w:marLeft w:val="0"/>
                          <w:marRight w:val="0"/>
                          <w:marTop w:val="0"/>
                          <w:marBottom w:val="0"/>
                          <w:divBdr>
                            <w:top w:val="none" w:sz="0" w:space="0" w:color="auto"/>
                            <w:left w:val="none" w:sz="0" w:space="0" w:color="auto"/>
                            <w:bottom w:val="none" w:sz="0" w:space="0" w:color="auto"/>
                            <w:right w:val="none" w:sz="0" w:space="0" w:color="auto"/>
                          </w:divBdr>
                        </w:div>
                      </w:divsChild>
                    </w:div>
                    <w:div w:id="1232350872">
                      <w:marLeft w:val="0"/>
                      <w:marRight w:val="0"/>
                      <w:marTop w:val="0"/>
                      <w:marBottom w:val="0"/>
                      <w:divBdr>
                        <w:top w:val="none" w:sz="0" w:space="0" w:color="auto"/>
                        <w:left w:val="none" w:sz="0" w:space="0" w:color="auto"/>
                        <w:bottom w:val="none" w:sz="0" w:space="0" w:color="auto"/>
                        <w:right w:val="none" w:sz="0" w:space="0" w:color="auto"/>
                      </w:divBdr>
                      <w:divsChild>
                        <w:div w:id="1256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6731">
              <w:marLeft w:val="0"/>
              <w:marRight w:val="0"/>
              <w:marTop w:val="0"/>
              <w:marBottom w:val="0"/>
              <w:divBdr>
                <w:top w:val="none" w:sz="0" w:space="0" w:color="auto"/>
                <w:left w:val="none" w:sz="0" w:space="0" w:color="auto"/>
                <w:bottom w:val="none" w:sz="0" w:space="0" w:color="auto"/>
                <w:right w:val="none" w:sz="0" w:space="0" w:color="auto"/>
              </w:divBdr>
            </w:div>
            <w:div w:id="557397377">
              <w:marLeft w:val="0"/>
              <w:marRight w:val="0"/>
              <w:marTop w:val="0"/>
              <w:marBottom w:val="0"/>
              <w:divBdr>
                <w:top w:val="none" w:sz="0" w:space="0" w:color="auto"/>
                <w:left w:val="none" w:sz="0" w:space="0" w:color="auto"/>
                <w:bottom w:val="none" w:sz="0" w:space="0" w:color="auto"/>
                <w:right w:val="none" w:sz="0" w:space="0" w:color="auto"/>
              </w:divBdr>
            </w:div>
            <w:div w:id="584725257">
              <w:marLeft w:val="0"/>
              <w:marRight w:val="0"/>
              <w:marTop w:val="0"/>
              <w:marBottom w:val="0"/>
              <w:divBdr>
                <w:top w:val="none" w:sz="0" w:space="0" w:color="auto"/>
                <w:left w:val="none" w:sz="0" w:space="0" w:color="auto"/>
                <w:bottom w:val="none" w:sz="0" w:space="0" w:color="auto"/>
                <w:right w:val="none" w:sz="0" w:space="0" w:color="auto"/>
              </w:divBdr>
            </w:div>
            <w:div w:id="608582092">
              <w:marLeft w:val="0"/>
              <w:marRight w:val="0"/>
              <w:marTop w:val="0"/>
              <w:marBottom w:val="0"/>
              <w:divBdr>
                <w:top w:val="none" w:sz="0" w:space="0" w:color="auto"/>
                <w:left w:val="none" w:sz="0" w:space="0" w:color="auto"/>
                <w:bottom w:val="none" w:sz="0" w:space="0" w:color="auto"/>
                <w:right w:val="none" w:sz="0" w:space="0" w:color="auto"/>
              </w:divBdr>
            </w:div>
            <w:div w:id="650985195">
              <w:marLeft w:val="0"/>
              <w:marRight w:val="0"/>
              <w:marTop w:val="0"/>
              <w:marBottom w:val="0"/>
              <w:divBdr>
                <w:top w:val="none" w:sz="0" w:space="0" w:color="auto"/>
                <w:left w:val="none" w:sz="0" w:space="0" w:color="auto"/>
                <w:bottom w:val="none" w:sz="0" w:space="0" w:color="auto"/>
                <w:right w:val="none" w:sz="0" w:space="0" w:color="auto"/>
              </w:divBdr>
            </w:div>
            <w:div w:id="849105680">
              <w:marLeft w:val="0"/>
              <w:marRight w:val="0"/>
              <w:marTop w:val="0"/>
              <w:marBottom w:val="0"/>
              <w:divBdr>
                <w:top w:val="none" w:sz="0" w:space="0" w:color="auto"/>
                <w:left w:val="none" w:sz="0" w:space="0" w:color="auto"/>
                <w:bottom w:val="none" w:sz="0" w:space="0" w:color="auto"/>
                <w:right w:val="none" w:sz="0" w:space="0" w:color="auto"/>
              </w:divBdr>
            </w:div>
            <w:div w:id="963271584">
              <w:marLeft w:val="0"/>
              <w:marRight w:val="0"/>
              <w:marTop w:val="0"/>
              <w:marBottom w:val="0"/>
              <w:divBdr>
                <w:top w:val="none" w:sz="0" w:space="0" w:color="auto"/>
                <w:left w:val="none" w:sz="0" w:space="0" w:color="auto"/>
                <w:bottom w:val="none" w:sz="0" w:space="0" w:color="auto"/>
                <w:right w:val="none" w:sz="0" w:space="0" w:color="auto"/>
              </w:divBdr>
            </w:div>
            <w:div w:id="1227379500">
              <w:marLeft w:val="0"/>
              <w:marRight w:val="0"/>
              <w:marTop w:val="0"/>
              <w:marBottom w:val="0"/>
              <w:divBdr>
                <w:top w:val="none" w:sz="0" w:space="0" w:color="auto"/>
                <w:left w:val="none" w:sz="0" w:space="0" w:color="auto"/>
                <w:bottom w:val="none" w:sz="0" w:space="0" w:color="auto"/>
                <w:right w:val="none" w:sz="0" w:space="0" w:color="auto"/>
              </w:divBdr>
            </w:div>
            <w:div w:id="1281952980">
              <w:marLeft w:val="0"/>
              <w:marRight w:val="0"/>
              <w:marTop w:val="0"/>
              <w:marBottom w:val="0"/>
              <w:divBdr>
                <w:top w:val="none" w:sz="0" w:space="0" w:color="auto"/>
                <w:left w:val="none" w:sz="0" w:space="0" w:color="auto"/>
                <w:bottom w:val="none" w:sz="0" w:space="0" w:color="auto"/>
                <w:right w:val="none" w:sz="0" w:space="0" w:color="auto"/>
              </w:divBdr>
            </w:div>
            <w:div w:id="1328250024">
              <w:marLeft w:val="0"/>
              <w:marRight w:val="0"/>
              <w:marTop w:val="0"/>
              <w:marBottom w:val="0"/>
              <w:divBdr>
                <w:top w:val="none" w:sz="0" w:space="0" w:color="auto"/>
                <w:left w:val="none" w:sz="0" w:space="0" w:color="auto"/>
                <w:bottom w:val="none" w:sz="0" w:space="0" w:color="auto"/>
                <w:right w:val="none" w:sz="0" w:space="0" w:color="auto"/>
              </w:divBdr>
            </w:div>
            <w:div w:id="1386444310">
              <w:marLeft w:val="0"/>
              <w:marRight w:val="0"/>
              <w:marTop w:val="0"/>
              <w:marBottom w:val="0"/>
              <w:divBdr>
                <w:top w:val="none" w:sz="0" w:space="0" w:color="auto"/>
                <w:left w:val="none" w:sz="0" w:space="0" w:color="auto"/>
                <w:bottom w:val="none" w:sz="0" w:space="0" w:color="auto"/>
                <w:right w:val="none" w:sz="0" w:space="0" w:color="auto"/>
              </w:divBdr>
            </w:div>
            <w:div w:id="1488746662">
              <w:marLeft w:val="0"/>
              <w:marRight w:val="0"/>
              <w:marTop w:val="0"/>
              <w:marBottom w:val="0"/>
              <w:divBdr>
                <w:top w:val="none" w:sz="0" w:space="0" w:color="auto"/>
                <w:left w:val="none" w:sz="0" w:space="0" w:color="auto"/>
                <w:bottom w:val="none" w:sz="0" w:space="0" w:color="auto"/>
                <w:right w:val="none" w:sz="0" w:space="0" w:color="auto"/>
              </w:divBdr>
            </w:div>
            <w:div w:id="1655377954">
              <w:marLeft w:val="0"/>
              <w:marRight w:val="0"/>
              <w:marTop w:val="0"/>
              <w:marBottom w:val="0"/>
              <w:divBdr>
                <w:top w:val="none" w:sz="0" w:space="0" w:color="auto"/>
                <w:left w:val="none" w:sz="0" w:space="0" w:color="auto"/>
                <w:bottom w:val="none" w:sz="0" w:space="0" w:color="auto"/>
                <w:right w:val="none" w:sz="0" w:space="0" w:color="auto"/>
              </w:divBdr>
            </w:div>
            <w:div w:id="1727751703">
              <w:marLeft w:val="0"/>
              <w:marRight w:val="0"/>
              <w:marTop w:val="0"/>
              <w:marBottom w:val="0"/>
              <w:divBdr>
                <w:top w:val="none" w:sz="0" w:space="0" w:color="auto"/>
                <w:left w:val="none" w:sz="0" w:space="0" w:color="auto"/>
                <w:bottom w:val="none" w:sz="0" w:space="0" w:color="auto"/>
                <w:right w:val="none" w:sz="0" w:space="0" w:color="auto"/>
              </w:divBdr>
            </w:div>
            <w:div w:id="2035888078">
              <w:marLeft w:val="0"/>
              <w:marRight w:val="0"/>
              <w:marTop w:val="0"/>
              <w:marBottom w:val="0"/>
              <w:divBdr>
                <w:top w:val="none" w:sz="0" w:space="0" w:color="auto"/>
                <w:left w:val="none" w:sz="0" w:space="0" w:color="auto"/>
                <w:bottom w:val="none" w:sz="0" w:space="0" w:color="auto"/>
                <w:right w:val="none" w:sz="0" w:space="0" w:color="auto"/>
              </w:divBdr>
            </w:div>
            <w:div w:id="2075464073">
              <w:marLeft w:val="0"/>
              <w:marRight w:val="0"/>
              <w:marTop w:val="0"/>
              <w:marBottom w:val="0"/>
              <w:divBdr>
                <w:top w:val="none" w:sz="0" w:space="0" w:color="auto"/>
                <w:left w:val="none" w:sz="0" w:space="0" w:color="auto"/>
                <w:bottom w:val="none" w:sz="0" w:space="0" w:color="auto"/>
                <w:right w:val="none" w:sz="0" w:space="0" w:color="auto"/>
              </w:divBdr>
            </w:div>
          </w:divsChild>
        </w:div>
        <w:div w:id="1917126335">
          <w:marLeft w:val="0"/>
          <w:marRight w:val="0"/>
          <w:marTop w:val="0"/>
          <w:marBottom w:val="0"/>
          <w:divBdr>
            <w:top w:val="none" w:sz="0" w:space="0" w:color="auto"/>
            <w:left w:val="none" w:sz="0" w:space="0" w:color="auto"/>
            <w:bottom w:val="none" w:sz="0" w:space="0" w:color="auto"/>
            <w:right w:val="none" w:sz="0" w:space="0" w:color="auto"/>
          </w:divBdr>
          <w:divsChild>
            <w:div w:id="20624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7211">
      <w:bodyDiv w:val="1"/>
      <w:marLeft w:val="0"/>
      <w:marRight w:val="0"/>
      <w:marTop w:val="0"/>
      <w:marBottom w:val="0"/>
      <w:divBdr>
        <w:top w:val="none" w:sz="0" w:space="0" w:color="auto"/>
        <w:left w:val="none" w:sz="0" w:space="0" w:color="auto"/>
        <w:bottom w:val="none" w:sz="0" w:space="0" w:color="auto"/>
        <w:right w:val="none" w:sz="0" w:space="0" w:color="auto"/>
      </w:divBdr>
    </w:div>
    <w:div w:id="1054154584">
      <w:bodyDiv w:val="1"/>
      <w:marLeft w:val="0"/>
      <w:marRight w:val="0"/>
      <w:marTop w:val="0"/>
      <w:marBottom w:val="0"/>
      <w:divBdr>
        <w:top w:val="none" w:sz="0" w:space="0" w:color="auto"/>
        <w:left w:val="none" w:sz="0" w:space="0" w:color="auto"/>
        <w:bottom w:val="none" w:sz="0" w:space="0" w:color="auto"/>
        <w:right w:val="none" w:sz="0" w:space="0" w:color="auto"/>
      </w:divBdr>
    </w:div>
    <w:div w:id="1230726585">
      <w:bodyDiv w:val="1"/>
      <w:marLeft w:val="0"/>
      <w:marRight w:val="0"/>
      <w:marTop w:val="0"/>
      <w:marBottom w:val="0"/>
      <w:divBdr>
        <w:top w:val="none" w:sz="0" w:space="0" w:color="auto"/>
        <w:left w:val="none" w:sz="0" w:space="0" w:color="auto"/>
        <w:bottom w:val="none" w:sz="0" w:space="0" w:color="auto"/>
        <w:right w:val="none" w:sz="0" w:space="0" w:color="auto"/>
      </w:divBdr>
    </w:div>
    <w:div w:id="1311711546">
      <w:bodyDiv w:val="1"/>
      <w:marLeft w:val="0"/>
      <w:marRight w:val="0"/>
      <w:marTop w:val="0"/>
      <w:marBottom w:val="0"/>
      <w:divBdr>
        <w:top w:val="none" w:sz="0" w:space="0" w:color="auto"/>
        <w:left w:val="none" w:sz="0" w:space="0" w:color="auto"/>
        <w:bottom w:val="none" w:sz="0" w:space="0" w:color="auto"/>
        <w:right w:val="none" w:sz="0" w:space="0" w:color="auto"/>
      </w:divBdr>
    </w:div>
    <w:div w:id="1793010264">
      <w:bodyDiv w:val="1"/>
      <w:marLeft w:val="0"/>
      <w:marRight w:val="0"/>
      <w:marTop w:val="0"/>
      <w:marBottom w:val="0"/>
      <w:divBdr>
        <w:top w:val="none" w:sz="0" w:space="0" w:color="auto"/>
        <w:left w:val="none" w:sz="0" w:space="0" w:color="auto"/>
        <w:bottom w:val="none" w:sz="0" w:space="0" w:color="auto"/>
        <w:right w:val="none" w:sz="0" w:space="0" w:color="auto"/>
      </w:divBdr>
    </w:div>
    <w:div w:id="1905793590">
      <w:bodyDiv w:val="1"/>
      <w:marLeft w:val="0"/>
      <w:marRight w:val="0"/>
      <w:marTop w:val="0"/>
      <w:marBottom w:val="0"/>
      <w:divBdr>
        <w:top w:val="none" w:sz="0" w:space="0" w:color="auto"/>
        <w:left w:val="none" w:sz="0" w:space="0" w:color="auto"/>
        <w:bottom w:val="none" w:sz="0" w:space="0" w:color="auto"/>
        <w:right w:val="none" w:sz="0" w:space="0" w:color="auto"/>
      </w:divBdr>
    </w:div>
    <w:div w:id="20098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LTI/forskrift/2019-12-18-20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8a535d-f749-4067-b5e9-c770ad1a8e14">
      <Terms xmlns="http://schemas.microsoft.com/office/infopath/2007/PartnerControls"/>
    </lcf76f155ced4ddcb4097134ff3c332f>
    <TaxCatchAll xmlns="00f3993e-01e2-49bb-845b-d98d1dd30d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A1536F170E40E48B567A6C584EBA85A" ma:contentTypeVersion="16" ma:contentTypeDescription="Opprett et nytt dokument." ma:contentTypeScope="" ma:versionID="9b8c0b6f16ed669086db37b6fde1c8d4">
  <xsd:schema xmlns:xsd="http://www.w3.org/2001/XMLSchema" xmlns:xs="http://www.w3.org/2001/XMLSchema" xmlns:p="http://schemas.microsoft.com/office/2006/metadata/properties" xmlns:ns2="398a535d-f749-4067-b5e9-c770ad1a8e14" xmlns:ns3="00f3993e-01e2-49bb-845b-d98d1dd30dc5" targetNamespace="http://schemas.microsoft.com/office/2006/metadata/properties" ma:root="true" ma:fieldsID="9b375c7c607320a371c294366488d7a3" ns2:_="" ns3:_="">
    <xsd:import namespace="398a535d-f749-4067-b5e9-c770ad1a8e14"/>
    <xsd:import namespace="00f3993e-01e2-49bb-845b-d98d1dd30d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a535d-f749-4067-b5e9-c770ad1a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7bb5f2b-d4a0-4b54-bd97-63e1ab2bf35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3993e-01e2-49bb-845b-d98d1dd30dc5"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3f5eacc-e97c-4150-bd45-8b9a983e3e0a}" ma:internalName="TaxCatchAll" ma:showField="CatchAllData" ma:web="00f3993e-01e2-49bb-845b-d98d1dd30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4A124-917B-4E36-AC6E-C01091B47B6A}">
  <ds:schemaRefs>
    <ds:schemaRef ds:uri="http://schemas.microsoft.com/sharepoint/v3/contenttype/forms"/>
  </ds:schemaRefs>
</ds:datastoreItem>
</file>

<file path=customXml/itemProps2.xml><?xml version="1.0" encoding="utf-8"?>
<ds:datastoreItem xmlns:ds="http://schemas.openxmlformats.org/officeDocument/2006/customXml" ds:itemID="{F10BA593-72D2-41C4-B43F-BE950B6FA4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C474BB-F8BB-4C79-B0AB-8970239F911C}">
  <ds:schemaRefs>
    <ds:schemaRef ds:uri="http://schemas.openxmlformats.org/officeDocument/2006/bibliography"/>
  </ds:schemaRefs>
</ds:datastoreItem>
</file>

<file path=customXml/itemProps4.xml><?xml version="1.0" encoding="utf-8"?>
<ds:datastoreItem xmlns:ds="http://schemas.openxmlformats.org/officeDocument/2006/customXml" ds:itemID="{2950F9BE-BDC9-4D2B-A0FB-95C81F613708}"/>
</file>

<file path=docProps/app.xml><?xml version="1.0" encoding="utf-8"?>
<Properties xmlns="http://schemas.openxmlformats.org/officeDocument/2006/extended-properties" xmlns:vt="http://schemas.openxmlformats.org/officeDocument/2006/docPropsVTypes">
  <Template>Normal</Template>
  <TotalTime>111</TotalTime>
  <Pages>36</Pages>
  <Words>7073</Words>
  <Characters>48948</Characters>
  <Application>Microsoft Office Word</Application>
  <DocSecurity>0</DocSecurity>
  <Lines>1288</Lines>
  <Paragraphs>949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55072</CharactersWithSpaces>
  <SharedDoc>false</SharedDoc>
  <HLinks>
    <vt:vector size="240" baseType="variant">
      <vt:variant>
        <vt:i4>7209071</vt:i4>
      </vt:variant>
      <vt:variant>
        <vt:i4>231</vt:i4>
      </vt:variant>
      <vt:variant>
        <vt:i4>0</vt:i4>
      </vt:variant>
      <vt:variant>
        <vt:i4>5</vt:i4>
      </vt:variant>
      <vt:variant>
        <vt:lpwstr>http://www.invent.dk/inven</vt:lpwstr>
      </vt:variant>
      <vt:variant>
        <vt:lpwstr/>
      </vt:variant>
      <vt:variant>
        <vt:i4>6094919</vt:i4>
      </vt:variant>
      <vt:variant>
        <vt:i4>228</vt:i4>
      </vt:variant>
      <vt:variant>
        <vt:i4>0</vt:i4>
      </vt:variant>
      <vt:variant>
        <vt:i4>5</vt:i4>
      </vt:variant>
      <vt:variant>
        <vt:lpwstr>https://lovdata.no/dokument/LTI/forskrift/2019-12-18-2022</vt:lpwstr>
      </vt:variant>
      <vt:variant>
        <vt:lpwstr/>
      </vt:variant>
      <vt:variant>
        <vt:i4>7209071</vt:i4>
      </vt:variant>
      <vt:variant>
        <vt:i4>225</vt:i4>
      </vt:variant>
      <vt:variant>
        <vt:i4>0</vt:i4>
      </vt:variant>
      <vt:variant>
        <vt:i4>5</vt:i4>
      </vt:variant>
      <vt:variant>
        <vt:lpwstr>http://www.invent.dk/inven</vt:lpwstr>
      </vt:variant>
      <vt:variant>
        <vt:lpwstr/>
      </vt:variant>
      <vt:variant>
        <vt:i4>1114167</vt:i4>
      </vt:variant>
      <vt:variant>
        <vt:i4>218</vt:i4>
      </vt:variant>
      <vt:variant>
        <vt:i4>0</vt:i4>
      </vt:variant>
      <vt:variant>
        <vt:i4>5</vt:i4>
      </vt:variant>
      <vt:variant>
        <vt:lpwstr/>
      </vt:variant>
      <vt:variant>
        <vt:lpwstr>_Toc106187807</vt:lpwstr>
      </vt:variant>
      <vt:variant>
        <vt:i4>1114167</vt:i4>
      </vt:variant>
      <vt:variant>
        <vt:i4>212</vt:i4>
      </vt:variant>
      <vt:variant>
        <vt:i4>0</vt:i4>
      </vt:variant>
      <vt:variant>
        <vt:i4>5</vt:i4>
      </vt:variant>
      <vt:variant>
        <vt:lpwstr/>
      </vt:variant>
      <vt:variant>
        <vt:lpwstr>_Toc106187806</vt:lpwstr>
      </vt:variant>
      <vt:variant>
        <vt:i4>1114167</vt:i4>
      </vt:variant>
      <vt:variant>
        <vt:i4>206</vt:i4>
      </vt:variant>
      <vt:variant>
        <vt:i4>0</vt:i4>
      </vt:variant>
      <vt:variant>
        <vt:i4>5</vt:i4>
      </vt:variant>
      <vt:variant>
        <vt:lpwstr/>
      </vt:variant>
      <vt:variant>
        <vt:lpwstr>_Toc106187805</vt:lpwstr>
      </vt:variant>
      <vt:variant>
        <vt:i4>1114167</vt:i4>
      </vt:variant>
      <vt:variant>
        <vt:i4>200</vt:i4>
      </vt:variant>
      <vt:variant>
        <vt:i4>0</vt:i4>
      </vt:variant>
      <vt:variant>
        <vt:i4>5</vt:i4>
      </vt:variant>
      <vt:variant>
        <vt:lpwstr/>
      </vt:variant>
      <vt:variant>
        <vt:lpwstr>_Toc106187804</vt:lpwstr>
      </vt:variant>
      <vt:variant>
        <vt:i4>1114167</vt:i4>
      </vt:variant>
      <vt:variant>
        <vt:i4>194</vt:i4>
      </vt:variant>
      <vt:variant>
        <vt:i4>0</vt:i4>
      </vt:variant>
      <vt:variant>
        <vt:i4>5</vt:i4>
      </vt:variant>
      <vt:variant>
        <vt:lpwstr/>
      </vt:variant>
      <vt:variant>
        <vt:lpwstr>_Toc106187803</vt:lpwstr>
      </vt:variant>
      <vt:variant>
        <vt:i4>1114167</vt:i4>
      </vt:variant>
      <vt:variant>
        <vt:i4>188</vt:i4>
      </vt:variant>
      <vt:variant>
        <vt:i4>0</vt:i4>
      </vt:variant>
      <vt:variant>
        <vt:i4>5</vt:i4>
      </vt:variant>
      <vt:variant>
        <vt:lpwstr/>
      </vt:variant>
      <vt:variant>
        <vt:lpwstr>_Toc106187802</vt:lpwstr>
      </vt:variant>
      <vt:variant>
        <vt:i4>1114167</vt:i4>
      </vt:variant>
      <vt:variant>
        <vt:i4>182</vt:i4>
      </vt:variant>
      <vt:variant>
        <vt:i4>0</vt:i4>
      </vt:variant>
      <vt:variant>
        <vt:i4>5</vt:i4>
      </vt:variant>
      <vt:variant>
        <vt:lpwstr/>
      </vt:variant>
      <vt:variant>
        <vt:lpwstr>_Toc106187801</vt:lpwstr>
      </vt:variant>
      <vt:variant>
        <vt:i4>1114167</vt:i4>
      </vt:variant>
      <vt:variant>
        <vt:i4>176</vt:i4>
      </vt:variant>
      <vt:variant>
        <vt:i4>0</vt:i4>
      </vt:variant>
      <vt:variant>
        <vt:i4>5</vt:i4>
      </vt:variant>
      <vt:variant>
        <vt:lpwstr/>
      </vt:variant>
      <vt:variant>
        <vt:lpwstr>_Toc106187800</vt:lpwstr>
      </vt:variant>
      <vt:variant>
        <vt:i4>1572920</vt:i4>
      </vt:variant>
      <vt:variant>
        <vt:i4>170</vt:i4>
      </vt:variant>
      <vt:variant>
        <vt:i4>0</vt:i4>
      </vt:variant>
      <vt:variant>
        <vt:i4>5</vt:i4>
      </vt:variant>
      <vt:variant>
        <vt:lpwstr/>
      </vt:variant>
      <vt:variant>
        <vt:lpwstr>_Toc106187799</vt:lpwstr>
      </vt:variant>
      <vt:variant>
        <vt:i4>1572920</vt:i4>
      </vt:variant>
      <vt:variant>
        <vt:i4>164</vt:i4>
      </vt:variant>
      <vt:variant>
        <vt:i4>0</vt:i4>
      </vt:variant>
      <vt:variant>
        <vt:i4>5</vt:i4>
      </vt:variant>
      <vt:variant>
        <vt:lpwstr/>
      </vt:variant>
      <vt:variant>
        <vt:lpwstr>_Toc106187798</vt:lpwstr>
      </vt:variant>
      <vt:variant>
        <vt:i4>1572920</vt:i4>
      </vt:variant>
      <vt:variant>
        <vt:i4>158</vt:i4>
      </vt:variant>
      <vt:variant>
        <vt:i4>0</vt:i4>
      </vt:variant>
      <vt:variant>
        <vt:i4>5</vt:i4>
      </vt:variant>
      <vt:variant>
        <vt:lpwstr/>
      </vt:variant>
      <vt:variant>
        <vt:lpwstr>_Toc106187797</vt:lpwstr>
      </vt:variant>
      <vt:variant>
        <vt:i4>1572920</vt:i4>
      </vt:variant>
      <vt:variant>
        <vt:i4>152</vt:i4>
      </vt:variant>
      <vt:variant>
        <vt:i4>0</vt:i4>
      </vt:variant>
      <vt:variant>
        <vt:i4>5</vt:i4>
      </vt:variant>
      <vt:variant>
        <vt:lpwstr/>
      </vt:variant>
      <vt:variant>
        <vt:lpwstr>_Toc106187796</vt:lpwstr>
      </vt:variant>
      <vt:variant>
        <vt:i4>1572920</vt:i4>
      </vt:variant>
      <vt:variant>
        <vt:i4>146</vt:i4>
      </vt:variant>
      <vt:variant>
        <vt:i4>0</vt:i4>
      </vt:variant>
      <vt:variant>
        <vt:i4>5</vt:i4>
      </vt:variant>
      <vt:variant>
        <vt:lpwstr/>
      </vt:variant>
      <vt:variant>
        <vt:lpwstr>_Toc106187795</vt:lpwstr>
      </vt:variant>
      <vt:variant>
        <vt:i4>1572920</vt:i4>
      </vt:variant>
      <vt:variant>
        <vt:i4>140</vt:i4>
      </vt:variant>
      <vt:variant>
        <vt:i4>0</vt:i4>
      </vt:variant>
      <vt:variant>
        <vt:i4>5</vt:i4>
      </vt:variant>
      <vt:variant>
        <vt:lpwstr/>
      </vt:variant>
      <vt:variant>
        <vt:lpwstr>_Toc106187794</vt:lpwstr>
      </vt:variant>
      <vt:variant>
        <vt:i4>1572920</vt:i4>
      </vt:variant>
      <vt:variant>
        <vt:i4>134</vt:i4>
      </vt:variant>
      <vt:variant>
        <vt:i4>0</vt:i4>
      </vt:variant>
      <vt:variant>
        <vt:i4>5</vt:i4>
      </vt:variant>
      <vt:variant>
        <vt:lpwstr/>
      </vt:variant>
      <vt:variant>
        <vt:lpwstr>_Toc106187793</vt:lpwstr>
      </vt:variant>
      <vt:variant>
        <vt:i4>1572920</vt:i4>
      </vt:variant>
      <vt:variant>
        <vt:i4>128</vt:i4>
      </vt:variant>
      <vt:variant>
        <vt:i4>0</vt:i4>
      </vt:variant>
      <vt:variant>
        <vt:i4>5</vt:i4>
      </vt:variant>
      <vt:variant>
        <vt:lpwstr/>
      </vt:variant>
      <vt:variant>
        <vt:lpwstr>_Toc106187792</vt:lpwstr>
      </vt:variant>
      <vt:variant>
        <vt:i4>1572920</vt:i4>
      </vt:variant>
      <vt:variant>
        <vt:i4>122</vt:i4>
      </vt:variant>
      <vt:variant>
        <vt:i4>0</vt:i4>
      </vt:variant>
      <vt:variant>
        <vt:i4>5</vt:i4>
      </vt:variant>
      <vt:variant>
        <vt:lpwstr/>
      </vt:variant>
      <vt:variant>
        <vt:lpwstr>_Toc106187791</vt:lpwstr>
      </vt:variant>
      <vt:variant>
        <vt:i4>1572920</vt:i4>
      </vt:variant>
      <vt:variant>
        <vt:i4>116</vt:i4>
      </vt:variant>
      <vt:variant>
        <vt:i4>0</vt:i4>
      </vt:variant>
      <vt:variant>
        <vt:i4>5</vt:i4>
      </vt:variant>
      <vt:variant>
        <vt:lpwstr/>
      </vt:variant>
      <vt:variant>
        <vt:lpwstr>_Toc106187790</vt:lpwstr>
      </vt:variant>
      <vt:variant>
        <vt:i4>1638456</vt:i4>
      </vt:variant>
      <vt:variant>
        <vt:i4>110</vt:i4>
      </vt:variant>
      <vt:variant>
        <vt:i4>0</vt:i4>
      </vt:variant>
      <vt:variant>
        <vt:i4>5</vt:i4>
      </vt:variant>
      <vt:variant>
        <vt:lpwstr/>
      </vt:variant>
      <vt:variant>
        <vt:lpwstr>_Toc106187789</vt:lpwstr>
      </vt:variant>
      <vt:variant>
        <vt:i4>1638456</vt:i4>
      </vt:variant>
      <vt:variant>
        <vt:i4>104</vt:i4>
      </vt:variant>
      <vt:variant>
        <vt:i4>0</vt:i4>
      </vt:variant>
      <vt:variant>
        <vt:i4>5</vt:i4>
      </vt:variant>
      <vt:variant>
        <vt:lpwstr/>
      </vt:variant>
      <vt:variant>
        <vt:lpwstr>_Toc106187788</vt:lpwstr>
      </vt:variant>
      <vt:variant>
        <vt:i4>1638456</vt:i4>
      </vt:variant>
      <vt:variant>
        <vt:i4>98</vt:i4>
      </vt:variant>
      <vt:variant>
        <vt:i4>0</vt:i4>
      </vt:variant>
      <vt:variant>
        <vt:i4>5</vt:i4>
      </vt:variant>
      <vt:variant>
        <vt:lpwstr/>
      </vt:variant>
      <vt:variant>
        <vt:lpwstr>_Toc106187787</vt:lpwstr>
      </vt:variant>
      <vt:variant>
        <vt:i4>1638456</vt:i4>
      </vt:variant>
      <vt:variant>
        <vt:i4>92</vt:i4>
      </vt:variant>
      <vt:variant>
        <vt:i4>0</vt:i4>
      </vt:variant>
      <vt:variant>
        <vt:i4>5</vt:i4>
      </vt:variant>
      <vt:variant>
        <vt:lpwstr/>
      </vt:variant>
      <vt:variant>
        <vt:lpwstr>_Toc106187786</vt:lpwstr>
      </vt:variant>
      <vt:variant>
        <vt:i4>1638456</vt:i4>
      </vt:variant>
      <vt:variant>
        <vt:i4>86</vt:i4>
      </vt:variant>
      <vt:variant>
        <vt:i4>0</vt:i4>
      </vt:variant>
      <vt:variant>
        <vt:i4>5</vt:i4>
      </vt:variant>
      <vt:variant>
        <vt:lpwstr/>
      </vt:variant>
      <vt:variant>
        <vt:lpwstr>_Toc106187785</vt:lpwstr>
      </vt:variant>
      <vt:variant>
        <vt:i4>1638456</vt:i4>
      </vt:variant>
      <vt:variant>
        <vt:i4>80</vt:i4>
      </vt:variant>
      <vt:variant>
        <vt:i4>0</vt:i4>
      </vt:variant>
      <vt:variant>
        <vt:i4>5</vt:i4>
      </vt:variant>
      <vt:variant>
        <vt:lpwstr/>
      </vt:variant>
      <vt:variant>
        <vt:lpwstr>_Toc106187784</vt:lpwstr>
      </vt:variant>
      <vt:variant>
        <vt:i4>1638456</vt:i4>
      </vt:variant>
      <vt:variant>
        <vt:i4>74</vt:i4>
      </vt:variant>
      <vt:variant>
        <vt:i4>0</vt:i4>
      </vt:variant>
      <vt:variant>
        <vt:i4>5</vt:i4>
      </vt:variant>
      <vt:variant>
        <vt:lpwstr/>
      </vt:variant>
      <vt:variant>
        <vt:lpwstr>_Toc106187783</vt:lpwstr>
      </vt:variant>
      <vt:variant>
        <vt:i4>1638456</vt:i4>
      </vt:variant>
      <vt:variant>
        <vt:i4>68</vt:i4>
      </vt:variant>
      <vt:variant>
        <vt:i4>0</vt:i4>
      </vt:variant>
      <vt:variant>
        <vt:i4>5</vt:i4>
      </vt:variant>
      <vt:variant>
        <vt:lpwstr/>
      </vt:variant>
      <vt:variant>
        <vt:lpwstr>_Toc106187782</vt:lpwstr>
      </vt:variant>
      <vt:variant>
        <vt:i4>1638456</vt:i4>
      </vt:variant>
      <vt:variant>
        <vt:i4>62</vt:i4>
      </vt:variant>
      <vt:variant>
        <vt:i4>0</vt:i4>
      </vt:variant>
      <vt:variant>
        <vt:i4>5</vt:i4>
      </vt:variant>
      <vt:variant>
        <vt:lpwstr/>
      </vt:variant>
      <vt:variant>
        <vt:lpwstr>_Toc106187781</vt:lpwstr>
      </vt:variant>
      <vt:variant>
        <vt:i4>1638456</vt:i4>
      </vt:variant>
      <vt:variant>
        <vt:i4>56</vt:i4>
      </vt:variant>
      <vt:variant>
        <vt:i4>0</vt:i4>
      </vt:variant>
      <vt:variant>
        <vt:i4>5</vt:i4>
      </vt:variant>
      <vt:variant>
        <vt:lpwstr/>
      </vt:variant>
      <vt:variant>
        <vt:lpwstr>_Toc106187780</vt:lpwstr>
      </vt:variant>
      <vt:variant>
        <vt:i4>1441848</vt:i4>
      </vt:variant>
      <vt:variant>
        <vt:i4>50</vt:i4>
      </vt:variant>
      <vt:variant>
        <vt:i4>0</vt:i4>
      </vt:variant>
      <vt:variant>
        <vt:i4>5</vt:i4>
      </vt:variant>
      <vt:variant>
        <vt:lpwstr/>
      </vt:variant>
      <vt:variant>
        <vt:lpwstr>_Toc106187779</vt:lpwstr>
      </vt:variant>
      <vt:variant>
        <vt:i4>1441848</vt:i4>
      </vt:variant>
      <vt:variant>
        <vt:i4>44</vt:i4>
      </vt:variant>
      <vt:variant>
        <vt:i4>0</vt:i4>
      </vt:variant>
      <vt:variant>
        <vt:i4>5</vt:i4>
      </vt:variant>
      <vt:variant>
        <vt:lpwstr/>
      </vt:variant>
      <vt:variant>
        <vt:lpwstr>_Toc106187778</vt:lpwstr>
      </vt:variant>
      <vt:variant>
        <vt:i4>1441848</vt:i4>
      </vt:variant>
      <vt:variant>
        <vt:i4>38</vt:i4>
      </vt:variant>
      <vt:variant>
        <vt:i4>0</vt:i4>
      </vt:variant>
      <vt:variant>
        <vt:i4>5</vt:i4>
      </vt:variant>
      <vt:variant>
        <vt:lpwstr/>
      </vt:variant>
      <vt:variant>
        <vt:lpwstr>_Toc106187777</vt:lpwstr>
      </vt:variant>
      <vt:variant>
        <vt:i4>1441848</vt:i4>
      </vt:variant>
      <vt:variant>
        <vt:i4>32</vt:i4>
      </vt:variant>
      <vt:variant>
        <vt:i4>0</vt:i4>
      </vt:variant>
      <vt:variant>
        <vt:i4>5</vt:i4>
      </vt:variant>
      <vt:variant>
        <vt:lpwstr/>
      </vt:variant>
      <vt:variant>
        <vt:lpwstr>_Toc106187776</vt:lpwstr>
      </vt:variant>
      <vt:variant>
        <vt:i4>1441848</vt:i4>
      </vt:variant>
      <vt:variant>
        <vt:i4>26</vt:i4>
      </vt:variant>
      <vt:variant>
        <vt:i4>0</vt:i4>
      </vt:variant>
      <vt:variant>
        <vt:i4>5</vt:i4>
      </vt:variant>
      <vt:variant>
        <vt:lpwstr/>
      </vt:variant>
      <vt:variant>
        <vt:lpwstr>_Toc106187775</vt:lpwstr>
      </vt:variant>
      <vt:variant>
        <vt:i4>1441848</vt:i4>
      </vt:variant>
      <vt:variant>
        <vt:i4>20</vt:i4>
      </vt:variant>
      <vt:variant>
        <vt:i4>0</vt:i4>
      </vt:variant>
      <vt:variant>
        <vt:i4>5</vt:i4>
      </vt:variant>
      <vt:variant>
        <vt:lpwstr/>
      </vt:variant>
      <vt:variant>
        <vt:lpwstr>_Toc106187774</vt:lpwstr>
      </vt:variant>
      <vt:variant>
        <vt:i4>1441848</vt:i4>
      </vt:variant>
      <vt:variant>
        <vt:i4>14</vt:i4>
      </vt:variant>
      <vt:variant>
        <vt:i4>0</vt:i4>
      </vt:variant>
      <vt:variant>
        <vt:i4>5</vt:i4>
      </vt:variant>
      <vt:variant>
        <vt:lpwstr/>
      </vt:variant>
      <vt:variant>
        <vt:lpwstr>_Toc106187773</vt:lpwstr>
      </vt:variant>
      <vt:variant>
        <vt:i4>1441848</vt:i4>
      </vt:variant>
      <vt:variant>
        <vt:i4>8</vt:i4>
      </vt:variant>
      <vt:variant>
        <vt:i4>0</vt:i4>
      </vt:variant>
      <vt:variant>
        <vt:i4>5</vt:i4>
      </vt:variant>
      <vt:variant>
        <vt:lpwstr/>
      </vt:variant>
      <vt:variant>
        <vt:lpwstr>_Toc106187772</vt:lpwstr>
      </vt:variant>
      <vt:variant>
        <vt:i4>1441848</vt:i4>
      </vt:variant>
      <vt:variant>
        <vt:i4>2</vt:i4>
      </vt:variant>
      <vt:variant>
        <vt:i4>0</vt:i4>
      </vt:variant>
      <vt:variant>
        <vt:i4>5</vt:i4>
      </vt:variant>
      <vt:variant>
        <vt:lpwstr/>
      </vt:variant>
      <vt:variant>
        <vt:lpwstr>_Toc106187771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Warhaug Henriksen</dc:creator>
  <cp:keywords/>
  <dc:description/>
  <cp:lastModifiedBy>Robert Drønen</cp:lastModifiedBy>
  <cp:revision>124</cp:revision>
  <cp:lastPrinted>2021-08-07T08:08:00Z</cp:lastPrinted>
  <dcterms:created xsi:type="dcterms:W3CDTF">2023-02-24T08:20:00Z</dcterms:created>
  <dcterms:modified xsi:type="dcterms:W3CDTF">2023-09-22T10:52:00Z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0x010100AA1536F170E40E48B567A6C584EBA85A</vt:lpwstr>
  </property>
</Properties>
</file>