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03D9" w14:textId="77777777" w:rsidR="0066196B" w:rsidRDefault="0066196B" w:rsidP="0066196B">
      <w:pPr>
        <w:jc w:val="right"/>
        <w:rPr>
          <w:b/>
          <w:sz w:val="32"/>
          <w:szCs w:val="32"/>
        </w:rPr>
      </w:pPr>
      <w:bookmarkStart w:id="0" w:name="_GoBack"/>
      <w:bookmarkEnd w:id="0"/>
    </w:p>
    <w:p w14:paraId="3C968B67" w14:textId="77777777" w:rsidR="0066196B" w:rsidRDefault="0066196B" w:rsidP="0066196B">
      <w:pPr>
        <w:rPr>
          <w:b/>
          <w:sz w:val="32"/>
          <w:szCs w:val="32"/>
        </w:rPr>
      </w:pPr>
    </w:p>
    <w:p w14:paraId="766EB3A6" w14:textId="69A9076B" w:rsidR="0066196B" w:rsidRDefault="008D4460" w:rsidP="0066196B">
      <w:pPr>
        <w:jc w:val="center"/>
        <w:rPr>
          <w:b/>
          <w:bCs/>
          <w:sz w:val="32"/>
        </w:rPr>
      </w:pPr>
      <w:r>
        <w:rPr>
          <w:b/>
          <w:noProof/>
          <w:sz w:val="32"/>
          <w:lang w:val="nb-NO" w:eastAsia="nb-NO"/>
        </w:rPr>
        <w:drawing>
          <wp:inline distT="0" distB="0" distL="0" distR="0" wp14:anchorId="6D1C4D90" wp14:editId="2A57140D">
            <wp:extent cx="1762125" cy="6667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666750"/>
                    </a:xfrm>
                    <a:prstGeom prst="rect">
                      <a:avLst/>
                    </a:prstGeom>
                    <a:noFill/>
                  </pic:spPr>
                </pic:pic>
              </a:graphicData>
            </a:graphic>
          </wp:inline>
        </w:drawing>
      </w:r>
    </w:p>
    <w:p w14:paraId="0FEEE137" w14:textId="77777777" w:rsidR="0066196B" w:rsidRDefault="0066196B" w:rsidP="0066196B">
      <w:pPr>
        <w:tabs>
          <w:tab w:val="left" w:pos="3671"/>
        </w:tabs>
        <w:rPr>
          <w:b/>
          <w:bCs/>
          <w:sz w:val="32"/>
        </w:rPr>
      </w:pPr>
      <w:r>
        <w:rPr>
          <w:b/>
          <w:bCs/>
          <w:sz w:val="32"/>
        </w:rPr>
        <w:tab/>
      </w:r>
    </w:p>
    <w:p w14:paraId="5A42C2D6" w14:textId="77777777" w:rsidR="0066196B" w:rsidRDefault="0066196B" w:rsidP="0066196B">
      <w:pPr>
        <w:rPr>
          <w:b/>
          <w:bCs/>
          <w:sz w:val="32"/>
        </w:rPr>
      </w:pPr>
    </w:p>
    <w:p w14:paraId="4E396D00" w14:textId="77777777" w:rsidR="0066196B" w:rsidRPr="00121887" w:rsidRDefault="0066196B" w:rsidP="0066196B">
      <w:pPr>
        <w:tabs>
          <w:tab w:val="left" w:pos="0"/>
          <w:tab w:val="left" w:pos="567"/>
          <w:tab w:val="left" w:pos="1135"/>
        </w:tabs>
        <w:jc w:val="center"/>
        <w:rPr>
          <w:b/>
          <w:bCs/>
          <w:sz w:val="50"/>
          <w:szCs w:val="50"/>
          <w:lang w:val="nb-NO"/>
        </w:rPr>
      </w:pPr>
      <w:r w:rsidRPr="00121887">
        <w:rPr>
          <w:b/>
          <w:bCs/>
          <w:sz w:val="50"/>
          <w:szCs w:val="50"/>
          <w:lang w:val="nb-NO"/>
        </w:rPr>
        <w:t>Studieplan for fordypning</w:t>
      </w:r>
    </w:p>
    <w:p w14:paraId="0C176A00" w14:textId="77777777" w:rsidR="0066196B" w:rsidRPr="00121887" w:rsidRDefault="0066196B" w:rsidP="0066196B">
      <w:pPr>
        <w:tabs>
          <w:tab w:val="left" w:pos="0"/>
          <w:tab w:val="left" w:pos="567"/>
          <w:tab w:val="left" w:pos="1135"/>
        </w:tabs>
        <w:jc w:val="center"/>
        <w:rPr>
          <w:b/>
          <w:bCs/>
          <w:sz w:val="50"/>
          <w:szCs w:val="50"/>
          <w:lang w:val="nb-NO"/>
        </w:rPr>
      </w:pPr>
      <w:r>
        <w:rPr>
          <w:b/>
          <w:bCs/>
          <w:sz w:val="50"/>
          <w:szCs w:val="50"/>
          <w:lang w:val="nb-NO"/>
        </w:rPr>
        <w:t>Maskinteknikk</w:t>
      </w:r>
    </w:p>
    <w:p w14:paraId="794A4309" w14:textId="77777777" w:rsidR="0066196B" w:rsidRPr="00121887" w:rsidRDefault="0066196B" w:rsidP="0066196B">
      <w:pPr>
        <w:tabs>
          <w:tab w:val="left" w:pos="0"/>
          <w:tab w:val="left" w:pos="567"/>
          <w:tab w:val="left" w:pos="1135"/>
        </w:tabs>
        <w:jc w:val="center"/>
        <w:rPr>
          <w:b/>
          <w:bCs/>
          <w:color w:val="000000"/>
          <w:sz w:val="50"/>
          <w:szCs w:val="50"/>
          <w:lang w:val="nb-NO"/>
        </w:rPr>
      </w:pPr>
      <w:r w:rsidRPr="00121887">
        <w:rPr>
          <w:b/>
          <w:bCs/>
          <w:color w:val="000000"/>
          <w:sz w:val="50"/>
          <w:szCs w:val="50"/>
          <w:lang w:val="nb-NO"/>
        </w:rPr>
        <w:t xml:space="preserve"> </w:t>
      </w:r>
    </w:p>
    <w:p w14:paraId="30FAA396" w14:textId="77777777" w:rsidR="0066196B" w:rsidRPr="00121887" w:rsidRDefault="0066196B" w:rsidP="0066196B">
      <w:pPr>
        <w:tabs>
          <w:tab w:val="left" w:pos="0"/>
          <w:tab w:val="left" w:pos="567"/>
          <w:tab w:val="left" w:pos="1135"/>
        </w:tabs>
        <w:jc w:val="center"/>
        <w:rPr>
          <w:b/>
          <w:bCs/>
          <w:i/>
          <w:color w:val="000000"/>
          <w:sz w:val="36"/>
          <w:szCs w:val="36"/>
          <w:lang w:val="nb-NO"/>
        </w:rPr>
      </w:pPr>
      <w:r w:rsidRPr="00121887">
        <w:rPr>
          <w:b/>
          <w:bCs/>
          <w:i/>
          <w:color w:val="000000"/>
          <w:sz w:val="36"/>
          <w:szCs w:val="36"/>
          <w:lang w:val="nb-NO"/>
        </w:rPr>
        <w:t>Fagspesifikk plan for toårig teknisk fagskoleutdanning under</w:t>
      </w:r>
      <w:r w:rsidRPr="00121887">
        <w:rPr>
          <w:b/>
          <w:bCs/>
          <w:sz w:val="36"/>
          <w:szCs w:val="36"/>
          <w:lang w:val="nb-NO"/>
        </w:rPr>
        <w:t xml:space="preserve"> </w:t>
      </w:r>
      <w:r w:rsidRPr="00121887">
        <w:rPr>
          <w:b/>
          <w:bCs/>
          <w:i/>
          <w:color w:val="000000"/>
          <w:sz w:val="36"/>
          <w:szCs w:val="36"/>
          <w:lang w:val="nb-NO"/>
        </w:rPr>
        <w:t xml:space="preserve">fagretning </w:t>
      </w:r>
      <w:r>
        <w:rPr>
          <w:b/>
          <w:bCs/>
          <w:i/>
          <w:color w:val="000000"/>
          <w:sz w:val="36"/>
          <w:szCs w:val="36"/>
          <w:lang w:val="nb-NO"/>
        </w:rPr>
        <w:t>teknikk og industriell produksjon (TIP)</w:t>
      </w:r>
    </w:p>
    <w:p w14:paraId="1A6279F3" w14:textId="77777777" w:rsidR="0066196B" w:rsidRPr="00121887" w:rsidRDefault="0066196B" w:rsidP="0066196B">
      <w:pPr>
        <w:tabs>
          <w:tab w:val="left" w:pos="0"/>
          <w:tab w:val="left" w:pos="567"/>
          <w:tab w:val="left" w:pos="1135"/>
        </w:tabs>
        <w:jc w:val="center"/>
        <w:rPr>
          <w:b/>
          <w:bCs/>
          <w:i/>
          <w:sz w:val="50"/>
          <w:szCs w:val="50"/>
          <w:lang w:val="nb-NO"/>
        </w:rPr>
      </w:pPr>
    </w:p>
    <w:p w14:paraId="4EED2B8E" w14:textId="77777777" w:rsidR="0066196B" w:rsidRPr="00121887" w:rsidRDefault="0066196B" w:rsidP="0066196B">
      <w:pPr>
        <w:tabs>
          <w:tab w:val="left" w:pos="0"/>
          <w:tab w:val="left" w:pos="567"/>
          <w:tab w:val="left" w:pos="1135"/>
        </w:tabs>
        <w:jc w:val="center"/>
        <w:rPr>
          <w:b/>
          <w:bCs/>
          <w:i/>
          <w:lang w:val="nb-NO"/>
        </w:rPr>
      </w:pPr>
    </w:p>
    <w:p w14:paraId="7BACBCFA" w14:textId="77777777" w:rsidR="0066196B" w:rsidRPr="00121887" w:rsidRDefault="0066196B" w:rsidP="0066196B">
      <w:pPr>
        <w:tabs>
          <w:tab w:val="left" w:pos="0"/>
          <w:tab w:val="left" w:pos="567"/>
          <w:tab w:val="left" w:pos="1135"/>
        </w:tabs>
        <w:jc w:val="center"/>
        <w:rPr>
          <w:b/>
          <w:bCs/>
          <w:i/>
          <w:lang w:val="nb-NO"/>
        </w:rPr>
      </w:pPr>
    </w:p>
    <w:p w14:paraId="2CDAAD38" w14:textId="77777777" w:rsidR="0066196B" w:rsidRPr="00121887" w:rsidRDefault="0066196B" w:rsidP="0066196B">
      <w:pPr>
        <w:tabs>
          <w:tab w:val="left" w:pos="0"/>
          <w:tab w:val="left" w:pos="567"/>
          <w:tab w:val="left" w:pos="1135"/>
        </w:tabs>
        <w:jc w:val="center"/>
        <w:rPr>
          <w:b/>
          <w:bCs/>
          <w:i/>
          <w:lang w:val="nb-NO"/>
        </w:rPr>
      </w:pPr>
    </w:p>
    <w:p w14:paraId="5C34147C" w14:textId="77777777" w:rsidR="0066196B" w:rsidRPr="00121887" w:rsidRDefault="0066196B" w:rsidP="0066196B">
      <w:pPr>
        <w:tabs>
          <w:tab w:val="left" w:pos="0"/>
          <w:tab w:val="left" w:pos="567"/>
          <w:tab w:val="left" w:pos="1135"/>
        </w:tabs>
        <w:jc w:val="center"/>
        <w:rPr>
          <w:b/>
          <w:bCs/>
          <w:lang w:val="nb-NO"/>
        </w:rPr>
      </w:pPr>
    </w:p>
    <w:p w14:paraId="5502BC67" w14:textId="77777777" w:rsidR="0066196B" w:rsidRPr="00121887" w:rsidRDefault="0066196B" w:rsidP="0066196B">
      <w:pPr>
        <w:rPr>
          <w:rFonts w:ascii="Arial" w:hAnsi="Arial" w:cs="Arial"/>
          <w:color w:val="000000"/>
          <w:sz w:val="20"/>
          <w:szCs w:val="20"/>
          <w:shd w:val="clear" w:color="auto" w:fill="FFFFFF"/>
          <w:lang w:val="nb-NO"/>
        </w:rPr>
      </w:pPr>
    </w:p>
    <w:p w14:paraId="65028FB6" w14:textId="77777777" w:rsidR="0066196B" w:rsidRPr="00121887" w:rsidRDefault="0066196B" w:rsidP="0066196B">
      <w:pPr>
        <w:rPr>
          <w:rFonts w:ascii="Arial" w:hAnsi="Arial" w:cs="Arial"/>
          <w:color w:val="000000"/>
          <w:sz w:val="20"/>
          <w:szCs w:val="20"/>
          <w:shd w:val="clear" w:color="auto" w:fill="FFFFFF"/>
          <w:lang w:val="nb-NO"/>
        </w:rPr>
      </w:pPr>
    </w:p>
    <w:p w14:paraId="2E502038" w14:textId="77777777" w:rsidR="0066196B" w:rsidRPr="00121887" w:rsidRDefault="0066196B" w:rsidP="0066196B">
      <w:pPr>
        <w:rPr>
          <w:rFonts w:ascii="Arial" w:hAnsi="Arial" w:cs="Arial"/>
          <w:color w:val="000000"/>
          <w:sz w:val="20"/>
          <w:szCs w:val="20"/>
          <w:shd w:val="clear" w:color="auto" w:fill="FFFFFF"/>
          <w:lang w:val="nb-NO"/>
        </w:rPr>
      </w:pPr>
    </w:p>
    <w:p w14:paraId="52F0DBC9" w14:textId="77777777" w:rsidR="0066196B" w:rsidRPr="00121887" w:rsidRDefault="0066196B" w:rsidP="0066196B">
      <w:pPr>
        <w:rPr>
          <w:rFonts w:ascii="Arial" w:hAnsi="Arial" w:cs="Arial"/>
          <w:color w:val="000000"/>
          <w:sz w:val="20"/>
          <w:szCs w:val="20"/>
          <w:shd w:val="clear" w:color="auto" w:fill="FFFFFF"/>
          <w:lang w:val="nb-NO"/>
        </w:rPr>
      </w:pPr>
    </w:p>
    <w:p w14:paraId="7D2C86E2" w14:textId="77777777" w:rsidR="0066196B" w:rsidRPr="00121887" w:rsidRDefault="0066196B" w:rsidP="0066196B">
      <w:pPr>
        <w:rPr>
          <w:rFonts w:ascii="Arial" w:hAnsi="Arial" w:cs="Arial"/>
          <w:color w:val="000000"/>
          <w:sz w:val="20"/>
          <w:szCs w:val="20"/>
          <w:shd w:val="clear" w:color="auto" w:fill="FFFFFF"/>
          <w:lang w:val="nb-NO"/>
        </w:rPr>
      </w:pPr>
    </w:p>
    <w:p w14:paraId="303F7647" w14:textId="77777777" w:rsidR="0066196B" w:rsidRPr="00121887" w:rsidRDefault="0066196B" w:rsidP="0066196B">
      <w:pPr>
        <w:rPr>
          <w:rFonts w:ascii="Arial" w:hAnsi="Arial" w:cs="Arial"/>
          <w:color w:val="000000"/>
          <w:sz w:val="20"/>
          <w:szCs w:val="20"/>
          <w:shd w:val="clear" w:color="auto" w:fill="FFFFFF"/>
          <w:lang w:val="nb-NO"/>
        </w:rPr>
      </w:pPr>
    </w:p>
    <w:p w14:paraId="0DA9441C" w14:textId="77777777" w:rsidR="0066196B" w:rsidRPr="00121887" w:rsidRDefault="0066196B" w:rsidP="0066196B">
      <w:pPr>
        <w:rPr>
          <w:rFonts w:ascii="Arial" w:hAnsi="Arial" w:cs="Arial"/>
          <w:color w:val="000000"/>
          <w:sz w:val="20"/>
          <w:szCs w:val="20"/>
          <w:shd w:val="clear" w:color="auto" w:fill="FFFFFF"/>
          <w:lang w:val="nb-NO"/>
        </w:rPr>
      </w:pPr>
    </w:p>
    <w:p w14:paraId="31A69022" w14:textId="77777777" w:rsidR="0066196B" w:rsidRPr="00121887" w:rsidRDefault="0066196B" w:rsidP="0066196B">
      <w:pPr>
        <w:rPr>
          <w:rFonts w:ascii="Arial" w:hAnsi="Arial" w:cs="Arial"/>
          <w:color w:val="000000"/>
          <w:sz w:val="20"/>
          <w:szCs w:val="20"/>
          <w:shd w:val="clear" w:color="auto" w:fill="FFFFFF"/>
          <w:lang w:val="nb-NO"/>
        </w:rPr>
      </w:pPr>
    </w:p>
    <w:p w14:paraId="5DF43766" w14:textId="77777777" w:rsidR="0066196B" w:rsidRPr="00121887" w:rsidRDefault="0066196B" w:rsidP="0066196B">
      <w:pPr>
        <w:rPr>
          <w:rFonts w:ascii="Arial" w:hAnsi="Arial" w:cs="Arial"/>
          <w:color w:val="000000"/>
          <w:sz w:val="20"/>
          <w:szCs w:val="20"/>
          <w:shd w:val="clear" w:color="auto" w:fill="FFFFFF"/>
          <w:lang w:val="nb-NO"/>
        </w:rPr>
      </w:pPr>
    </w:p>
    <w:p w14:paraId="7CFE3618" w14:textId="77777777" w:rsidR="0066196B" w:rsidRPr="00121887" w:rsidRDefault="0066196B" w:rsidP="0066196B">
      <w:pPr>
        <w:rPr>
          <w:rFonts w:ascii="Arial" w:hAnsi="Arial" w:cs="Arial"/>
          <w:color w:val="000000"/>
          <w:sz w:val="20"/>
          <w:szCs w:val="20"/>
          <w:shd w:val="clear" w:color="auto" w:fill="FFFFFF"/>
          <w:lang w:val="nb-NO"/>
        </w:rPr>
      </w:pPr>
    </w:p>
    <w:p w14:paraId="3F6E2217" w14:textId="77777777" w:rsidR="0066196B" w:rsidRPr="00121887" w:rsidRDefault="0066196B" w:rsidP="0066196B">
      <w:pPr>
        <w:rPr>
          <w:rFonts w:ascii="Arial" w:hAnsi="Arial" w:cs="Arial"/>
          <w:color w:val="000000"/>
          <w:sz w:val="20"/>
          <w:szCs w:val="20"/>
          <w:shd w:val="clear" w:color="auto" w:fill="FFFFFF"/>
          <w:lang w:val="nb-NO"/>
        </w:rPr>
      </w:pPr>
    </w:p>
    <w:p w14:paraId="7F1EB16E" w14:textId="77777777" w:rsidR="0066196B" w:rsidRPr="00121887" w:rsidRDefault="0066196B" w:rsidP="0066196B">
      <w:pPr>
        <w:rPr>
          <w:rFonts w:ascii="Arial" w:hAnsi="Arial" w:cs="Arial"/>
          <w:color w:val="000000"/>
          <w:sz w:val="20"/>
          <w:szCs w:val="20"/>
          <w:shd w:val="clear" w:color="auto" w:fill="FFFFFF"/>
          <w:lang w:val="nb-NO"/>
        </w:rPr>
      </w:pPr>
    </w:p>
    <w:p w14:paraId="5789CA70" w14:textId="77777777" w:rsidR="0066196B" w:rsidRPr="00121887" w:rsidRDefault="0066196B" w:rsidP="0066196B">
      <w:pPr>
        <w:rPr>
          <w:rFonts w:ascii="Arial" w:hAnsi="Arial" w:cs="Arial"/>
          <w:color w:val="000000"/>
          <w:sz w:val="20"/>
          <w:szCs w:val="20"/>
          <w:shd w:val="clear" w:color="auto" w:fill="FFFFFF"/>
          <w:lang w:val="nb-NO"/>
        </w:rPr>
      </w:pPr>
    </w:p>
    <w:p w14:paraId="5C27FFBB" w14:textId="77777777" w:rsidR="0066196B" w:rsidRPr="00121887" w:rsidRDefault="0066196B" w:rsidP="0066196B">
      <w:pPr>
        <w:jc w:val="center"/>
        <w:rPr>
          <w:b/>
          <w:i/>
          <w:color w:val="000000"/>
          <w:sz w:val="28"/>
          <w:szCs w:val="28"/>
          <w:shd w:val="clear" w:color="auto" w:fill="FFFFFF"/>
          <w:lang w:val="nb-NO"/>
        </w:rPr>
      </w:pPr>
      <w:r w:rsidRPr="00121887">
        <w:rPr>
          <w:b/>
          <w:i/>
          <w:color w:val="000000"/>
          <w:sz w:val="28"/>
          <w:szCs w:val="28"/>
          <w:shd w:val="clear" w:color="auto" w:fill="FFFFFF"/>
          <w:lang w:val="nb-NO"/>
        </w:rPr>
        <w:t xml:space="preserve">Planen bygger på Nasjonal plan for </w:t>
      </w:r>
      <w:r>
        <w:rPr>
          <w:b/>
          <w:i/>
          <w:color w:val="000000"/>
          <w:sz w:val="28"/>
          <w:szCs w:val="28"/>
          <w:shd w:val="clear" w:color="auto" w:fill="FFFFFF"/>
          <w:lang w:val="nb-NO"/>
        </w:rPr>
        <w:t>Maskinteknikk</w:t>
      </w:r>
      <w:r w:rsidRPr="00121887">
        <w:rPr>
          <w:b/>
          <w:i/>
          <w:color w:val="000000"/>
          <w:sz w:val="28"/>
          <w:szCs w:val="28"/>
          <w:shd w:val="clear" w:color="auto" w:fill="FFFFFF"/>
          <w:lang w:val="nb-NO"/>
        </w:rPr>
        <w:t xml:space="preserve"> fra</w:t>
      </w:r>
    </w:p>
    <w:p w14:paraId="058A88FF" w14:textId="77777777" w:rsidR="0066196B" w:rsidRPr="00121887" w:rsidRDefault="0066196B" w:rsidP="0066196B">
      <w:pPr>
        <w:jc w:val="center"/>
        <w:rPr>
          <w:b/>
          <w:i/>
          <w:color w:val="000000"/>
          <w:sz w:val="28"/>
          <w:szCs w:val="28"/>
          <w:shd w:val="clear" w:color="auto" w:fill="FFFFFF"/>
          <w:lang w:val="nb-NO"/>
        </w:rPr>
      </w:pPr>
      <w:r w:rsidRPr="00121887">
        <w:rPr>
          <w:b/>
          <w:i/>
          <w:color w:val="000000"/>
          <w:sz w:val="28"/>
          <w:szCs w:val="28"/>
          <w:shd w:val="clear" w:color="auto" w:fill="FFFFFF"/>
          <w:lang w:val="nb-NO"/>
        </w:rPr>
        <w:t>Nasjonalt utvalg for teknisk fagskoleutdanning (NUTF)</w:t>
      </w:r>
    </w:p>
    <w:p w14:paraId="2EB64CDE" w14:textId="77777777" w:rsidR="0066196B" w:rsidRPr="00121887" w:rsidRDefault="0066196B" w:rsidP="0066196B">
      <w:pPr>
        <w:rPr>
          <w:lang w:val="nb-NO"/>
        </w:rPr>
      </w:pPr>
    </w:p>
    <w:p w14:paraId="22AFBD43" w14:textId="77777777" w:rsidR="00396401" w:rsidRDefault="00396401" w:rsidP="00396401">
      <w:pPr>
        <w:rPr>
          <w:lang w:val="nb-NO"/>
        </w:rPr>
      </w:pPr>
    </w:p>
    <w:p w14:paraId="4AFC7A4C" w14:textId="77777777" w:rsidR="008949FB" w:rsidRPr="008949FB" w:rsidRDefault="0066196B" w:rsidP="008949FB">
      <w:pPr>
        <w:rPr>
          <w:b/>
          <w:sz w:val="28"/>
          <w:szCs w:val="28"/>
          <w:lang w:val="nb-NO"/>
        </w:rPr>
      </w:pPr>
      <w:r>
        <w:rPr>
          <w:b/>
          <w:sz w:val="28"/>
          <w:szCs w:val="28"/>
          <w:lang w:val="nb-NO"/>
        </w:rPr>
        <w:br w:type="page"/>
      </w:r>
      <w:r w:rsidR="008949FB" w:rsidRPr="008949FB">
        <w:rPr>
          <w:b/>
          <w:sz w:val="28"/>
          <w:szCs w:val="28"/>
          <w:lang w:val="nb-NO"/>
        </w:rPr>
        <w:lastRenderedPageBreak/>
        <w:t xml:space="preserve">FORDYPNING: </w:t>
      </w:r>
      <w:r w:rsidR="00631B24">
        <w:rPr>
          <w:b/>
          <w:sz w:val="28"/>
          <w:szCs w:val="28"/>
          <w:lang w:val="nb-NO"/>
        </w:rPr>
        <w:t>Maskin</w:t>
      </w:r>
    </w:p>
    <w:p w14:paraId="52EC8FF9" w14:textId="77777777" w:rsidR="008949FB" w:rsidRDefault="008949FB" w:rsidP="001E1BA5">
      <w:pPr>
        <w:rPr>
          <w:b/>
          <w:sz w:val="28"/>
          <w:szCs w:val="28"/>
          <w:lang w:val="nb-NO"/>
        </w:rPr>
      </w:pPr>
    </w:p>
    <w:p w14:paraId="585C1F8B" w14:textId="7DB28C17" w:rsidR="008949FB" w:rsidRPr="007036DD" w:rsidRDefault="007036DD" w:rsidP="001E1BA5">
      <w:pPr>
        <w:rPr>
          <w:b/>
          <w:lang w:val="nb-NO"/>
        </w:rPr>
      </w:pPr>
      <w:r w:rsidRPr="003C05D6">
        <w:rPr>
          <w:b/>
          <w:lang w:val="nb-NO"/>
        </w:rPr>
        <w:t xml:space="preserve">Gjelder fra og med inntaket til skoleåret </w:t>
      </w:r>
      <w:r w:rsidR="0067152E">
        <w:rPr>
          <w:b/>
          <w:lang w:val="nb-NO"/>
        </w:rPr>
        <w:t>2018-2019</w:t>
      </w:r>
    </w:p>
    <w:p w14:paraId="6132FA66" w14:textId="77777777" w:rsidR="007036DD" w:rsidRDefault="007036DD" w:rsidP="001E1BA5">
      <w:pPr>
        <w:rPr>
          <w:b/>
          <w:sz w:val="28"/>
          <w:szCs w:val="28"/>
          <w:lang w:val="nb-NO"/>
        </w:rPr>
      </w:pPr>
    </w:p>
    <w:p w14:paraId="7BBD1243" w14:textId="77777777" w:rsidR="001E1BA5" w:rsidRDefault="001E1BA5" w:rsidP="001E1BA5">
      <w:pPr>
        <w:rPr>
          <w:b/>
          <w:sz w:val="28"/>
          <w:szCs w:val="28"/>
          <w:lang w:val="nb-NO"/>
        </w:rPr>
      </w:pPr>
      <w:r w:rsidRPr="00C4648E">
        <w:rPr>
          <w:b/>
          <w:sz w:val="28"/>
          <w:szCs w:val="28"/>
          <w:lang w:val="nb-NO"/>
        </w:rPr>
        <w:t>Innholdsfortegnelse</w:t>
      </w:r>
    </w:p>
    <w:p w14:paraId="1F72942B" w14:textId="77777777" w:rsidR="007E588C" w:rsidRDefault="007E588C" w:rsidP="0010559F">
      <w:pPr>
        <w:rPr>
          <w:b/>
          <w:color w:val="FF0000"/>
          <w:sz w:val="22"/>
          <w:szCs w:val="22"/>
          <w:lang w:val="nb-NO"/>
        </w:rPr>
      </w:pPr>
    </w:p>
    <w:p w14:paraId="09AB0AF8" w14:textId="77777777" w:rsidR="00396401" w:rsidRPr="00396401" w:rsidRDefault="00396401" w:rsidP="0010559F">
      <w:pPr>
        <w:rPr>
          <w:b/>
          <w:lang w:val="nb-NO"/>
        </w:rPr>
      </w:pPr>
      <w:r w:rsidRPr="00870026">
        <w:rPr>
          <w:sz w:val="22"/>
          <w:szCs w:val="22"/>
          <w:lang w:val="nb-NO"/>
        </w:rPr>
        <w:t>Opptakskrav</w:t>
      </w:r>
      <w:r>
        <w:rPr>
          <w:sz w:val="22"/>
          <w:szCs w:val="22"/>
          <w:lang w:val="nb-NO"/>
        </w:rPr>
        <w:t xml:space="preserve"> og relevante fagbrev/svennebrev</w:t>
      </w:r>
      <w:r w:rsidRPr="00A4299E">
        <w:rPr>
          <w:sz w:val="22"/>
          <w:szCs w:val="22"/>
          <w:lang w:val="nb-NO"/>
        </w:rPr>
        <w:tab/>
      </w:r>
      <w:r w:rsidRPr="00A4299E">
        <w:rPr>
          <w:sz w:val="22"/>
          <w:szCs w:val="22"/>
          <w:lang w:val="nb-NO"/>
        </w:rPr>
        <w:tab/>
      </w:r>
      <w:r w:rsidRPr="00A4299E">
        <w:rPr>
          <w:sz w:val="22"/>
          <w:szCs w:val="22"/>
          <w:lang w:val="nb-NO"/>
        </w:rPr>
        <w:tab/>
      </w:r>
      <w:r w:rsidR="003B621C">
        <w:rPr>
          <w:sz w:val="22"/>
          <w:szCs w:val="22"/>
          <w:lang w:val="nb-NO"/>
        </w:rPr>
        <w:tab/>
      </w:r>
      <w:r w:rsidRPr="00A4299E">
        <w:rPr>
          <w:sz w:val="22"/>
          <w:szCs w:val="22"/>
          <w:lang w:val="nb-NO"/>
        </w:rPr>
        <w:tab/>
      </w:r>
      <w:r w:rsidRPr="00A4299E">
        <w:rPr>
          <w:sz w:val="22"/>
          <w:szCs w:val="22"/>
          <w:lang w:val="nb-NO"/>
        </w:rPr>
        <w:tab/>
        <w:t>s</w:t>
      </w:r>
      <w:r w:rsidR="003B621C">
        <w:rPr>
          <w:sz w:val="22"/>
          <w:szCs w:val="22"/>
          <w:lang w:val="nb-NO"/>
        </w:rPr>
        <w:t>. 3</w:t>
      </w:r>
    </w:p>
    <w:p w14:paraId="01D07B4D" w14:textId="77777777" w:rsidR="009C71C0" w:rsidRPr="00D778E9" w:rsidRDefault="009C71C0" w:rsidP="009C71C0">
      <w:pPr>
        <w:rPr>
          <w:sz w:val="22"/>
          <w:szCs w:val="22"/>
          <w:lang w:val="nb-NO"/>
        </w:rPr>
      </w:pPr>
      <w:r w:rsidRPr="00D778E9">
        <w:rPr>
          <w:sz w:val="22"/>
          <w:szCs w:val="22"/>
          <w:lang w:val="nb-NO"/>
        </w:rPr>
        <w:t>1. Studiegjennomføring</w:t>
      </w:r>
      <w:r w:rsidRPr="00D778E9">
        <w:rPr>
          <w:sz w:val="22"/>
          <w:szCs w:val="22"/>
          <w:lang w:val="nb-NO"/>
        </w:rPr>
        <w:tab/>
      </w:r>
      <w:r w:rsidRPr="00D778E9">
        <w:rPr>
          <w:sz w:val="22"/>
          <w:szCs w:val="22"/>
          <w:lang w:val="nb-NO"/>
        </w:rPr>
        <w:tab/>
      </w:r>
      <w:r w:rsidRPr="00D778E9">
        <w:rPr>
          <w:sz w:val="22"/>
          <w:szCs w:val="22"/>
          <w:lang w:val="nb-NO"/>
        </w:rPr>
        <w:tab/>
      </w:r>
      <w:r w:rsidRPr="00D778E9">
        <w:rPr>
          <w:sz w:val="22"/>
          <w:szCs w:val="22"/>
          <w:lang w:val="nb-NO"/>
        </w:rPr>
        <w:tab/>
      </w:r>
      <w:r w:rsidRPr="00D778E9">
        <w:rPr>
          <w:sz w:val="22"/>
          <w:szCs w:val="22"/>
          <w:lang w:val="nb-NO"/>
        </w:rPr>
        <w:tab/>
      </w:r>
      <w:r w:rsidRPr="00D778E9">
        <w:rPr>
          <w:sz w:val="22"/>
          <w:szCs w:val="22"/>
          <w:lang w:val="nb-NO"/>
        </w:rPr>
        <w:tab/>
      </w:r>
      <w:r w:rsidRPr="00D778E9">
        <w:rPr>
          <w:sz w:val="22"/>
          <w:szCs w:val="22"/>
          <w:lang w:val="nb-NO"/>
        </w:rPr>
        <w:tab/>
      </w:r>
      <w:r w:rsidR="003B621C">
        <w:rPr>
          <w:sz w:val="22"/>
          <w:szCs w:val="22"/>
          <w:lang w:val="nb-NO"/>
        </w:rPr>
        <w:tab/>
      </w:r>
      <w:r w:rsidR="003B621C">
        <w:rPr>
          <w:sz w:val="22"/>
          <w:szCs w:val="22"/>
          <w:lang w:val="nb-NO"/>
        </w:rPr>
        <w:tab/>
        <w:t>s. 4</w:t>
      </w:r>
    </w:p>
    <w:p w14:paraId="3616FD15" w14:textId="77777777" w:rsidR="009C71C0" w:rsidRPr="00D778E9" w:rsidRDefault="009C71C0" w:rsidP="009C71C0">
      <w:pPr>
        <w:rPr>
          <w:sz w:val="22"/>
          <w:szCs w:val="22"/>
          <w:lang w:val="nb-NO"/>
        </w:rPr>
      </w:pPr>
      <w:r w:rsidRPr="00D778E9">
        <w:rPr>
          <w:sz w:val="22"/>
          <w:szCs w:val="22"/>
          <w:lang w:val="nb-NO"/>
        </w:rPr>
        <w:t>2. Læringsplattform og tekniske hjelpemidler tilpasset deltidsstudiet</w:t>
      </w:r>
      <w:r w:rsidRPr="00D778E9">
        <w:rPr>
          <w:sz w:val="22"/>
          <w:szCs w:val="22"/>
          <w:lang w:val="nb-NO"/>
        </w:rPr>
        <w:tab/>
      </w:r>
      <w:r w:rsidR="003B621C">
        <w:rPr>
          <w:sz w:val="22"/>
          <w:szCs w:val="22"/>
          <w:lang w:val="nb-NO"/>
        </w:rPr>
        <w:tab/>
      </w:r>
      <w:r w:rsidR="003B621C">
        <w:rPr>
          <w:sz w:val="22"/>
          <w:szCs w:val="22"/>
          <w:lang w:val="nb-NO"/>
        </w:rPr>
        <w:tab/>
        <w:t>s. 5</w:t>
      </w:r>
    </w:p>
    <w:p w14:paraId="2AF7ECBE" w14:textId="77777777" w:rsidR="009C71C0" w:rsidRPr="00D778E9" w:rsidRDefault="009C71C0" w:rsidP="009C71C0">
      <w:pPr>
        <w:rPr>
          <w:sz w:val="22"/>
          <w:szCs w:val="22"/>
          <w:lang w:val="nb-NO"/>
        </w:rPr>
      </w:pPr>
    </w:p>
    <w:p w14:paraId="044204E7" w14:textId="77777777" w:rsidR="009C71C0" w:rsidRDefault="009C71C0" w:rsidP="009C71C0">
      <w:pPr>
        <w:rPr>
          <w:sz w:val="22"/>
          <w:szCs w:val="22"/>
          <w:lang w:val="nb-NO"/>
        </w:rPr>
      </w:pPr>
      <w:r w:rsidRPr="00D778E9">
        <w:rPr>
          <w:sz w:val="22"/>
          <w:szCs w:val="22"/>
          <w:lang w:val="nb-NO"/>
        </w:rPr>
        <w:t xml:space="preserve">3. Skolens studieplan for utdanningstilbudet (fordypning </w:t>
      </w:r>
      <w:r w:rsidR="00631B24" w:rsidRPr="00D778E9">
        <w:rPr>
          <w:sz w:val="22"/>
          <w:szCs w:val="22"/>
          <w:lang w:val="nb-NO"/>
        </w:rPr>
        <w:t>Maskin</w:t>
      </w:r>
      <w:r w:rsidRPr="00D778E9">
        <w:rPr>
          <w:sz w:val="22"/>
          <w:szCs w:val="22"/>
          <w:lang w:val="nb-NO"/>
        </w:rPr>
        <w:t>)</w:t>
      </w:r>
      <w:r w:rsidRPr="00D778E9">
        <w:rPr>
          <w:sz w:val="22"/>
          <w:szCs w:val="22"/>
          <w:lang w:val="nb-NO"/>
        </w:rPr>
        <w:tab/>
      </w:r>
      <w:r w:rsidR="003B621C">
        <w:rPr>
          <w:sz w:val="22"/>
          <w:szCs w:val="22"/>
          <w:lang w:val="nb-NO"/>
        </w:rPr>
        <w:tab/>
      </w:r>
      <w:r w:rsidR="003B621C">
        <w:rPr>
          <w:sz w:val="22"/>
          <w:szCs w:val="22"/>
          <w:lang w:val="nb-NO"/>
        </w:rPr>
        <w:tab/>
        <w:t>s. 6</w:t>
      </w:r>
    </w:p>
    <w:p w14:paraId="73C2B728" w14:textId="77777777" w:rsidR="003B621C" w:rsidRPr="00D778E9" w:rsidRDefault="003B621C" w:rsidP="009C71C0">
      <w:pPr>
        <w:rPr>
          <w:sz w:val="22"/>
          <w:szCs w:val="22"/>
          <w:lang w:val="nb-NO"/>
        </w:rPr>
      </w:pPr>
      <w:r>
        <w:rPr>
          <w:sz w:val="22"/>
          <w:szCs w:val="22"/>
          <w:lang w:val="nb-NO"/>
        </w:rPr>
        <w:tab/>
        <w:t>Overordnet læringsutbytte for fordypning Maskin</w:t>
      </w:r>
      <w:r>
        <w:rPr>
          <w:sz w:val="22"/>
          <w:szCs w:val="22"/>
          <w:lang w:val="nb-NO"/>
        </w:rPr>
        <w:tab/>
      </w:r>
      <w:r>
        <w:rPr>
          <w:sz w:val="22"/>
          <w:szCs w:val="22"/>
          <w:lang w:val="nb-NO"/>
        </w:rPr>
        <w:tab/>
      </w:r>
      <w:r>
        <w:rPr>
          <w:sz w:val="22"/>
          <w:szCs w:val="22"/>
          <w:lang w:val="nb-NO"/>
        </w:rPr>
        <w:tab/>
      </w:r>
      <w:r>
        <w:rPr>
          <w:sz w:val="22"/>
          <w:szCs w:val="22"/>
          <w:lang w:val="nb-NO"/>
        </w:rPr>
        <w:tab/>
        <w:t>s. 6</w:t>
      </w:r>
    </w:p>
    <w:p w14:paraId="0FF95DF0" w14:textId="77777777" w:rsidR="009C71C0" w:rsidRPr="00D778E9" w:rsidRDefault="009C71C0" w:rsidP="009C71C0">
      <w:pPr>
        <w:rPr>
          <w:sz w:val="22"/>
          <w:szCs w:val="22"/>
          <w:lang w:val="nb-NO"/>
        </w:rPr>
      </w:pPr>
      <w:r w:rsidRPr="00D778E9">
        <w:rPr>
          <w:sz w:val="22"/>
          <w:szCs w:val="22"/>
          <w:lang w:val="nb-NO"/>
        </w:rPr>
        <w:tab/>
        <w:t>Utdanningsenheter, emner og tem</w:t>
      </w:r>
      <w:r w:rsidR="003B621C">
        <w:rPr>
          <w:sz w:val="22"/>
          <w:szCs w:val="22"/>
          <w:lang w:val="nb-NO"/>
        </w:rPr>
        <w:t>a. 2-årig fulltidsstudium</w:t>
      </w:r>
      <w:r w:rsidR="003B621C">
        <w:rPr>
          <w:sz w:val="22"/>
          <w:szCs w:val="22"/>
          <w:lang w:val="nb-NO"/>
        </w:rPr>
        <w:tab/>
      </w:r>
      <w:r w:rsidR="003B621C">
        <w:rPr>
          <w:sz w:val="22"/>
          <w:szCs w:val="22"/>
          <w:lang w:val="nb-NO"/>
        </w:rPr>
        <w:tab/>
      </w:r>
      <w:r w:rsidR="003B621C">
        <w:rPr>
          <w:sz w:val="22"/>
          <w:szCs w:val="22"/>
          <w:lang w:val="nb-NO"/>
        </w:rPr>
        <w:tab/>
        <w:t>s. 9</w:t>
      </w:r>
    </w:p>
    <w:p w14:paraId="6C9582F2" w14:textId="77777777" w:rsidR="009C71C0" w:rsidRPr="00D778E9" w:rsidRDefault="009C71C0" w:rsidP="009C71C0">
      <w:pPr>
        <w:rPr>
          <w:sz w:val="22"/>
          <w:szCs w:val="22"/>
          <w:lang w:val="nb-NO"/>
        </w:rPr>
      </w:pPr>
      <w:r w:rsidRPr="00D778E9">
        <w:rPr>
          <w:sz w:val="22"/>
          <w:szCs w:val="22"/>
          <w:lang w:val="nb-NO"/>
        </w:rPr>
        <w:tab/>
        <w:t>Utdanningsenheter, emner og tema. 3</w:t>
      </w:r>
      <w:r w:rsidR="003B621C">
        <w:rPr>
          <w:sz w:val="22"/>
          <w:szCs w:val="22"/>
          <w:lang w:val="nb-NO"/>
        </w:rPr>
        <w:t>-årig deltidsstudium</w:t>
      </w:r>
      <w:r w:rsidR="003B621C">
        <w:rPr>
          <w:sz w:val="22"/>
          <w:szCs w:val="22"/>
          <w:lang w:val="nb-NO"/>
        </w:rPr>
        <w:tab/>
      </w:r>
      <w:r w:rsidR="003B621C">
        <w:rPr>
          <w:sz w:val="22"/>
          <w:szCs w:val="22"/>
          <w:lang w:val="nb-NO"/>
        </w:rPr>
        <w:tab/>
      </w:r>
      <w:r w:rsidR="003B621C">
        <w:rPr>
          <w:sz w:val="22"/>
          <w:szCs w:val="22"/>
          <w:lang w:val="nb-NO"/>
        </w:rPr>
        <w:tab/>
        <w:t>s. 10</w:t>
      </w:r>
    </w:p>
    <w:p w14:paraId="3ECD780C" w14:textId="77777777" w:rsidR="009C71C0" w:rsidRPr="00D778E9" w:rsidRDefault="00D778E9" w:rsidP="009C71C0">
      <w:pPr>
        <w:rPr>
          <w:sz w:val="22"/>
          <w:szCs w:val="22"/>
          <w:lang w:val="nb-NO"/>
        </w:rPr>
      </w:pPr>
      <w:r>
        <w:rPr>
          <w:sz w:val="22"/>
          <w:szCs w:val="22"/>
          <w:lang w:val="nb-NO"/>
        </w:rPr>
        <w:tab/>
        <w:t>Emne 1: 00TT04</w:t>
      </w:r>
      <w:r w:rsidR="009C71C0" w:rsidRPr="00D778E9">
        <w:rPr>
          <w:sz w:val="22"/>
          <w:szCs w:val="22"/>
          <w:lang w:val="nb-NO"/>
        </w:rPr>
        <w:t>A Realfaglige redskap</w:t>
      </w:r>
      <w:r w:rsidR="009C71C0" w:rsidRPr="00D778E9">
        <w:rPr>
          <w:sz w:val="22"/>
          <w:szCs w:val="22"/>
          <w:lang w:val="nb-NO"/>
        </w:rPr>
        <w:tab/>
      </w:r>
      <w:r w:rsidR="009C71C0" w:rsidRPr="00D778E9">
        <w:rPr>
          <w:sz w:val="22"/>
          <w:szCs w:val="22"/>
          <w:lang w:val="nb-NO"/>
        </w:rPr>
        <w:tab/>
      </w:r>
      <w:r w:rsidR="009C71C0" w:rsidRPr="00D778E9">
        <w:rPr>
          <w:sz w:val="22"/>
          <w:szCs w:val="22"/>
          <w:lang w:val="nb-NO"/>
        </w:rPr>
        <w:tab/>
      </w:r>
      <w:r w:rsidR="003B621C">
        <w:rPr>
          <w:sz w:val="22"/>
          <w:szCs w:val="22"/>
          <w:lang w:val="nb-NO"/>
        </w:rPr>
        <w:tab/>
      </w:r>
      <w:r w:rsidR="003B621C">
        <w:rPr>
          <w:sz w:val="22"/>
          <w:szCs w:val="22"/>
          <w:lang w:val="nb-NO"/>
        </w:rPr>
        <w:tab/>
      </w:r>
      <w:r w:rsidR="003B621C">
        <w:rPr>
          <w:sz w:val="22"/>
          <w:szCs w:val="22"/>
          <w:lang w:val="nb-NO"/>
        </w:rPr>
        <w:tab/>
        <w:t>s. 11</w:t>
      </w:r>
    </w:p>
    <w:p w14:paraId="6B834131" w14:textId="77777777" w:rsidR="009C71C0" w:rsidRPr="00D778E9" w:rsidRDefault="00D778E9" w:rsidP="009C71C0">
      <w:pPr>
        <w:rPr>
          <w:sz w:val="22"/>
          <w:szCs w:val="22"/>
          <w:lang w:val="nb-NO"/>
        </w:rPr>
      </w:pPr>
      <w:r>
        <w:rPr>
          <w:sz w:val="22"/>
          <w:szCs w:val="22"/>
          <w:lang w:val="nb-NO"/>
        </w:rPr>
        <w:tab/>
        <w:t>Emne 2: 00TT04</w:t>
      </w:r>
      <w:r w:rsidR="007877ED" w:rsidRPr="00D778E9">
        <w:rPr>
          <w:sz w:val="22"/>
          <w:szCs w:val="22"/>
          <w:lang w:val="nb-NO"/>
        </w:rPr>
        <w:t>B</w:t>
      </w:r>
      <w:r w:rsidR="009C71C0" w:rsidRPr="00D778E9">
        <w:rPr>
          <w:sz w:val="22"/>
          <w:szCs w:val="22"/>
          <w:lang w:val="nb-NO"/>
        </w:rPr>
        <w:t xml:space="preserve"> Yrkesrettet kommunikasjon</w:t>
      </w:r>
      <w:r w:rsidR="009C71C0" w:rsidRPr="00D778E9">
        <w:rPr>
          <w:sz w:val="22"/>
          <w:szCs w:val="22"/>
          <w:lang w:val="nb-NO"/>
        </w:rPr>
        <w:tab/>
      </w:r>
      <w:r w:rsidR="009C71C0" w:rsidRPr="00D778E9">
        <w:rPr>
          <w:sz w:val="22"/>
          <w:szCs w:val="22"/>
          <w:lang w:val="nb-NO"/>
        </w:rPr>
        <w:tab/>
      </w:r>
      <w:r w:rsidR="009C71C0" w:rsidRPr="00D778E9">
        <w:rPr>
          <w:sz w:val="22"/>
          <w:szCs w:val="22"/>
          <w:lang w:val="nb-NO"/>
        </w:rPr>
        <w:tab/>
      </w:r>
      <w:r w:rsidR="003B621C">
        <w:rPr>
          <w:sz w:val="22"/>
          <w:szCs w:val="22"/>
          <w:lang w:val="nb-NO"/>
        </w:rPr>
        <w:tab/>
      </w:r>
      <w:r w:rsidR="003B621C">
        <w:rPr>
          <w:sz w:val="22"/>
          <w:szCs w:val="22"/>
          <w:lang w:val="nb-NO"/>
        </w:rPr>
        <w:tab/>
        <w:t>s. 16</w:t>
      </w:r>
    </w:p>
    <w:p w14:paraId="2568F707" w14:textId="77777777" w:rsidR="009C71C0" w:rsidRPr="00D778E9" w:rsidRDefault="003B621C" w:rsidP="009C71C0">
      <w:pPr>
        <w:rPr>
          <w:sz w:val="22"/>
          <w:szCs w:val="22"/>
          <w:lang w:val="nb-NO"/>
        </w:rPr>
      </w:pPr>
      <w:r>
        <w:rPr>
          <w:sz w:val="22"/>
          <w:szCs w:val="22"/>
          <w:lang w:val="nb-NO"/>
        </w:rPr>
        <w:tab/>
        <w:t>Emne 3: 00TX00A LØM</w:t>
      </w:r>
      <w:r>
        <w:rPr>
          <w:sz w:val="22"/>
          <w:szCs w:val="22"/>
          <w:lang w:val="nb-NO"/>
        </w:rPr>
        <w:tab/>
      </w:r>
      <w:r>
        <w:rPr>
          <w:sz w:val="22"/>
          <w:szCs w:val="22"/>
          <w:lang w:val="nb-NO"/>
        </w:rPr>
        <w:tab/>
      </w:r>
      <w:r>
        <w:rPr>
          <w:sz w:val="22"/>
          <w:szCs w:val="22"/>
          <w:lang w:val="nb-NO"/>
        </w:rPr>
        <w:tab/>
      </w:r>
      <w:r>
        <w:rPr>
          <w:sz w:val="22"/>
          <w:szCs w:val="22"/>
          <w:lang w:val="nb-NO"/>
        </w:rPr>
        <w:tab/>
      </w:r>
      <w:r>
        <w:rPr>
          <w:sz w:val="22"/>
          <w:szCs w:val="22"/>
          <w:lang w:val="nb-NO"/>
        </w:rPr>
        <w:tab/>
      </w:r>
      <w:r>
        <w:rPr>
          <w:sz w:val="22"/>
          <w:szCs w:val="22"/>
          <w:lang w:val="nb-NO"/>
        </w:rPr>
        <w:tab/>
      </w:r>
      <w:r>
        <w:rPr>
          <w:sz w:val="22"/>
          <w:szCs w:val="22"/>
          <w:lang w:val="nb-NO"/>
        </w:rPr>
        <w:tab/>
        <w:t>s. 20</w:t>
      </w:r>
    </w:p>
    <w:p w14:paraId="46D995B1" w14:textId="77777777" w:rsidR="006300D3" w:rsidRPr="00D778E9" w:rsidRDefault="0010559F" w:rsidP="006300D3">
      <w:pPr>
        <w:rPr>
          <w:sz w:val="22"/>
          <w:szCs w:val="22"/>
          <w:lang w:val="nb-NO"/>
        </w:rPr>
      </w:pPr>
      <w:r w:rsidRPr="00D778E9">
        <w:rPr>
          <w:sz w:val="22"/>
          <w:szCs w:val="22"/>
          <w:lang w:val="nb-NO"/>
        </w:rPr>
        <w:tab/>
      </w:r>
      <w:r w:rsidR="00D778E9">
        <w:rPr>
          <w:sz w:val="22"/>
          <w:szCs w:val="22"/>
          <w:lang w:val="nb-NO"/>
        </w:rPr>
        <w:t>Emne 4: 00TT00K</w:t>
      </w:r>
      <w:r w:rsidR="006300D3" w:rsidRPr="00D778E9">
        <w:rPr>
          <w:sz w:val="22"/>
          <w:szCs w:val="22"/>
          <w:lang w:val="nb-NO"/>
        </w:rPr>
        <w:t xml:space="preserve"> </w:t>
      </w:r>
      <w:r w:rsidR="00D778E9">
        <w:rPr>
          <w:sz w:val="22"/>
          <w:szCs w:val="22"/>
          <w:lang w:val="nb-NO"/>
        </w:rPr>
        <w:t>Prosjekt- og kvalitetsledelse</w:t>
      </w:r>
      <w:r w:rsidR="006300D3" w:rsidRPr="00D778E9">
        <w:rPr>
          <w:sz w:val="22"/>
          <w:szCs w:val="22"/>
          <w:lang w:val="nb-NO"/>
        </w:rPr>
        <w:tab/>
      </w:r>
      <w:r w:rsidR="006300D3" w:rsidRPr="00D778E9">
        <w:rPr>
          <w:sz w:val="22"/>
          <w:szCs w:val="22"/>
          <w:lang w:val="nb-NO"/>
        </w:rPr>
        <w:tab/>
      </w:r>
      <w:r w:rsidR="006300D3" w:rsidRPr="00D778E9">
        <w:rPr>
          <w:sz w:val="22"/>
          <w:szCs w:val="22"/>
          <w:lang w:val="nb-NO"/>
        </w:rPr>
        <w:tab/>
      </w:r>
      <w:r w:rsidR="003B621C">
        <w:rPr>
          <w:sz w:val="22"/>
          <w:szCs w:val="22"/>
          <w:lang w:val="nb-NO"/>
        </w:rPr>
        <w:tab/>
      </w:r>
      <w:r w:rsidR="003B621C">
        <w:rPr>
          <w:sz w:val="22"/>
          <w:szCs w:val="22"/>
          <w:lang w:val="nb-NO"/>
        </w:rPr>
        <w:tab/>
        <w:t>s. 25</w:t>
      </w:r>
    </w:p>
    <w:p w14:paraId="24509273" w14:textId="77777777" w:rsidR="006300D3" w:rsidRPr="00D778E9" w:rsidRDefault="006300D3" w:rsidP="006300D3">
      <w:pPr>
        <w:rPr>
          <w:sz w:val="22"/>
          <w:szCs w:val="22"/>
          <w:lang w:val="nb-NO"/>
        </w:rPr>
      </w:pPr>
      <w:r w:rsidRPr="00D778E9">
        <w:rPr>
          <w:sz w:val="22"/>
          <w:szCs w:val="22"/>
          <w:lang w:val="nb-NO"/>
        </w:rPr>
        <w:tab/>
        <w:t>Emne 5: 0</w:t>
      </w:r>
      <w:r w:rsidR="00D778E9">
        <w:rPr>
          <w:sz w:val="22"/>
          <w:szCs w:val="22"/>
          <w:lang w:val="nb-NO"/>
        </w:rPr>
        <w:t>0TT</w:t>
      </w:r>
      <w:r w:rsidR="007877ED" w:rsidRPr="00D778E9">
        <w:rPr>
          <w:sz w:val="22"/>
          <w:szCs w:val="22"/>
          <w:lang w:val="nb-NO"/>
        </w:rPr>
        <w:t>00</w:t>
      </w:r>
      <w:r w:rsidR="00D778E9">
        <w:rPr>
          <w:sz w:val="22"/>
          <w:szCs w:val="22"/>
          <w:lang w:val="nb-NO"/>
        </w:rPr>
        <w:t>L Grunnleggende konstruksjon og dokumentasjon</w:t>
      </w:r>
      <w:r w:rsidR="00F14E9E">
        <w:rPr>
          <w:sz w:val="22"/>
          <w:szCs w:val="22"/>
          <w:lang w:val="nb-NO"/>
        </w:rPr>
        <w:tab/>
      </w:r>
      <w:r w:rsidR="00F14E9E">
        <w:rPr>
          <w:sz w:val="22"/>
          <w:szCs w:val="22"/>
          <w:lang w:val="nb-NO"/>
        </w:rPr>
        <w:tab/>
        <w:t>s. 29</w:t>
      </w:r>
    </w:p>
    <w:p w14:paraId="420F15E0" w14:textId="77777777" w:rsidR="006300D3" w:rsidRDefault="006300D3" w:rsidP="006300D3">
      <w:pPr>
        <w:rPr>
          <w:sz w:val="22"/>
          <w:szCs w:val="22"/>
          <w:lang w:val="nb-NO"/>
        </w:rPr>
      </w:pPr>
      <w:r w:rsidRPr="00D778E9">
        <w:rPr>
          <w:sz w:val="22"/>
          <w:szCs w:val="22"/>
          <w:lang w:val="nb-NO"/>
        </w:rPr>
        <w:tab/>
        <w:t>Emne 6: 0</w:t>
      </w:r>
      <w:r w:rsidR="007877ED" w:rsidRPr="00D778E9">
        <w:rPr>
          <w:sz w:val="22"/>
          <w:szCs w:val="22"/>
          <w:lang w:val="nb-NO"/>
        </w:rPr>
        <w:t>0T</w:t>
      </w:r>
      <w:r w:rsidR="00CB0C32">
        <w:rPr>
          <w:sz w:val="22"/>
          <w:szCs w:val="22"/>
          <w:lang w:val="nb-NO"/>
        </w:rPr>
        <w:t>T00M</w:t>
      </w:r>
      <w:r w:rsidRPr="00D778E9">
        <w:rPr>
          <w:sz w:val="22"/>
          <w:szCs w:val="22"/>
          <w:lang w:val="nb-NO"/>
        </w:rPr>
        <w:t xml:space="preserve"> </w:t>
      </w:r>
      <w:r w:rsidR="00CB0C32">
        <w:rPr>
          <w:sz w:val="22"/>
          <w:szCs w:val="22"/>
          <w:lang w:val="nb-NO"/>
        </w:rPr>
        <w:t>Materialkunnskap</w:t>
      </w:r>
      <w:r w:rsidR="00CB0C32">
        <w:rPr>
          <w:sz w:val="22"/>
          <w:szCs w:val="22"/>
          <w:lang w:val="nb-NO"/>
        </w:rPr>
        <w:tab/>
      </w:r>
      <w:r w:rsidR="00CB0C32">
        <w:rPr>
          <w:sz w:val="22"/>
          <w:szCs w:val="22"/>
          <w:lang w:val="nb-NO"/>
        </w:rPr>
        <w:tab/>
      </w:r>
      <w:r w:rsidRPr="00D778E9">
        <w:rPr>
          <w:sz w:val="22"/>
          <w:szCs w:val="22"/>
          <w:lang w:val="nb-NO"/>
        </w:rPr>
        <w:tab/>
      </w:r>
      <w:r w:rsidRPr="00D778E9">
        <w:rPr>
          <w:sz w:val="22"/>
          <w:szCs w:val="22"/>
          <w:lang w:val="nb-NO"/>
        </w:rPr>
        <w:tab/>
      </w:r>
      <w:r w:rsidRPr="00D778E9">
        <w:rPr>
          <w:sz w:val="22"/>
          <w:szCs w:val="22"/>
          <w:lang w:val="nb-NO"/>
        </w:rPr>
        <w:tab/>
      </w:r>
      <w:r w:rsidR="003B621C">
        <w:rPr>
          <w:sz w:val="22"/>
          <w:szCs w:val="22"/>
          <w:lang w:val="nb-NO"/>
        </w:rPr>
        <w:tab/>
      </w:r>
      <w:r w:rsidR="00F14E9E">
        <w:rPr>
          <w:sz w:val="22"/>
          <w:szCs w:val="22"/>
          <w:lang w:val="nb-NO"/>
        </w:rPr>
        <w:t>s. 33</w:t>
      </w:r>
    </w:p>
    <w:p w14:paraId="57C712E2" w14:textId="77777777" w:rsidR="003B621C" w:rsidRPr="00D778E9" w:rsidRDefault="003B621C" w:rsidP="006300D3">
      <w:pPr>
        <w:rPr>
          <w:sz w:val="22"/>
          <w:szCs w:val="22"/>
          <w:lang w:val="nb-NO"/>
        </w:rPr>
      </w:pPr>
      <w:r>
        <w:rPr>
          <w:sz w:val="22"/>
          <w:szCs w:val="22"/>
          <w:lang w:val="nb-NO"/>
        </w:rPr>
        <w:tab/>
        <w:t>Fordypningsemner Maskin</w:t>
      </w:r>
      <w:r>
        <w:rPr>
          <w:sz w:val="22"/>
          <w:szCs w:val="22"/>
          <w:lang w:val="nb-NO"/>
        </w:rPr>
        <w:tab/>
      </w:r>
      <w:r>
        <w:rPr>
          <w:sz w:val="22"/>
          <w:szCs w:val="22"/>
          <w:lang w:val="nb-NO"/>
        </w:rPr>
        <w:tab/>
      </w:r>
      <w:r>
        <w:rPr>
          <w:sz w:val="22"/>
          <w:szCs w:val="22"/>
          <w:lang w:val="nb-NO"/>
        </w:rPr>
        <w:tab/>
      </w:r>
      <w:r>
        <w:rPr>
          <w:sz w:val="22"/>
          <w:szCs w:val="22"/>
          <w:lang w:val="nb-NO"/>
        </w:rPr>
        <w:tab/>
      </w:r>
      <w:r>
        <w:rPr>
          <w:sz w:val="22"/>
          <w:szCs w:val="22"/>
          <w:lang w:val="nb-NO"/>
        </w:rPr>
        <w:tab/>
      </w:r>
      <w:r>
        <w:rPr>
          <w:sz w:val="22"/>
          <w:szCs w:val="22"/>
          <w:lang w:val="nb-NO"/>
        </w:rPr>
        <w:tab/>
      </w:r>
      <w:r>
        <w:rPr>
          <w:sz w:val="22"/>
          <w:szCs w:val="22"/>
          <w:lang w:val="nb-NO"/>
        </w:rPr>
        <w:tab/>
      </w:r>
      <w:r w:rsidR="00F14E9E">
        <w:rPr>
          <w:sz w:val="22"/>
          <w:szCs w:val="22"/>
          <w:lang w:val="nb-NO"/>
        </w:rPr>
        <w:t>s. 37</w:t>
      </w:r>
    </w:p>
    <w:p w14:paraId="0B2C4025" w14:textId="77777777" w:rsidR="006300D3" w:rsidRDefault="006300D3" w:rsidP="006300D3">
      <w:pPr>
        <w:rPr>
          <w:sz w:val="22"/>
          <w:szCs w:val="22"/>
          <w:lang w:val="nb-NO"/>
        </w:rPr>
      </w:pPr>
      <w:r w:rsidRPr="00D778E9">
        <w:rPr>
          <w:sz w:val="22"/>
          <w:szCs w:val="22"/>
          <w:lang w:val="nb-NO"/>
        </w:rPr>
        <w:tab/>
        <w:t>Emne 7: 0</w:t>
      </w:r>
      <w:r w:rsidR="00CB0C32">
        <w:rPr>
          <w:sz w:val="22"/>
          <w:szCs w:val="22"/>
          <w:lang w:val="nb-NO"/>
        </w:rPr>
        <w:t>0TT04</w:t>
      </w:r>
      <w:r w:rsidRPr="00D778E9">
        <w:rPr>
          <w:sz w:val="22"/>
          <w:szCs w:val="22"/>
          <w:lang w:val="nb-NO"/>
        </w:rPr>
        <w:t>G</w:t>
      </w:r>
      <w:r w:rsidR="007877ED" w:rsidRPr="00D778E9">
        <w:rPr>
          <w:sz w:val="22"/>
          <w:szCs w:val="22"/>
          <w:lang w:val="nb-NO"/>
        </w:rPr>
        <w:t xml:space="preserve"> </w:t>
      </w:r>
      <w:r w:rsidR="00CB0C32">
        <w:rPr>
          <w:sz w:val="22"/>
          <w:szCs w:val="22"/>
          <w:lang w:val="nb-NO"/>
        </w:rPr>
        <w:t>Energiteknikk</w:t>
      </w:r>
      <w:r w:rsidR="007877ED" w:rsidRPr="00D778E9">
        <w:rPr>
          <w:sz w:val="22"/>
          <w:szCs w:val="22"/>
          <w:lang w:val="nb-NO"/>
        </w:rPr>
        <w:t xml:space="preserve"> </w:t>
      </w:r>
      <w:r w:rsidRPr="00D778E9">
        <w:rPr>
          <w:sz w:val="22"/>
          <w:szCs w:val="22"/>
          <w:lang w:val="nb-NO"/>
        </w:rPr>
        <w:t>m/faglig ledelse</w:t>
      </w:r>
      <w:r w:rsidRPr="00D778E9">
        <w:rPr>
          <w:sz w:val="22"/>
          <w:szCs w:val="22"/>
          <w:lang w:val="nb-NO"/>
        </w:rPr>
        <w:tab/>
      </w:r>
      <w:r w:rsidRPr="00D778E9">
        <w:rPr>
          <w:sz w:val="22"/>
          <w:szCs w:val="22"/>
          <w:lang w:val="nb-NO"/>
        </w:rPr>
        <w:tab/>
      </w:r>
      <w:r w:rsidRPr="00D778E9">
        <w:rPr>
          <w:sz w:val="22"/>
          <w:szCs w:val="22"/>
          <w:lang w:val="nb-NO"/>
        </w:rPr>
        <w:tab/>
      </w:r>
      <w:r w:rsidR="003B621C">
        <w:rPr>
          <w:sz w:val="22"/>
          <w:szCs w:val="22"/>
          <w:lang w:val="nb-NO"/>
        </w:rPr>
        <w:tab/>
      </w:r>
      <w:r w:rsidR="00F14E9E">
        <w:rPr>
          <w:sz w:val="22"/>
          <w:szCs w:val="22"/>
          <w:lang w:val="nb-NO"/>
        </w:rPr>
        <w:t>s. 38</w:t>
      </w:r>
    </w:p>
    <w:p w14:paraId="3BA58F54" w14:textId="77777777" w:rsidR="00CB0C32" w:rsidRPr="00D778E9" w:rsidRDefault="00CB0C32" w:rsidP="00CB0C32">
      <w:pPr>
        <w:ind w:firstLine="708"/>
        <w:rPr>
          <w:sz w:val="22"/>
          <w:szCs w:val="22"/>
          <w:lang w:val="nb-NO"/>
        </w:rPr>
      </w:pPr>
      <w:r>
        <w:rPr>
          <w:sz w:val="22"/>
          <w:szCs w:val="22"/>
          <w:lang w:val="nb-NO"/>
        </w:rPr>
        <w:t>Emne 8: 00</w:t>
      </w:r>
      <w:r w:rsidRPr="00D778E9">
        <w:rPr>
          <w:sz w:val="22"/>
          <w:szCs w:val="22"/>
          <w:lang w:val="nb-NO"/>
        </w:rPr>
        <w:t>T</w:t>
      </w:r>
      <w:r>
        <w:rPr>
          <w:sz w:val="22"/>
          <w:szCs w:val="22"/>
          <w:lang w:val="nb-NO"/>
        </w:rPr>
        <w:t>T04</w:t>
      </w:r>
      <w:r w:rsidRPr="00D778E9">
        <w:rPr>
          <w:sz w:val="22"/>
          <w:szCs w:val="22"/>
          <w:lang w:val="nb-NO"/>
        </w:rPr>
        <w:t>H</w:t>
      </w:r>
      <w:r>
        <w:rPr>
          <w:sz w:val="22"/>
          <w:szCs w:val="22"/>
          <w:lang w:val="nb-NO"/>
        </w:rPr>
        <w:t xml:space="preserve"> Produktutvikling og konstruksjon m/fag. ledelse</w:t>
      </w:r>
      <w:r w:rsidR="00F14E9E">
        <w:rPr>
          <w:sz w:val="22"/>
          <w:szCs w:val="22"/>
          <w:lang w:val="nb-NO"/>
        </w:rPr>
        <w:tab/>
      </w:r>
      <w:r w:rsidR="00F14E9E">
        <w:rPr>
          <w:sz w:val="22"/>
          <w:szCs w:val="22"/>
          <w:lang w:val="nb-NO"/>
        </w:rPr>
        <w:tab/>
        <w:t>s. 42</w:t>
      </w:r>
    </w:p>
    <w:p w14:paraId="597852B8" w14:textId="77777777" w:rsidR="006300D3" w:rsidRPr="00D778E9" w:rsidRDefault="00CB0C32" w:rsidP="006300D3">
      <w:pPr>
        <w:rPr>
          <w:sz w:val="22"/>
          <w:szCs w:val="22"/>
          <w:lang w:val="nb-NO"/>
        </w:rPr>
      </w:pPr>
      <w:r>
        <w:rPr>
          <w:sz w:val="22"/>
          <w:szCs w:val="22"/>
          <w:lang w:val="nb-NO"/>
        </w:rPr>
        <w:tab/>
        <w:t xml:space="preserve">Emne 9: </w:t>
      </w:r>
      <w:r w:rsidR="00FC1C19">
        <w:rPr>
          <w:sz w:val="22"/>
          <w:szCs w:val="22"/>
          <w:lang w:val="nb-NO"/>
        </w:rPr>
        <w:t>52</w:t>
      </w:r>
      <w:r w:rsidR="007877ED" w:rsidRPr="00D778E9">
        <w:rPr>
          <w:sz w:val="22"/>
          <w:szCs w:val="22"/>
          <w:lang w:val="nb-NO"/>
        </w:rPr>
        <w:t>T</w:t>
      </w:r>
      <w:r>
        <w:rPr>
          <w:sz w:val="22"/>
          <w:szCs w:val="22"/>
          <w:lang w:val="nb-NO"/>
        </w:rPr>
        <w:t>T04I</w:t>
      </w:r>
      <w:r w:rsidR="006300D3" w:rsidRPr="00D778E9">
        <w:rPr>
          <w:sz w:val="22"/>
          <w:szCs w:val="22"/>
          <w:lang w:val="nb-NO"/>
        </w:rPr>
        <w:t xml:space="preserve"> </w:t>
      </w:r>
      <w:r>
        <w:rPr>
          <w:sz w:val="22"/>
          <w:szCs w:val="22"/>
          <w:lang w:val="nb-NO"/>
        </w:rPr>
        <w:t>Lokal tilpassing/spesialisering. m/fag. ledelse</w:t>
      </w:r>
      <w:r w:rsidR="006300D3" w:rsidRPr="00D778E9">
        <w:rPr>
          <w:sz w:val="22"/>
          <w:szCs w:val="22"/>
          <w:lang w:val="nb-NO"/>
        </w:rPr>
        <w:tab/>
      </w:r>
      <w:r w:rsidR="006300D3" w:rsidRPr="00D778E9">
        <w:rPr>
          <w:sz w:val="22"/>
          <w:szCs w:val="22"/>
          <w:lang w:val="nb-NO"/>
        </w:rPr>
        <w:tab/>
      </w:r>
      <w:r w:rsidR="00F14E9E">
        <w:rPr>
          <w:sz w:val="22"/>
          <w:szCs w:val="22"/>
          <w:lang w:val="nb-NO"/>
        </w:rPr>
        <w:tab/>
        <w:t>s. 46</w:t>
      </w:r>
    </w:p>
    <w:p w14:paraId="780A4870" w14:textId="77777777" w:rsidR="006300D3" w:rsidRPr="00D778E9" w:rsidRDefault="00CB0C32" w:rsidP="006300D3">
      <w:pPr>
        <w:rPr>
          <w:sz w:val="22"/>
          <w:szCs w:val="22"/>
          <w:lang w:val="nb-NO"/>
        </w:rPr>
      </w:pPr>
      <w:r>
        <w:rPr>
          <w:sz w:val="22"/>
          <w:szCs w:val="22"/>
          <w:lang w:val="nb-NO"/>
        </w:rPr>
        <w:tab/>
        <w:t>Emne 10: 00</w:t>
      </w:r>
      <w:r w:rsidR="007877ED" w:rsidRPr="00D778E9">
        <w:rPr>
          <w:sz w:val="22"/>
          <w:szCs w:val="22"/>
          <w:lang w:val="nb-NO"/>
        </w:rPr>
        <w:t>T</w:t>
      </w:r>
      <w:r>
        <w:rPr>
          <w:sz w:val="22"/>
          <w:szCs w:val="22"/>
          <w:lang w:val="nb-NO"/>
        </w:rPr>
        <w:t>T</w:t>
      </w:r>
      <w:r w:rsidR="007877ED" w:rsidRPr="00D778E9">
        <w:rPr>
          <w:sz w:val="22"/>
          <w:szCs w:val="22"/>
          <w:lang w:val="nb-NO"/>
        </w:rPr>
        <w:t>0</w:t>
      </w:r>
      <w:r>
        <w:rPr>
          <w:sz w:val="22"/>
          <w:szCs w:val="22"/>
          <w:lang w:val="nb-NO"/>
        </w:rPr>
        <w:t>4J</w:t>
      </w:r>
      <w:r w:rsidR="003B621C">
        <w:rPr>
          <w:sz w:val="22"/>
          <w:szCs w:val="22"/>
          <w:lang w:val="nb-NO"/>
        </w:rPr>
        <w:t xml:space="preserve"> Hovedprosjekt</w:t>
      </w:r>
      <w:r w:rsidR="003B621C">
        <w:rPr>
          <w:sz w:val="22"/>
          <w:szCs w:val="22"/>
          <w:lang w:val="nb-NO"/>
        </w:rPr>
        <w:tab/>
      </w:r>
      <w:r w:rsidR="003B621C">
        <w:rPr>
          <w:sz w:val="22"/>
          <w:szCs w:val="22"/>
          <w:lang w:val="nb-NO"/>
        </w:rPr>
        <w:tab/>
      </w:r>
      <w:r w:rsidR="003B621C">
        <w:rPr>
          <w:sz w:val="22"/>
          <w:szCs w:val="22"/>
          <w:lang w:val="nb-NO"/>
        </w:rPr>
        <w:tab/>
      </w:r>
      <w:r w:rsidR="003B621C">
        <w:rPr>
          <w:sz w:val="22"/>
          <w:szCs w:val="22"/>
          <w:lang w:val="nb-NO"/>
        </w:rPr>
        <w:tab/>
      </w:r>
      <w:r w:rsidR="003B621C">
        <w:rPr>
          <w:sz w:val="22"/>
          <w:szCs w:val="22"/>
          <w:lang w:val="nb-NO"/>
        </w:rPr>
        <w:tab/>
      </w:r>
      <w:r w:rsidR="003B621C">
        <w:rPr>
          <w:sz w:val="22"/>
          <w:szCs w:val="22"/>
          <w:lang w:val="nb-NO"/>
        </w:rPr>
        <w:tab/>
      </w:r>
      <w:r w:rsidR="00F14E9E">
        <w:rPr>
          <w:sz w:val="22"/>
          <w:szCs w:val="22"/>
          <w:lang w:val="nb-NO"/>
        </w:rPr>
        <w:t>s. 50</w:t>
      </w:r>
    </w:p>
    <w:p w14:paraId="3D89EA99" w14:textId="77777777" w:rsidR="00E60331" w:rsidRPr="00D778E9" w:rsidRDefault="00E60331" w:rsidP="006300D3">
      <w:pPr>
        <w:rPr>
          <w:sz w:val="22"/>
          <w:szCs w:val="22"/>
          <w:lang w:val="nb-NO"/>
        </w:rPr>
      </w:pPr>
    </w:p>
    <w:p w14:paraId="6EF9B770" w14:textId="77777777" w:rsidR="0010559F" w:rsidRPr="00631B24" w:rsidRDefault="0010559F" w:rsidP="0010559F">
      <w:pPr>
        <w:rPr>
          <w:color w:val="FF0000"/>
          <w:sz w:val="22"/>
          <w:szCs w:val="22"/>
          <w:lang w:val="nb-NO"/>
        </w:rPr>
      </w:pPr>
      <w:r w:rsidRPr="00631B24">
        <w:rPr>
          <w:color w:val="FF0000"/>
          <w:sz w:val="22"/>
          <w:szCs w:val="22"/>
          <w:lang w:val="nb-NO"/>
        </w:rPr>
        <w:tab/>
      </w:r>
    </w:p>
    <w:p w14:paraId="7CFF24F1" w14:textId="77777777" w:rsidR="001E1BA5" w:rsidRPr="00631B24" w:rsidRDefault="001E1BA5" w:rsidP="0010559F">
      <w:pPr>
        <w:rPr>
          <w:b/>
          <w:color w:val="FF0000"/>
          <w:sz w:val="22"/>
          <w:szCs w:val="22"/>
          <w:lang w:val="nb-NO"/>
        </w:rPr>
      </w:pPr>
    </w:p>
    <w:p w14:paraId="6339290F" w14:textId="77777777" w:rsidR="001E1BA5" w:rsidRPr="00631B24" w:rsidRDefault="001E1BA5" w:rsidP="001E1BA5">
      <w:pPr>
        <w:rPr>
          <w:b/>
          <w:color w:val="FF0000"/>
          <w:sz w:val="22"/>
          <w:szCs w:val="22"/>
          <w:lang w:val="nb-NO"/>
        </w:rPr>
      </w:pPr>
    </w:p>
    <w:p w14:paraId="22E919DD" w14:textId="77777777" w:rsidR="00396401" w:rsidRPr="00527B72" w:rsidRDefault="00326060" w:rsidP="00396401">
      <w:pPr>
        <w:tabs>
          <w:tab w:val="left" w:pos="540"/>
          <w:tab w:val="left" w:pos="902"/>
        </w:tabs>
        <w:rPr>
          <w:b/>
          <w:sz w:val="28"/>
          <w:szCs w:val="28"/>
          <w:lang w:val="nb-NO"/>
        </w:rPr>
      </w:pPr>
      <w:r w:rsidRPr="00631B24">
        <w:rPr>
          <w:b/>
          <w:color w:val="FF0000"/>
          <w:sz w:val="22"/>
          <w:szCs w:val="22"/>
          <w:lang w:val="nb-NO"/>
        </w:rPr>
        <w:br w:type="page"/>
      </w:r>
      <w:r w:rsidR="00396401" w:rsidRPr="00527B72">
        <w:rPr>
          <w:b/>
          <w:sz w:val="28"/>
          <w:szCs w:val="28"/>
          <w:lang w:val="nb-NO"/>
        </w:rPr>
        <w:lastRenderedPageBreak/>
        <w:t>Opptakskrav</w:t>
      </w:r>
    </w:p>
    <w:p w14:paraId="6391FEF6" w14:textId="77777777" w:rsidR="00396401" w:rsidRPr="00527B72" w:rsidRDefault="00396401" w:rsidP="00396401">
      <w:pPr>
        <w:tabs>
          <w:tab w:val="left" w:pos="540"/>
          <w:tab w:val="left" w:pos="902"/>
        </w:tabs>
        <w:ind w:left="540"/>
        <w:rPr>
          <w:sz w:val="22"/>
          <w:szCs w:val="22"/>
          <w:lang w:val="nb-NO"/>
        </w:rPr>
      </w:pPr>
    </w:p>
    <w:p w14:paraId="72EF0EBD" w14:textId="77777777" w:rsidR="00396401" w:rsidRPr="0067152E" w:rsidRDefault="00396401" w:rsidP="00396401">
      <w:pPr>
        <w:tabs>
          <w:tab w:val="left" w:pos="540"/>
          <w:tab w:val="left" w:pos="902"/>
        </w:tabs>
        <w:rPr>
          <w:sz w:val="22"/>
          <w:szCs w:val="22"/>
          <w:lang w:val="nb-NO"/>
        </w:rPr>
      </w:pPr>
      <w:r w:rsidRPr="0067152E">
        <w:rPr>
          <w:sz w:val="22"/>
          <w:szCs w:val="22"/>
          <w:lang w:val="nb-NO"/>
        </w:rPr>
        <w:t>Generelle opptakskrav</w:t>
      </w:r>
    </w:p>
    <w:p w14:paraId="58154DAA" w14:textId="77777777" w:rsidR="00396401" w:rsidRPr="0075013E" w:rsidRDefault="00396401" w:rsidP="00396401">
      <w:pPr>
        <w:numPr>
          <w:ilvl w:val="0"/>
          <w:numId w:val="54"/>
        </w:numPr>
        <w:autoSpaceDE w:val="0"/>
        <w:autoSpaceDN w:val="0"/>
        <w:adjustRightInd w:val="0"/>
        <w:rPr>
          <w:sz w:val="22"/>
          <w:szCs w:val="22"/>
          <w:lang w:val="nb-NO"/>
        </w:rPr>
      </w:pPr>
      <w:r w:rsidRPr="0075013E">
        <w:rPr>
          <w:sz w:val="22"/>
          <w:szCs w:val="22"/>
          <w:lang w:val="nb-NO"/>
        </w:rPr>
        <w:t>fullført og bestått videregående opplæring med relevant fagbrev/svennebrev</w:t>
      </w:r>
    </w:p>
    <w:p w14:paraId="445146E7" w14:textId="77777777" w:rsidR="00396401" w:rsidRPr="00A10B90" w:rsidRDefault="00396401" w:rsidP="00396401">
      <w:pPr>
        <w:autoSpaceDE w:val="0"/>
        <w:autoSpaceDN w:val="0"/>
        <w:adjustRightInd w:val="0"/>
        <w:ind w:left="900"/>
        <w:rPr>
          <w:sz w:val="22"/>
          <w:szCs w:val="22"/>
        </w:rPr>
      </w:pPr>
      <w:r w:rsidRPr="00A10B90">
        <w:rPr>
          <w:sz w:val="22"/>
          <w:szCs w:val="22"/>
        </w:rPr>
        <w:t>eller</w:t>
      </w:r>
    </w:p>
    <w:p w14:paraId="7D19E514" w14:textId="77777777" w:rsidR="00396401" w:rsidRPr="00A10B90" w:rsidRDefault="00396401" w:rsidP="00396401">
      <w:pPr>
        <w:numPr>
          <w:ilvl w:val="0"/>
          <w:numId w:val="54"/>
        </w:numPr>
        <w:autoSpaceDE w:val="0"/>
        <w:autoSpaceDN w:val="0"/>
        <w:adjustRightInd w:val="0"/>
        <w:rPr>
          <w:sz w:val="22"/>
          <w:szCs w:val="22"/>
        </w:rPr>
      </w:pPr>
      <w:r w:rsidRPr="00A10B90">
        <w:rPr>
          <w:sz w:val="22"/>
          <w:szCs w:val="22"/>
        </w:rPr>
        <w:t>tilsvarende realkompetanse</w:t>
      </w:r>
    </w:p>
    <w:p w14:paraId="6576364F" w14:textId="77777777" w:rsidR="00396401" w:rsidRDefault="00396401" w:rsidP="00396401">
      <w:pPr>
        <w:autoSpaceDE w:val="0"/>
        <w:autoSpaceDN w:val="0"/>
        <w:adjustRightInd w:val="0"/>
        <w:ind w:left="180"/>
        <w:rPr>
          <w:sz w:val="22"/>
          <w:szCs w:val="22"/>
        </w:rPr>
      </w:pPr>
    </w:p>
    <w:p w14:paraId="030E7342" w14:textId="77777777" w:rsidR="00396401" w:rsidRDefault="00396401" w:rsidP="00396401">
      <w:pPr>
        <w:autoSpaceDE w:val="0"/>
        <w:autoSpaceDN w:val="0"/>
        <w:adjustRightInd w:val="0"/>
        <w:ind w:left="180"/>
        <w:rPr>
          <w:sz w:val="22"/>
          <w:szCs w:val="22"/>
        </w:rPr>
      </w:pPr>
    </w:p>
    <w:p w14:paraId="5C68566F" w14:textId="77777777" w:rsidR="00396401" w:rsidRPr="00B1615E" w:rsidRDefault="00396401" w:rsidP="00396401">
      <w:pPr>
        <w:pStyle w:val="Default"/>
        <w:rPr>
          <w:color w:val="auto"/>
          <w:sz w:val="22"/>
          <w:szCs w:val="22"/>
        </w:rPr>
      </w:pPr>
      <w:r w:rsidRPr="00B1615E">
        <w:rPr>
          <w:color w:val="auto"/>
          <w:sz w:val="22"/>
          <w:szCs w:val="22"/>
        </w:rPr>
        <w:t xml:space="preserve">For utdanning innen </w:t>
      </w:r>
      <w:r>
        <w:rPr>
          <w:color w:val="auto"/>
          <w:sz w:val="22"/>
          <w:szCs w:val="22"/>
        </w:rPr>
        <w:t>Maskin</w:t>
      </w:r>
      <w:r w:rsidRPr="00B1615E">
        <w:rPr>
          <w:color w:val="auto"/>
          <w:sz w:val="22"/>
          <w:szCs w:val="22"/>
        </w:rPr>
        <w:t xml:space="preserve"> kreves fagbrev/svennebrev fra følgende utdanningsprogram:</w:t>
      </w:r>
    </w:p>
    <w:p w14:paraId="29C8C7A8" w14:textId="77777777" w:rsidR="00396401" w:rsidRDefault="00396401" w:rsidP="00396401">
      <w:pPr>
        <w:pStyle w:val="Default"/>
        <w:rPr>
          <w:color w:val="auto"/>
          <w:sz w:val="22"/>
          <w:szCs w:val="22"/>
        </w:rPr>
      </w:pPr>
    </w:p>
    <w:p w14:paraId="16A02EA8" w14:textId="77777777" w:rsidR="00396401" w:rsidRDefault="00396401" w:rsidP="00396401">
      <w:pPr>
        <w:pStyle w:val="Default"/>
        <w:rPr>
          <w:color w:val="auto"/>
          <w:sz w:val="22"/>
          <w:szCs w:val="22"/>
        </w:rPr>
      </w:pPr>
      <w:r w:rsidRPr="00A10B90">
        <w:rPr>
          <w:color w:val="auto"/>
          <w:sz w:val="22"/>
          <w:szCs w:val="22"/>
        </w:rPr>
        <w:t>Maskinteknikk</w:t>
      </w:r>
    </w:p>
    <w:p w14:paraId="1A2AA678" w14:textId="77777777" w:rsidR="00396401" w:rsidRPr="00396401" w:rsidRDefault="00396401" w:rsidP="00396401">
      <w:pPr>
        <w:pStyle w:val="Default"/>
        <w:rPr>
          <w:color w:val="auto"/>
          <w:sz w:val="22"/>
          <w:szCs w:val="22"/>
        </w:rPr>
      </w:pPr>
    </w:p>
    <w:p w14:paraId="71410F59"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Anleggsmaskinmekanikerfaget</w:t>
      </w:r>
    </w:p>
    <w:p w14:paraId="67F6CDA7"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Landbruksmaskinmekanikerfaget</w:t>
      </w:r>
    </w:p>
    <w:p w14:paraId="023C777B"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Bilskadefaget</w:t>
      </w:r>
    </w:p>
    <w:p w14:paraId="64C06E2B"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Chassispåbyggerfaget</w:t>
      </w:r>
    </w:p>
    <w:p w14:paraId="454F4236"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Aluminiumskonstruksjonsfaget</w:t>
      </w:r>
    </w:p>
    <w:p w14:paraId="0CABF341"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CNC-maskineringsfaget</w:t>
      </w:r>
    </w:p>
    <w:p w14:paraId="3B9FABBA"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Dimensjonskontrollfaget</w:t>
      </w:r>
    </w:p>
    <w:p w14:paraId="778BD15D"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Finmekanikerfaget</w:t>
      </w:r>
    </w:p>
    <w:p w14:paraId="49EBD1F9"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Industriell overflatebehandling</w:t>
      </w:r>
    </w:p>
    <w:p w14:paraId="76E31A97"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Industrimekanikerfaget</w:t>
      </w:r>
    </w:p>
    <w:p w14:paraId="01800A98"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Industrimontørfaget</w:t>
      </w:r>
    </w:p>
    <w:p w14:paraId="282326E3"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Industrirørleggerfaget</w:t>
      </w:r>
    </w:p>
    <w:p w14:paraId="679798BF"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Kran- og løfteoperasjonsfaget</w:t>
      </w:r>
    </w:p>
    <w:p w14:paraId="3DCBCB44"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Modellbyggerfaget</w:t>
      </w:r>
    </w:p>
    <w:p w14:paraId="4E41B2D7"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NDT-kontrollørfaget</w:t>
      </w:r>
    </w:p>
    <w:p w14:paraId="4976B25A"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Plastmekanikerfaget</w:t>
      </w:r>
    </w:p>
    <w:p w14:paraId="69A51523"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Platearbeiderfaget</w:t>
      </w:r>
    </w:p>
    <w:p w14:paraId="7D28D5E0"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Polymerkomposittfaget</w:t>
      </w:r>
    </w:p>
    <w:p w14:paraId="22A1DD60"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Produksjonsteknikkfaget</w:t>
      </w:r>
    </w:p>
    <w:p w14:paraId="36B66E0A"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Støperifaget</w:t>
      </w:r>
    </w:p>
    <w:p w14:paraId="0FA83806"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Sveisefaget</w:t>
      </w:r>
    </w:p>
    <w:p w14:paraId="4379EF1C"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Verktøymakerfaget</w:t>
      </w:r>
    </w:p>
    <w:p w14:paraId="37D6D01A"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Bilfaget, lette kjøretøy</w:t>
      </w:r>
    </w:p>
    <w:p w14:paraId="46FA417F" w14:textId="77777777" w:rsidR="00396401" w:rsidRPr="00A10B90" w:rsidRDefault="00396401" w:rsidP="00396401">
      <w:pPr>
        <w:pStyle w:val="Default"/>
        <w:numPr>
          <w:ilvl w:val="0"/>
          <w:numId w:val="54"/>
        </w:numPr>
        <w:rPr>
          <w:color w:val="auto"/>
          <w:sz w:val="22"/>
          <w:szCs w:val="22"/>
        </w:rPr>
      </w:pPr>
      <w:r w:rsidRPr="00A10B90">
        <w:rPr>
          <w:color w:val="auto"/>
          <w:sz w:val="22"/>
          <w:szCs w:val="22"/>
        </w:rPr>
        <w:t>Bilfaget, tunge kjøretøy</w:t>
      </w:r>
    </w:p>
    <w:p w14:paraId="09AF8CFE" w14:textId="77777777" w:rsidR="00396401" w:rsidRDefault="00396401" w:rsidP="00396401">
      <w:pPr>
        <w:pStyle w:val="Default"/>
        <w:numPr>
          <w:ilvl w:val="0"/>
          <w:numId w:val="54"/>
        </w:numPr>
        <w:rPr>
          <w:color w:val="auto"/>
          <w:sz w:val="22"/>
          <w:szCs w:val="22"/>
        </w:rPr>
      </w:pPr>
      <w:r w:rsidRPr="00A10B90">
        <w:rPr>
          <w:color w:val="auto"/>
          <w:sz w:val="22"/>
          <w:szCs w:val="22"/>
        </w:rPr>
        <w:t>Motormekanikerfaget</w:t>
      </w:r>
    </w:p>
    <w:p w14:paraId="2EC0964F" w14:textId="77777777" w:rsidR="0066196B" w:rsidRDefault="0066196B" w:rsidP="00396401">
      <w:pPr>
        <w:pStyle w:val="Default"/>
        <w:numPr>
          <w:ilvl w:val="0"/>
          <w:numId w:val="54"/>
        </w:numPr>
        <w:rPr>
          <w:color w:val="auto"/>
          <w:sz w:val="22"/>
          <w:szCs w:val="22"/>
        </w:rPr>
      </w:pPr>
      <w:r>
        <w:rPr>
          <w:color w:val="auto"/>
          <w:sz w:val="22"/>
          <w:szCs w:val="22"/>
        </w:rPr>
        <w:t>Motormann</w:t>
      </w:r>
    </w:p>
    <w:p w14:paraId="2D532AB8" w14:textId="77777777" w:rsidR="008A6991" w:rsidRDefault="008A6991" w:rsidP="00396401">
      <w:pPr>
        <w:pStyle w:val="Default"/>
        <w:numPr>
          <w:ilvl w:val="0"/>
          <w:numId w:val="54"/>
        </w:numPr>
        <w:rPr>
          <w:color w:val="auto"/>
          <w:sz w:val="22"/>
          <w:szCs w:val="22"/>
        </w:rPr>
      </w:pPr>
      <w:r>
        <w:rPr>
          <w:color w:val="auto"/>
          <w:sz w:val="22"/>
          <w:szCs w:val="22"/>
        </w:rPr>
        <w:t>Kjemiprosess</w:t>
      </w:r>
    </w:p>
    <w:p w14:paraId="6A9A9C66" w14:textId="77777777" w:rsidR="008A6991" w:rsidRDefault="008A6991" w:rsidP="00396401">
      <w:pPr>
        <w:pStyle w:val="Default"/>
        <w:numPr>
          <w:ilvl w:val="0"/>
          <w:numId w:val="54"/>
        </w:numPr>
        <w:rPr>
          <w:color w:val="auto"/>
          <w:sz w:val="22"/>
          <w:szCs w:val="22"/>
        </w:rPr>
      </w:pPr>
      <w:r>
        <w:rPr>
          <w:color w:val="auto"/>
          <w:sz w:val="22"/>
          <w:szCs w:val="22"/>
        </w:rPr>
        <w:t>Boreoperatørfaget</w:t>
      </w:r>
    </w:p>
    <w:p w14:paraId="486EE0CD" w14:textId="77777777" w:rsidR="008A6991" w:rsidRDefault="008A6991" w:rsidP="00396401">
      <w:pPr>
        <w:pStyle w:val="Default"/>
        <w:numPr>
          <w:ilvl w:val="0"/>
          <w:numId w:val="54"/>
        </w:numPr>
        <w:rPr>
          <w:color w:val="auto"/>
          <w:sz w:val="22"/>
          <w:szCs w:val="22"/>
        </w:rPr>
      </w:pPr>
      <w:r>
        <w:rPr>
          <w:color w:val="auto"/>
          <w:sz w:val="22"/>
          <w:szCs w:val="22"/>
        </w:rPr>
        <w:t>Brønnfaget</w:t>
      </w:r>
    </w:p>
    <w:p w14:paraId="60B2F9F4" w14:textId="77777777" w:rsidR="008A6991" w:rsidRPr="00396401" w:rsidRDefault="008A6991" w:rsidP="00396401">
      <w:pPr>
        <w:pStyle w:val="Default"/>
        <w:numPr>
          <w:ilvl w:val="0"/>
          <w:numId w:val="54"/>
        </w:numPr>
        <w:rPr>
          <w:color w:val="auto"/>
          <w:sz w:val="22"/>
          <w:szCs w:val="22"/>
        </w:rPr>
      </w:pPr>
      <w:r>
        <w:rPr>
          <w:color w:val="auto"/>
          <w:sz w:val="22"/>
          <w:szCs w:val="22"/>
        </w:rPr>
        <w:t>Landbruksmaskinfaget</w:t>
      </w:r>
    </w:p>
    <w:p w14:paraId="4D2BEB8B" w14:textId="77777777" w:rsidR="00396401" w:rsidRDefault="00396401" w:rsidP="00396401">
      <w:pPr>
        <w:autoSpaceDE w:val="0"/>
        <w:autoSpaceDN w:val="0"/>
        <w:adjustRightInd w:val="0"/>
        <w:ind w:left="540"/>
        <w:rPr>
          <w:sz w:val="22"/>
          <w:szCs w:val="22"/>
          <w:lang w:val="nb-NO"/>
        </w:rPr>
      </w:pPr>
    </w:p>
    <w:p w14:paraId="28F80E89" w14:textId="77777777" w:rsidR="00396401" w:rsidRDefault="00396401" w:rsidP="00396401">
      <w:pPr>
        <w:autoSpaceDE w:val="0"/>
        <w:autoSpaceDN w:val="0"/>
        <w:adjustRightInd w:val="0"/>
        <w:ind w:left="540"/>
        <w:rPr>
          <w:sz w:val="22"/>
          <w:szCs w:val="22"/>
          <w:lang w:val="nb-NO"/>
        </w:rPr>
      </w:pPr>
    </w:p>
    <w:p w14:paraId="4F526BD8" w14:textId="77777777" w:rsidR="00396401" w:rsidRPr="0075013E" w:rsidRDefault="00396401" w:rsidP="00396401">
      <w:pPr>
        <w:autoSpaceDE w:val="0"/>
        <w:autoSpaceDN w:val="0"/>
        <w:adjustRightInd w:val="0"/>
        <w:ind w:left="540"/>
        <w:rPr>
          <w:sz w:val="22"/>
          <w:szCs w:val="22"/>
          <w:lang w:val="nb-NO"/>
        </w:rPr>
      </w:pPr>
      <w:r w:rsidRPr="0075013E">
        <w:rPr>
          <w:sz w:val="22"/>
          <w:szCs w:val="22"/>
          <w:lang w:val="nb-NO"/>
        </w:rPr>
        <w:t xml:space="preserve">For søkere med utenlandsk utdanning samt vurdering av realkompetanse: </w:t>
      </w:r>
    </w:p>
    <w:p w14:paraId="280021A6" w14:textId="77777777" w:rsidR="00396401" w:rsidRPr="0075013E" w:rsidRDefault="00396401" w:rsidP="00396401">
      <w:pPr>
        <w:autoSpaceDE w:val="0"/>
        <w:autoSpaceDN w:val="0"/>
        <w:adjustRightInd w:val="0"/>
        <w:ind w:left="540"/>
        <w:rPr>
          <w:sz w:val="22"/>
          <w:szCs w:val="22"/>
          <w:lang w:val="nb-NO"/>
        </w:rPr>
      </w:pPr>
      <w:r w:rsidRPr="0075013E">
        <w:rPr>
          <w:sz w:val="22"/>
          <w:szCs w:val="22"/>
          <w:lang w:val="nb-NO"/>
        </w:rPr>
        <w:t>Se Studiereglement for teknisk fagskole - Fagskolen Rogaland.</w:t>
      </w:r>
    </w:p>
    <w:p w14:paraId="2817B187" w14:textId="77777777" w:rsidR="00396401" w:rsidRPr="0075013E" w:rsidRDefault="00396401" w:rsidP="00396401">
      <w:pPr>
        <w:autoSpaceDE w:val="0"/>
        <w:autoSpaceDN w:val="0"/>
        <w:adjustRightInd w:val="0"/>
        <w:ind w:left="540"/>
        <w:rPr>
          <w:sz w:val="22"/>
          <w:szCs w:val="22"/>
          <w:lang w:val="nb-NO"/>
        </w:rPr>
      </w:pPr>
    </w:p>
    <w:p w14:paraId="300241D0" w14:textId="77777777" w:rsidR="00631B24" w:rsidRPr="001E2223" w:rsidRDefault="00396401" w:rsidP="00631B24">
      <w:pPr>
        <w:rPr>
          <w:lang w:val="nb-NO"/>
        </w:rPr>
      </w:pPr>
      <w:r>
        <w:rPr>
          <w:b/>
          <w:color w:val="FF0000"/>
          <w:sz w:val="22"/>
          <w:szCs w:val="22"/>
          <w:lang w:val="nb-NO"/>
        </w:rPr>
        <w:br w:type="page"/>
      </w:r>
      <w:r w:rsidR="00631B24">
        <w:rPr>
          <w:b/>
          <w:sz w:val="28"/>
          <w:szCs w:val="28"/>
          <w:lang w:val="nb-NO"/>
        </w:rPr>
        <w:lastRenderedPageBreak/>
        <w:t>1. Studiegjennomføring</w:t>
      </w:r>
    </w:p>
    <w:p w14:paraId="61A3A420" w14:textId="77777777" w:rsidR="00631B24" w:rsidRPr="0083348A" w:rsidRDefault="00631B24" w:rsidP="00631B24">
      <w:pPr>
        <w:rPr>
          <w:b/>
          <w:sz w:val="22"/>
          <w:szCs w:val="22"/>
          <w:lang w:val="nb-NO"/>
        </w:rPr>
      </w:pPr>
    </w:p>
    <w:p w14:paraId="5DDC381D" w14:textId="77777777" w:rsidR="00B37550" w:rsidRDefault="00B37550" w:rsidP="00B37550">
      <w:pPr>
        <w:rPr>
          <w:b/>
          <w:sz w:val="22"/>
          <w:szCs w:val="22"/>
          <w:lang w:val="nb-NO"/>
        </w:rPr>
      </w:pPr>
      <w:r>
        <w:rPr>
          <w:b/>
          <w:sz w:val="22"/>
          <w:szCs w:val="22"/>
          <w:lang w:val="nb-NO"/>
        </w:rPr>
        <w:t>Studiets omfang</w:t>
      </w:r>
    </w:p>
    <w:p w14:paraId="64619E3A" w14:textId="77777777" w:rsidR="00B37550" w:rsidRDefault="00B37550" w:rsidP="00B37550">
      <w:pPr>
        <w:rPr>
          <w:sz w:val="22"/>
          <w:szCs w:val="22"/>
          <w:lang w:val="nb-NO"/>
        </w:rPr>
      </w:pPr>
      <w:r>
        <w:rPr>
          <w:sz w:val="22"/>
          <w:szCs w:val="22"/>
          <w:lang w:val="nb-NO"/>
        </w:rPr>
        <w:t>Totalt omfang er 3440 timer hvorav 2640 timer er lærerstyrt (120 fagskolepoeng á 22 timer) og 800 timer er studentens egeninnsats fordelt over studiets varighet.</w:t>
      </w:r>
    </w:p>
    <w:p w14:paraId="10001447" w14:textId="77777777" w:rsidR="00B37550" w:rsidRDefault="00B37550" w:rsidP="00B37550">
      <w:pPr>
        <w:rPr>
          <w:sz w:val="22"/>
          <w:szCs w:val="22"/>
          <w:lang w:val="nb-NO"/>
        </w:rPr>
      </w:pPr>
    </w:p>
    <w:p w14:paraId="6E16AF46" w14:textId="77777777" w:rsidR="00B37550" w:rsidRDefault="00B37550" w:rsidP="00B37550">
      <w:pPr>
        <w:rPr>
          <w:b/>
          <w:sz w:val="22"/>
          <w:szCs w:val="22"/>
          <w:lang w:val="nb-NO"/>
        </w:rPr>
      </w:pPr>
      <w:r>
        <w:rPr>
          <w:b/>
          <w:sz w:val="22"/>
          <w:szCs w:val="22"/>
          <w:lang w:val="nb-NO"/>
        </w:rPr>
        <w:t>Heltidsstudiet</w:t>
      </w:r>
    </w:p>
    <w:p w14:paraId="774EF535" w14:textId="77777777" w:rsidR="00B37550" w:rsidRDefault="00B37550" w:rsidP="00B37550">
      <w:pPr>
        <w:rPr>
          <w:sz w:val="22"/>
          <w:szCs w:val="22"/>
          <w:lang w:val="nb-NO"/>
        </w:rPr>
      </w:pPr>
      <w:r>
        <w:rPr>
          <w:sz w:val="22"/>
          <w:szCs w:val="22"/>
          <w:lang w:val="nb-NO"/>
        </w:rPr>
        <w:t xml:space="preserve">Heltidsstudiet gjennomføres over to år fordelt på 38 uker/år. </w:t>
      </w:r>
    </w:p>
    <w:p w14:paraId="2B21D7EF" w14:textId="77777777" w:rsidR="00B37550" w:rsidRDefault="00B37550" w:rsidP="00B37550">
      <w:pPr>
        <w:rPr>
          <w:sz w:val="22"/>
          <w:szCs w:val="22"/>
          <w:lang w:val="nb-NO"/>
        </w:rPr>
      </w:pPr>
      <w:r>
        <w:rPr>
          <w:sz w:val="22"/>
          <w:szCs w:val="22"/>
          <w:lang w:val="nb-NO"/>
        </w:rPr>
        <w:t>Undervisningen er lagt til ukedagene man.-fre. i tidsrommet 08.00-15.00.</w:t>
      </w:r>
    </w:p>
    <w:p w14:paraId="4C65B208" w14:textId="77777777" w:rsidR="00B37550" w:rsidRDefault="00B37550" w:rsidP="00B37550">
      <w:pPr>
        <w:rPr>
          <w:sz w:val="22"/>
          <w:szCs w:val="22"/>
          <w:lang w:val="nb-NO"/>
        </w:rPr>
      </w:pPr>
      <w:r>
        <w:rPr>
          <w:sz w:val="22"/>
          <w:szCs w:val="22"/>
          <w:lang w:val="nb-NO"/>
        </w:rPr>
        <w:t>Undervisningen følger skoleåret og legges utenfor skolens ferier.</w:t>
      </w:r>
    </w:p>
    <w:p w14:paraId="746BBE4F" w14:textId="77777777" w:rsidR="00B37550" w:rsidRDefault="00B37550" w:rsidP="00B37550">
      <w:pPr>
        <w:rPr>
          <w:sz w:val="22"/>
          <w:szCs w:val="22"/>
          <w:lang w:val="nb-NO"/>
        </w:rPr>
      </w:pPr>
    </w:p>
    <w:p w14:paraId="6470E1FF" w14:textId="77777777" w:rsidR="00B37550" w:rsidRDefault="00B37550" w:rsidP="00B37550">
      <w:pPr>
        <w:rPr>
          <w:b/>
          <w:sz w:val="22"/>
          <w:szCs w:val="22"/>
          <w:lang w:val="nb-NO"/>
        </w:rPr>
      </w:pPr>
      <w:r>
        <w:rPr>
          <w:b/>
          <w:sz w:val="22"/>
          <w:szCs w:val="22"/>
          <w:lang w:val="nb-NO"/>
        </w:rPr>
        <w:t>Deltidsstudiet</w:t>
      </w:r>
    </w:p>
    <w:p w14:paraId="599AD2DF" w14:textId="77777777" w:rsidR="00B37550" w:rsidRDefault="00B37550" w:rsidP="00B37550">
      <w:pPr>
        <w:rPr>
          <w:sz w:val="22"/>
          <w:szCs w:val="22"/>
          <w:lang w:val="nb-NO"/>
        </w:rPr>
      </w:pPr>
      <w:r>
        <w:rPr>
          <w:sz w:val="22"/>
          <w:szCs w:val="22"/>
          <w:lang w:val="nb-NO"/>
        </w:rPr>
        <w:t xml:space="preserve">•Deltidsstudiet er et fjernundervisningstilbud og gjennomføres over tre år. </w:t>
      </w:r>
    </w:p>
    <w:p w14:paraId="239889AF" w14:textId="77777777" w:rsidR="00B37550" w:rsidRDefault="00B37550" w:rsidP="00B37550">
      <w:pPr>
        <w:rPr>
          <w:sz w:val="22"/>
          <w:szCs w:val="22"/>
          <w:lang w:val="nb-NO"/>
        </w:rPr>
      </w:pPr>
      <w:r>
        <w:rPr>
          <w:sz w:val="22"/>
          <w:szCs w:val="22"/>
          <w:lang w:val="nb-NO"/>
        </w:rPr>
        <w:t>•Strukturen på deltidsstudiet samsvarer med skolens ordinære heltidstilbud (to-årig) med unntak av den tidsmessige plasseringen av emnene (se plan for utdanningstilbudet s. 10).</w:t>
      </w:r>
    </w:p>
    <w:p w14:paraId="2DE6BBCB" w14:textId="77777777" w:rsidR="00B37550" w:rsidRDefault="00B37550" w:rsidP="00B37550">
      <w:pPr>
        <w:rPr>
          <w:sz w:val="22"/>
          <w:szCs w:val="22"/>
          <w:lang w:val="nb-NO"/>
        </w:rPr>
      </w:pPr>
      <w:r>
        <w:rPr>
          <w:sz w:val="22"/>
          <w:szCs w:val="22"/>
          <w:lang w:val="nb-NO"/>
        </w:rPr>
        <w:t>•Undervisningen gjennomføres med faglærer/foreleser lokalisert ved Stavanger offshore tekniske skole.</w:t>
      </w:r>
    </w:p>
    <w:p w14:paraId="07BF1D96" w14:textId="77777777" w:rsidR="00B37550" w:rsidRDefault="00B37550" w:rsidP="00B37550">
      <w:pPr>
        <w:rPr>
          <w:sz w:val="22"/>
          <w:szCs w:val="22"/>
          <w:lang w:val="nb-NO"/>
        </w:rPr>
      </w:pPr>
      <w:r>
        <w:rPr>
          <w:sz w:val="22"/>
          <w:szCs w:val="22"/>
          <w:lang w:val="nb-NO"/>
        </w:rPr>
        <w:t>•Undervisningen vil normalt følge skoleåret og legges utenfor skolens ferier.</w:t>
      </w:r>
    </w:p>
    <w:p w14:paraId="49DEB7DE" w14:textId="77777777" w:rsidR="00B37550" w:rsidRDefault="00B37550" w:rsidP="00B37550">
      <w:pPr>
        <w:rPr>
          <w:sz w:val="22"/>
          <w:szCs w:val="22"/>
          <w:lang w:val="nb-NO"/>
        </w:rPr>
      </w:pPr>
    </w:p>
    <w:p w14:paraId="00409838" w14:textId="77777777" w:rsidR="00B37550" w:rsidRDefault="00B37550" w:rsidP="00B37550">
      <w:pPr>
        <w:rPr>
          <w:sz w:val="22"/>
          <w:szCs w:val="22"/>
          <w:lang w:val="nb-NO"/>
        </w:rPr>
      </w:pPr>
      <w:r>
        <w:rPr>
          <w:sz w:val="22"/>
          <w:szCs w:val="22"/>
          <w:lang w:val="nb-NO"/>
        </w:rPr>
        <w:t>For deltidsstudiet fordeles de lærerstyrte 2640 timer slik:</w:t>
      </w:r>
    </w:p>
    <w:p w14:paraId="491C4448" w14:textId="77777777" w:rsidR="00B37550" w:rsidRDefault="00B37550" w:rsidP="00B37550">
      <w:pPr>
        <w:rPr>
          <w:sz w:val="22"/>
          <w:szCs w:val="22"/>
          <w:lang w:val="nb-NO"/>
        </w:rPr>
      </w:pPr>
      <w:r>
        <w:rPr>
          <w:sz w:val="22"/>
          <w:szCs w:val="22"/>
          <w:lang w:val="nb-NO"/>
        </w:rPr>
        <w:t>1)</w:t>
      </w:r>
      <w:r>
        <w:rPr>
          <w:sz w:val="22"/>
          <w:szCs w:val="22"/>
          <w:lang w:val="nb-NO"/>
        </w:rPr>
        <w:tab/>
        <w:t>Ca. 30 %:</w:t>
      </w:r>
      <w:r>
        <w:rPr>
          <w:sz w:val="22"/>
          <w:szCs w:val="22"/>
          <w:lang w:val="nb-NO"/>
        </w:rPr>
        <w:tab/>
        <w:t xml:space="preserve">Stedbasert/videooverført (sanntid) </w:t>
      </w:r>
    </w:p>
    <w:p w14:paraId="5C7450E1" w14:textId="77777777" w:rsidR="00631B24" w:rsidRDefault="00B37550" w:rsidP="00B37550">
      <w:pPr>
        <w:ind w:firstLine="708"/>
        <w:rPr>
          <w:sz w:val="22"/>
          <w:szCs w:val="22"/>
          <w:lang w:val="nb-NO"/>
        </w:rPr>
      </w:pPr>
      <w:r>
        <w:rPr>
          <w:sz w:val="22"/>
          <w:szCs w:val="22"/>
          <w:lang w:val="nb-NO"/>
        </w:rPr>
        <w:t xml:space="preserve">Én dag á 7 timer pr. uke fordelt over skoleåret (38 uker, 266 skoletimer pr. år) </w:t>
      </w:r>
      <w:r w:rsidR="00631B24" w:rsidRPr="0083348A">
        <w:rPr>
          <w:sz w:val="22"/>
          <w:szCs w:val="22"/>
          <w:lang w:val="nb-NO"/>
        </w:rPr>
        <w:t xml:space="preserve"> </w:t>
      </w:r>
    </w:p>
    <w:p w14:paraId="754F9DFA" w14:textId="77777777" w:rsidR="00631B24" w:rsidRPr="0083348A" w:rsidRDefault="00631B24" w:rsidP="00631B24">
      <w:pPr>
        <w:rPr>
          <w:sz w:val="22"/>
          <w:szCs w:val="22"/>
          <w:lang w:val="nb-NO"/>
        </w:rPr>
      </w:pPr>
    </w:p>
    <w:p w14:paraId="0A6C82A6" w14:textId="269C3DBB" w:rsidR="00631B24" w:rsidRPr="0083348A" w:rsidRDefault="00631B24" w:rsidP="00631B24">
      <w:pPr>
        <w:rPr>
          <w:sz w:val="22"/>
          <w:szCs w:val="22"/>
          <w:lang w:val="nb-NO"/>
        </w:rPr>
      </w:pPr>
      <w:r w:rsidRPr="0083348A">
        <w:rPr>
          <w:sz w:val="22"/>
          <w:szCs w:val="22"/>
          <w:lang w:val="nb-NO"/>
        </w:rPr>
        <w:t xml:space="preserve">Den ukentlige stedbaserte undervisningen videooverføres til aktuelle samlingssteder med tilgjengelig videokonferanseutstyr (bedrifter, skoler etc) samtidig som den lagres på </w:t>
      </w:r>
      <w:r w:rsidR="004B4DEB">
        <w:rPr>
          <w:sz w:val="22"/>
          <w:szCs w:val="22"/>
          <w:lang w:val="nb-NO"/>
        </w:rPr>
        <w:t>fagskolens</w:t>
      </w:r>
      <w:r w:rsidRPr="0083348A">
        <w:rPr>
          <w:sz w:val="22"/>
          <w:szCs w:val="22"/>
          <w:lang w:val="nb-NO"/>
        </w:rPr>
        <w:t xml:space="preserve"> egen mediasite for senere å kunne streames via læringsplattformen it’s learning. Studenter som ikke har denne </w:t>
      </w:r>
      <w:r w:rsidR="0067152E" w:rsidRPr="0083348A">
        <w:rPr>
          <w:sz w:val="22"/>
          <w:szCs w:val="22"/>
          <w:lang w:val="nb-NO"/>
        </w:rPr>
        <w:t>tilgangen,</w:t>
      </w:r>
      <w:r w:rsidRPr="0083348A">
        <w:rPr>
          <w:sz w:val="22"/>
          <w:szCs w:val="22"/>
          <w:lang w:val="nb-NO"/>
        </w:rPr>
        <w:t xml:space="preserve"> møter til skolens videokonferanseauditorium</w:t>
      </w:r>
      <w:r w:rsidR="00935B7C">
        <w:rPr>
          <w:sz w:val="22"/>
          <w:szCs w:val="22"/>
          <w:lang w:val="nb-NO"/>
        </w:rPr>
        <w:t>/annet spesialisert r</w:t>
      </w:r>
      <w:r w:rsidRPr="0083348A">
        <w:rPr>
          <w:sz w:val="22"/>
          <w:szCs w:val="22"/>
          <w:lang w:val="nb-NO"/>
        </w:rPr>
        <w:t>om. Egnet software gjør det også mulig for studenter å følge undervisningen på egen PC.</w:t>
      </w:r>
    </w:p>
    <w:p w14:paraId="7FDCD379" w14:textId="77777777" w:rsidR="00631B24" w:rsidRPr="0083348A" w:rsidRDefault="00631B24" w:rsidP="00631B24">
      <w:pPr>
        <w:rPr>
          <w:sz w:val="22"/>
          <w:szCs w:val="22"/>
          <w:lang w:val="nb-NO"/>
        </w:rPr>
      </w:pPr>
      <w:r w:rsidRPr="0083348A">
        <w:rPr>
          <w:sz w:val="22"/>
          <w:szCs w:val="22"/>
          <w:lang w:val="nb-NO"/>
        </w:rPr>
        <w:t>All videoundervisning blir streamet. Studenter som måtte ønske det, eller som er forhindret fra å delta på undervisningen, kan</w:t>
      </w:r>
      <w:r w:rsidR="00935B7C">
        <w:rPr>
          <w:sz w:val="22"/>
          <w:szCs w:val="22"/>
          <w:lang w:val="nb-NO"/>
        </w:rPr>
        <w:t xml:space="preserve"> </w:t>
      </w:r>
      <w:r w:rsidR="004B4DEB">
        <w:rPr>
          <w:sz w:val="22"/>
          <w:szCs w:val="22"/>
          <w:lang w:val="nb-NO"/>
        </w:rPr>
        <w:t>«</w:t>
      </w:r>
      <w:r w:rsidRPr="0083348A">
        <w:rPr>
          <w:sz w:val="22"/>
          <w:szCs w:val="22"/>
          <w:lang w:val="nb-NO"/>
        </w:rPr>
        <w:t>se om igjen</w:t>
      </w:r>
      <w:r w:rsidR="004B4DEB">
        <w:rPr>
          <w:sz w:val="22"/>
          <w:szCs w:val="22"/>
          <w:lang w:val="nb-NO"/>
        </w:rPr>
        <w:t>»</w:t>
      </w:r>
      <w:r w:rsidRPr="0083348A">
        <w:rPr>
          <w:sz w:val="22"/>
          <w:szCs w:val="22"/>
          <w:lang w:val="nb-NO"/>
        </w:rPr>
        <w:t xml:space="preserve"> undervisningen når og hvor det måtte passe.</w:t>
      </w:r>
    </w:p>
    <w:p w14:paraId="55A9B980" w14:textId="77777777" w:rsidR="00631B24" w:rsidRPr="0083348A" w:rsidRDefault="00631B24" w:rsidP="00631B24">
      <w:pPr>
        <w:rPr>
          <w:sz w:val="22"/>
          <w:szCs w:val="22"/>
          <w:lang w:val="nb-NO"/>
        </w:rPr>
      </w:pPr>
      <w:r w:rsidRPr="0083348A">
        <w:rPr>
          <w:sz w:val="22"/>
          <w:szCs w:val="22"/>
          <w:lang w:val="nb-NO"/>
        </w:rPr>
        <w:t>Oppmøte og deltakelse er obligatorisk.</w:t>
      </w:r>
    </w:p>
    <w:p w14:paraId="6B3E36BE" w14:textId="77777777" w:rsidR="00631B24" w:rsidRPr="0083348A" w:rsidRDefault="00631B24" w:rsidP="00631B24">
      <w:pPr>
        <w:rPr>
          <w:sz w:val="22"/>
          <w:szCs w:val="22"/>
          <w:lang w:val="nb-NO"/>
        </w:rPr>
      </w:pPr>
    </w:p>
    <w:p w14:paraId="4CC70FA8" w14:textId="77777777" w:rsidR="00631B24" w:rsidRPr="0083348A" w:rsidRDefault="00631B24" w:rsidP="00631B24">
      <w:pPr>
        <w:rPr>
          <w:sz w:val="22"/>
          <w:szCs w:val="22"/>
          <w:lang w:val="nb-NO"/>
        </w:rPr>
      </w:pPr>
      <w:r w:rsidRPr="0083348A">
        <w:rPr>
          <w:sz w:val="22"/>
          <w:szCs w:val="22"/>
          <w:lang w:val="nb-NO"/>
        </w:rPr>
        <w:t>2)</w:t>
      </w:r>
      <w:r w:rsidRPr="0083348A">
        <w:rPr>
          <w:sz w:val="22"/>
          <w:szCs w:val="22"/>
          <w:lang w:val="nb-NO"/>
        </w:rPr>
        <w:tab/>
        <w:t>Ca. 30 %:</w:t>
      </w:r>
      <w:r w:rsidRPr="0083348A">
        <w:rPr>
          <w:sz w:val="22"/>
          <w:szCs w:val="22"/>
          <w:lang w:val="nb-NO"/>
        </w:rPr>
        <w:tab/>
        <w:t xml:space="preserve">Nettbasert timeplanfestet samling/undervisning (sanntid/opptak) </w:t>
      </w:r>
    </w:p>
    <w:p w14:paraId="0BB08AF5" w14:textId="77777777" w:rsidR="00631B24" w:rsidRDefault="00631B24" w:rsidP="00631B24">
      <w:pPr>
        <w:ind w:firstLine="708"/>
        <w:rPr>
          <w:sz w:val="22"/>
          <w:szCs w:val="22"/>
          <w:lang w:val="nb-NO"/>
        </w:rPr>
      </w:pPr>
      <w:r w:rsidRPr="0083348A">
        <w:rPr>
          <w:sz w:val="22"/>
          <w:szCs w:val="22"/>
          <w:lang w:val="nb-NO"/>
        </w:rPr>
        <w:t>7 timer á 45 min pr. uke fordelt over skoleåret (38 uker, 266 skoletimer pr. år)</w:t>
      </w:r>
    </w:p>
    <w:p w14:paraId="0ECF9433" w14:textId="77777777" w:rsidR="00631B24" w:rsidRPr="0083348A" w:rsidRDefault="00631B24" w:rsidP="00631B24">
      <w:pPr>
        <w:rPr>
          <w:sz w:val="22"/>
          <w:szCs w:val="22"/>
          <w:lang w:val="nb-NO"/>
        </w:rPr>
      </w:pPr>
    </w:p>
    <w:p w14:paraId="4C752F09" w14:textId="77777777" w:rsidR="00631B24" w:rsidRPr="0083348A" w:rsidRDefault="004F0EF2" w:rsidP="00631B24">
      <w:pPr>
        <w:rPr>
          <w:sz w:val="22"/>
          <w:szCs w:val="22"/>
          <w:lang w:val="nb-NO"/>
        </w:rPr>
      </w:pPr>
      <w:r>
        <w:rPr>
          <w:sz w:val="22"/>
          <w:szCs w:val="22"/>
          <w:lang w:val="nb-NO"/>
        </w:rPr>
        <w:t xml:space="preserve">Alternativ1: </w:t>
      </w:r>
      <w:r w:rsidR="00631B24" w:rsidRPr="0083348A">
        <w:rPr>
          <w:sz w:val="22"/>
          <w:szCs w:val="22"/>
          <w:lang w:val="nb-NO"/>
        </w:rPr>
        <w:t xml:space="preserve">Til den nettbaserte timeplanfestede undervisningen benyttes programvaren GoToMeeting </w:t>
      </w:r>
      <w:r w:rsidR="00935B7C">
        <w:rPr>
          <w:sz w:val="22"/>
          <w:szCs w:val="22"/>
          <w:lang w:val="nb-NO"/>
        </w:rPr>
        <w:t>alternativt</w:t>
      </w:r>
      <w:r w:rsidR="00631B24" w:rsidRPr="0083348A">
        <w:rPr>
          <w:sz w:val="22"/>
          <w:szCs w:val="22"/>
          <w:lang w:val="nb-NO"/>
        </w:rPr>
        <w:t xml:space="preserve"> Webinar. Faglærer underviser studentene (sanntid/opptak) ved hjelp av headset, mikrofon, elektronisk skrivebrett og/eller elektronisk penn. Studentene følger undervisningen hjemmefra og benytter egen PC med samme programvare og tekniske hjelpemidler.</w:t>
      </w:r>
    </w:p>
    <w:p w14:paraId="469A4330" w14:textId="77777777" w:rsidR="00631B24" w:rsidRPr="0083348A" w:rsidRDefault="00631B24" w:rsidP="00631B24">
      <w:pPr>
        <w:rPr>
          <w:sz w:val="22"/>
          <w:szCs w:val="22"/>
          <w:lang w:val="nb-NO"/>
        </w:rPr>
      </w:pPr>
      <w:r w:rsidRPr="0083348A">
        <w:rPr>
          <w:sz w:val="22"/>
          <w:szCs w:val="22"/>
          <w:lang w:val="nb-NO"/>
        </w:rPr>
        <w:t>Undervisningen kan foregå på dagtid, ettermiddag og/eller kveld, 2 ganger pr uke.</w:t>
      </w:r>
    </w:p>
    <w:p w14:paraId="271056E4" w14:textId="77777777" w:rsidR="00631B24" w:rsidRDefault="00631B24" w:rsidP="00631B24">
      <w:pPr>
        <w:rPr>
          <w:sz w:val="22"/>
          <w:szCs w:val="22"/>
          <w:lang w:val="nb-NO"/>
        </w:rPr>
      </w:pPr>
      <w:r w:rsidRPr="0083348A">
        <w:rPr>
          <w:sz w:val="22"/>
          <w:szCs w:val="22"/>
          <w:lang w:val="nb-NO"/>
        </w:rPr>
        <w:t>Deltakelse og gjennomgang av videoopptak er obligatorisk.</w:t>
      </w:r>
    </w:p>
    <w:p w14:paraId="38E22320" w14:textId="77777777" w:rsidR="004F0EF2" w:rsidRDefault="004F0EF2" w:rsidP="00631B24">
      <w:pPr>
        <w:rPr>
          <w:sz w:val="22"/>
          <w:szCs w:val="22"/>
          <w:lang w:val="nb-NO"/>
        </w:rPr>
      </w:pPr>
    </w:p>
    <w:p w14:paraId="566A423D" w14:textId="77777777" w:rsidR="004F0EF2" w:rsidRPr="0083348A" w:rsidRDefault="004F0EF2" w:rsidP="00631B24">
      <w:pPr>
        <w:rPr>
          <w:sz w:val="22"/>
          <w:szCs w:val="22"/>
          <w:lang w:val="nb-NO"/>
        </w:rPr>
      </w:pPr>
      <w:r>
        <w:rPr>
          <w:sz w:val="22"/>
          <w:szCs w:val="22"/>
          <w:lang w:val="nb-NO"/>
        </w:rPr>
        <w:t>Alternativ 2:</w:t>
      </w:r>
      <w:r w:rsidRPr="004F0EF2">
        <w:rPr>
          <w:sz w:val="22"/>
          <w:szCs w:val="22"/>
          <w:lang w:val="nb-NO"/>
        </w:rPr>
        <w:t xml:space="preserve"> </w:t>
      </w:r>
      <w:r w:rsidRPr="0083348A">
        <w:rPr>
          <w:sz w:val="22"/>
          <w:szCs w:val="22"/>
          <w:lang w:val="nb-NO"/>
        </w:rPr>
        <w:t>De</w:t>
      </w:r>
      <w:r>
        <w:rPr>
          <w:sz w:val="22"/>
          <w:szCs w:val="22"/>
          <w:lang w:val="nb-NO"/>
        </w:rPr>
        <w:t>t undervises</w:t>
      </w:r>
      <w:r w:rsidRPr="0083348A">
        <w:rPr>
          <w:sz w:val="22"/>
          <w:szCs w:val="22"/>
          <w:lang w:val="nb-NO"/>
        </w:rPr>
        <w:t xml:space="preserve"> ukentlig</w:t>
      </w:r>
      <w:r>
        <w:rPr>
          <w:sz w:val="22"/>
          <w:szCs w:val="22"/>
          <w:lang w:val="nb-NO"/>
        </w:rPr>
        <w:t xml:space="preserve"> to halve dager på dagtid uten studentens tilstedeværelse</w:t>
      </w:r>
      <w:r w:rsidR="00F12D51">
        <w:rPr>
          <w:sz w:val="22"/>
          <w:szCs w:val="22"/>
          <w:lang w:val="nb-NO"/>
        </w:rPr>
        <w:t xml:space="preserve"> i skolens opptaksrom</w:t>
      </w:r>
      <w:r>
        <w:rPr>
          <w:sz w:val="22"/>
          <w:szCs w:val="22"/>
          <w:lang w:val="nb-NO"/>
        </w:rPr>
        <w:t>. Undervisningen tas i sin helhet opp og</w:t>
      </w:r>
      <w:r w:rsidRPr="0083348A">
        <w:rPr>
          <w:sz w:val="22"/>
          <w:szCs w:val="22"/>
          <w:lang w:val="nb-NO"/>
        </w:rPr>
        <w:t xml:space="preserve"> lagres på </w:t>
      </w:r>
      <w:r w:rsidR="004B4DEB">
        <w:rPr>
          <w:sz w:val="22"/>
          <w:szCs w:val="22"/>
          <w:lang w:val="nb-NO"/>
        </w:rPr>
        <w:t xml:space="preserve">fagskolens </w:t>
      </w:r>
      <w:r w:rsidRPr="0083348A">
        <w:rPr>
          <w:sz w:val="22"/>
          <w:szCs w:val="22"/>
          <w:lang w:val="nb-NO"/>
        </w:rPr>
        <w:t>egen mediasite for senere å kunne streames via læringsplattformen it’s learning</w:t>
      </w:r>
      <w:r>
        <w:rPr>
          <w:sz w:val="22"/>
          <w:szCs w:val="22"/>
          <w:lang w:val="nb-NO"/>
        </w:rPr>
        <w:t xml:space="preserve">. </w:t>
      </w:r>
      <w:r w:rsidR="001A5700">
        <w:rPr>
          <w:sz w:val="22"/>
          <w:szCs w:val="22"/>
          <w:lang w:val="nb-NO"/>
        </w:rPr>
        <w:t>Gjennomgang av videoo</w:t>
      </w:r>
      <w:r>
        <w:rPr>
          <w:sz w:val="22"/>
          <w:szCs w:val="22"/>
          <w:lang w:val="nb-NO"/>
        </w:rPr>
        <w:t xml:space="preserve">pptakene </w:t>
      </w:r>
      <w:r w:rsidR="001A5700">
        <w:rPr>
          <w:sz w:val="22"/>
          <w:szCs w:val="22"/>
          <w:lang w:val="nb-NO"/>
        </w:rPr>
        <w:t xml:space="preserve">er obligatorisk og </w:t>
      </w:r>
      <w:r>
        <w:rPr>
          <w:sz w:val="22"/>
          <w:szCs w:val="22"/>
          <w:lang w:val="nb-NO"/>
        </w:rPr>
        <w:t>skal gjennomgås av studenten til neste samlingsdag.</w:t>
      </w:r>
    </w:p>
    <w:p w14:paraId="457C002B" w14:textId="77777777" w:rsidR="00631B24" w:rsidRPr="0083348A" w:rsidRDefault="00631B24" w:rsidP="00631B24">
      <w:pPr>
        <w:rPr>
          <w:sz w:val="22"/>
          <w:szCs w:val="22"/>
          <w:lang w:val="nb-NO"/>
        </w:rPr>
      </w:pPr>
    </w:p>
    <w:p w14:paraId="411F3B93" w14:textId="77777777" w:rsidR="00631B24" w:rsidRDefault="00631B24" w:rsidP="00631B24">
      <w:pPr>
        <w:rPr>
          <w:sz w:val="22"/>
          <w:szCs w:val="22"/>
          <w:lang w:val="nb-NO"/>
        </w:rPr>
      </w:pPr>
      <w:r w:rsidRPr="0083348A">
        <w:rPr>
          <w:sz w:val="22"/>
          <w:szCs w:val="22"/>
          <w:lang w:val="nb-NO"/>
        </w:rPr>
        <w:t>3)</w:t>
      </w:r>
      <w:r w:rsidRPr="0083348A">
        <w:rPr>
          <w:sz w:val="22"/>
          <w:szCs w:val="22"/>
          <w:lang w:val="nb-NO"/>
        </w:rPr>
        <w:tab/>
        <w:t>Ca. 40 %:</w:t>
      </w:r>
      <w:r w:rsidRPr="0083348A">
        <w:rPr>
          <w:sz w:val="22"/>
          <w:szCs w:val="22"/>
          <w:lang w:val="nb-NO"/>
        </w:rPr>
        <w:tab/>
        <w:t xml:space="preserve">Selvstudium med </w:t>
      </w:r>
      <w:r>
        <w:rPr>
          <w:sz w:val="22"/>
          <w:szCs w:val="22"/>
          <w:lang w:val="nb-NO"/>
        </w:rPr>
        <w:t>oppfølging av arbeidskrav</w:t>
      </w:r>
    </w:p>
    <w:p w14:paraId="663D5AF4" w14:textId="77777777" w:rsidR="00631B24" w:rsidRPr="0083348A" w:rsidRDefault="00631B24" w:rsidP="00631B24">
      <w:pPr>
        <w:rPr>
          <w:sz w:val="22"/>
          <w:szCs w:val="22"/>
          <w:lang w:val="nb-NO"/>
        </w:rPr>
      </w:pPr>
    </w:p>
    <w:p w14:paraId="5AD739B3" w14:textId="77777777" w:rsidR="00631B24" w:rsidRDefault="00631B24" w:rsidP="00631B24">
      <w:pPr>
        <w:rPr>
          <w:sz w:val="22"/>
          <w:szCs w:val="22"/>
          <w:lang w:val="nb-NO"/>
        </w:rPr>
      </w:pPr>
      <w:r w:rsidRPr="0083348A">
        <w:rPr>
          <w:sz w:val="22"/>
          <w:szCs w:val="22"/>
          <w:lang w:val="nb-NO"/>
        </w:rPr>
        <w:t>Definerte emner og arbeidskrav (oppgaver, innleveringer, gruppearbeid etc spesifisert i emnets arbeidsplan) følges opp via lærings og kommunikasjonsplattformen it’s learning. Kommunikasjonen mellom faglærer og student foregår via læringsplattformen It’s Learing.</w:t>
      </w:r>
    </w:p>
    <w:p w14:paraId="0DCD79EC" w14:textId="77777777" w:rsidR="00631B24" w:rsidRPr="0083348A" w:rsidRDefault="00631B24" w:rsidP="00631B24">
      <w:pPr>
        <w:rPr>
          <w:sz w:val="22"/>
          <w:szCs w:val="22"/>
          <w:lang w:val="nb-NO"/>
        </w:rPr>
      </w:pPr>
    </w:p>
    <w:p w14:paraId="1ECB09CF" w14:textId="77777777" w:rsidR="00631B24" w:rsidRPr="0083348A" w:rsidRDefault="00631B24" w:rsidP="00631B24">
      <w:pPr>
        <w:rPr>
          <w:sz w:val="22"/>
          <w:szCs w:val="22"/>
          <w:lang w:val="nb-NO"/>
        </w:rPr>
      </w:pPr>
      <w:r w:rsidRPr="0083348A">
        <w:rPr>
          <w:sz w:val="22"/>
          <w:szCs w:val="22"/>
          <w:lang w:val="nb-NO"/>
        </w:rPr>
        <w:t>4)</w:t>
      </w:r>
      <w:r w:rsidRPr="0083348A">
        <w:rPr>
          <w:sz w:val="22"/>
          <w:szCs w:val="22"/>
          <w:lang w:val="nb-NO"/>
        </w:rPr>
        <w:tab/>
        <w:t>Gjennomføring av laboratoriearbeid, oppgaver og prøver</w:t>
      </w:r>
    </w:p>
    <w:p w14:paraId="6E441114" w14:textId="77777777" w:rsidR="00631B24" w:rsidRPr="0083348A" w:rsidRDefault="00631B24" w:rsidP="00631B24">
      <w:pPr>
        <w:rPr>
          <w:sz w:val="22"/>
          <w:szCs w:val="22"/>
          <w:lang w:val="nb-NO"/>
        </w:rPr>
      </w:pPr>
    </w:p>
    <w:p w14:paraId="44502606" w14:textId="77777777" w:rsidR="00631B24" w:rsidRPr="0083348A" w:rsidRDefault="00631B24" w:rsidP="00631B24">
      <w:pPr>
        <w:rPr>
          <w:sz w:val="22"/>
          <w:szCs w:val="22"/>
          <w:lang w:val="nb-NO"/>
        </w:rPr>
      </w:pPr>
      <w:r w:rsidRPr="0083348A">
        <w:rPr>
          <w:sz w:val="22"/>
          <w:szCs w:val="22"/>
          <w:lang w:val="nb-NO"/>
        </w:rPr>
        <w:lastRenderedPageBreak/>
        <w:t>Det gjennomføres et antall samlinger for laboratoriearbeid og andre stedbundne aktiviteter. Prøver/tester gjennomføres via it’s learning.</w:t>
      </w:r>
    </w:p>
    <w:p w14:paraId="51CF9476" w14:textId="77777777" w:rsidR="00631B24" w:rsidRPr="0083348A" w:rsidRDefault="00631B24" w:rsidP="00631B24">
      <w:pPr>
        <w:rPr>
          <w:sz w:val="22"/>
          <w:szCs w:val="22"/>
          <w:lang w:val="nb-NO"/>
        </w:rPr>
      </w:pPr>
      <w:r w:rsidRPr="0083348A">
        <w:rPr>
          <w:sz w:val="22"/>
          <w:szCs w:val="22"/>
          <w:lang w:val="nb-NO"/>
        </w:rPr>
        <w:t xml:space="preserve">Alle emner/tema avsluttes med en prøve. Denne gjennomføres på et utvalg av samarbeidende skoler i tillegg til </w:t>
      </w:r>
      <w:r w:rsidR="004B4DEB">
        <w:rPr>
          <w:sz w:val="22"/>
          <w:szCs w:val="22"/>
          <w:lang w:val="nb-NO"/>
        </w:rPr>
        <w:t>studiested Kalhammren</w:t>
      </w:r>
      <w:r w:rsidRPr="0083348A">
        <w:rPr>
          <w:sz w:val="22"/>
          <w:szCs w:val="22"/>
          <w:lang w:val="nb-NO"/>
        </w:rPr>
        <w:t>.</w:t>
      </w:r>
    </w:p>
    <w:p w14:paraId="237F5C5E" w14:textId="77777777" w:rsidR="00631B24" w:rsidRPr="0083348A" w:rsidRDefault="00631B24" w:rsidP="00631B24">
      <w:pPr>
        <w:rPr>
          <w:sz w:val="22"/>
          <w:szCs w:val="22"/>
          <w:lang w:val="nb-NO"/>
        </w:rPr>
      </w:pPr>
    </w:p>
    <w:p w14:paraId="68075265" w14:textId="77777777" w:rsidR="00631B24" w:rsidRPr="00C40C45" w:rsidRDefault="00631B24" w:rsidP="00631B24">
      <w:pPr>
        <w:rPr>
          <w:b/>
          <w:sz w:val="28"/>
          <w:szCs w:val="28"/>
          <w:lang w:val="nb-NO"/>
        </w:rPr>
      </w:pPr>
      <w:r>
        <w:rPr>
          <w:b/>
          <w:lang w:val="nb-NO"/>
        </w:rPr>
        <w:br w:type="page"/>
      </w:r>
      <w:r w:rsidRPr="00C40C45">
        <w:rPr>
          <w:b/>
          <w:sz w:val="28"/>
          <w:szCs w:val="28"/>
          <w:lang w:val="nb-NO"/>
        </w:rPr>
        <w:lastRenderedPageBreak/>
        <w:t>2. Læringsplattform og tekniske hjelpemidler tilpasset deltidsstudiet</w:t>
      </w:r>
    </w:p>
    <w:p w14:paraId="7BF0DB22" w14:textId="77777777" w:rsidR="00631B24" w:rsidRPr="0083348A" w:rsidRDefault="00631B24" w:rsidP="00631B24">
      <w:pPr>
        <w:rPr>
          <w:sz w:val="22"/>
          <w:szCs w:val="22"/>
          <w:lang w:val="nb-NO"/>
        </w:rPr>
      </w:pPr>
    </w:p>
    <w:p w14:paraId="62139D83" w14:textId="77777777" w:rsidR="00631B24" w:rsidRPr="0083348A" w:rsidRDefault="00631B24" w:rsidP="00631B24">
      <w:pPr>
        <w:rPr>
          <w:b/>
          <w:sz w:val="22"/>
          <w:szCs w:val="22"/>
          <w:lang w:val="nb-NO"/>
        </w:rPr>
      </w:pPr>
      <w:r w:rsidRPr="0083348A">
        <w:rPr>
          <w:b/>
          <w:sz w:val="22"/>
          <w:szCs w:val="22"/>
          <w:lang w:val="nb-NO"/>
        </w:rPr>
        <w:t>Bærbare pc'er:</w:t>
      </w:r>
    </w:p>
    <w:p w14:paraId="258E95AA" w14:textId="77777777" w:rsidR="00631B24" w:rsidRPr="0083348A" w:rsidRDefault="00631B24" w:rsidP="00631B24">
      <w:pPr>
        <w:rPr>
          <w:sz w:val="22"/>
          <w:szCs w:val="22"/>
          <w:lang w:val="nb-NO"/>
        </w:rPr>
      </w:pPr>
      <w:r w:rsidRPr="0083348A">
        <w:rPr>
          <w:sz w:val="22"/>
          <w:szCs w:val="22"/>
          <w:lang w:val="nb-NO"/>
        </w:rPr>
        <w:t>Fjernundervisningen forutsetter at alle studentene benytter bærbare pc’er med trådløs nettverkstilkobling.</w:t>
      </w:r>
    </w:p>
    <w:p w14:paraId="6A1063E3" w14:textId="77777777" w:rsidR="00631B24" w:rsidRPr="0083348A" w:rsidRDefault="00631B24" w:rsidP="00631B24">
      <w:pPr>
        <w:rPr>
          <w:sz w:val="22"/>
          <w:szCs w:val="22"/>
          <w:lang w:val="nb-NO"/>
        </w:rPr>
      </w:pPr>
    </w:p>
    <w:p w14:paraId="11D4E019" w14:textId="77777777" w:rsidR="00631B24" w:rsidRPr="0083348A" w:rsidRDefault="00631B24" w:rsidP="00631B24">
      <w:pPr>
        <w:rPr>
          <w:b/>
          <w:sz w:val="22"/>
          <w:szCs w:val="22"/>
          <w:lang w:val="nb-NO"/>
        </w:rPr>
      </w:pPr>
      <w:r w:rsidRPr="0083348A">
        <w:rPr>
          <w:b/>
          <w:sz w:val="22"/>
          <w:szCs w:val="22"/>
          <w:lang w:val="nb-NO"/>
        </w:rPr>
        <w:t>It’s learning:</w:t>
      </w:r>
    </w:p>
    <w:p w14:paraId="2EA5D063" w14:textId="77777777" w:rsidR="00631B24" w:rsidRPr="0083348A" w:rsidRDefault="00631B24" w:rsidP="00631B24">
      <w:pPr>
        <w:rPr>
          <w:sz w:val="22"/>
          <w:szCs w:val="22"/>
          <w:lang w:val="nb-NO"/>
        </w:rPr>
      </w:pPr>
      <w:r w:rsidRPr="0083348A">
        <w:rPr>
          <w:sz w:val="22"/>
          <w:szCs w:val="22"/>
          <w:lang w:val="nb-NO"/>
        </w:rPr>
        <w:t>I likhet med skolens ordinære tilbud benyttes lærings- og kommunikasjonsplattformen it´s learning. Her foregår all skriftlig kommunikasjon mellom lærer og student og mellom lærer og studentkull. Nødvendig informasjon for gjennomføring av studiet samt endringer og oppdateringer blir publisert her.</w:t>
      </w:r>
    </w:p>
    <w:p w14:paraId="2A382D60" w14:textId="77777777" w:rsidR="00631B24" w:rsidRPr="0083348A" w:rsidRDefault="00631B24" w:rsidP="00631B24">
      <w:pPr>
        <w:rPr>
          <w:sz w:val="22"/>
          <w:szCs w:val="22"/>
          <w:lang w:val="nb-NO"/>
        </w:rPr>
      </w:pPr>
      <w:r w:rsidRPr="0083348A">
        <w:rPr>
          <w:sz w:val="22"/>
          <w:szCs w:val="22"/>
          <w:lang w:val="nb-NO"/>
        </w:rPr>
        <w:t xml:space="preserve">For hver </w:t>
      </w:r>
      <w:r w:rsidR="001E4863">
        <w:rPr>
          <w:sz w:val="22"/>
          <w:szCs w:val="22"/>
          <w:lang w:val="nb-NO"/>
        </w:rPr>
        <w:t>emne</w:t>
      </w:r>
      <w:r w:rsidRPr="0083348A">
        <w:rPr>
          <w:sz w:val="22"/>
          <w:szCs w:val="22"/>
          <w:lang w:val="nb-NO"/>
        </w:rPr>
        <w:t xml:space="preserve"> blir det bygget opp en egen mappestruktur med læremiddellister, arbeidsplaner (som beskriver framdriften og læringsarbeidet innen en </w:t>
      </w:r>
      <w:r w:rsidR="001E4863">
        <w:rPr>
          <w:sz w:val="22"/>
          <w:szCs w:val="22"/>
          <w:lang w:val="nb-NO"/>
        </w:rPr>
        <w:t>emne</w:t>
      </w:r>
      <w:r w:rsidRPr="0083348A">
        <w:rPr>
          <w:sz w:val="22"/>
          <w:szCs w:val="22"/>
          <w:lang w:val="nb-NO"/>
        </w:rPr>
        <w:t>), teori, og arbeidskrav (oppgaver, gruppearbeid, prosjektarbeid etc).</w:t>
      </w:r>
    </w:p>
    <w:p w14:paraId="48317352" w14:textId="77777777" w:rsidR="00631B24" w:rsidRPr="0083348A" w:rsidRDefault="00631B24" w:rsidP="00631B24">
      <w:pPr>
        <w:rPr>
          <w:sz w:val="22"/>
          <w:szCs w:val="22"/>
          <w:lang w:val="nb-NO"/>
        </w:rPr>
      </w:pPr>
      <w:r w:rsidRPr="0083348A">
        <w:rPr>
          <w:sz w:val="22"/>
          <w:szCs w:val="22"/>
          <w:lang w:val="nb-NO"/>
        </w:rPr>
        <w:t>I tillegg blir it’s learning benyttet til innlevering av oppgaver, veiledning, studentsamarbeid, gruppearbeid, prosjektarbeid, tester og generell nettstøtte.</w:t>
      </w:r>
    </w:p>
    <w:p w14:paraId="2C21FA84" w14:textId="77777777" w:rsidR="00631B24" w:rsidRPr="0083348A" w:rsidRDefault="00631B24" w:rsidP="00631B24">
      <w:pPr>
        <w:rPr>
          <w:sz w:val="22"/>
          <w:szCs w:val="22"/>
          <w:lang w:val="nb-NO"/>
        </w:rPr>
      </w:pPr>
      <w:r w:rsidRPr="0083348A">
        <w:rPr>
          <w:sz w:val="22"/>
          <w:szCs w:val="22"/>
          <w:lang w:val="nb-NO"/>
        </w:rPr>
        <w:t>Faglærer/</w:t>
      </w:r>
      <w:r w:rsidR="001E4863">
        <w:rPr>
          <w:sz w:val="22"/>
          <w:szCs w:val="22"/>
          <w:lang w:val="nb-NO"/>
        </w:rPr>
        <w:t>emne</w:t>
      </w:r>
      <w:r w:rsidRPr="0083348A">
        <w:rPr>
          <w:sz w:val="22"/>
          <w:szCs w:val="22"/>
          <w:lang w:val="nb-NO"/>
        </w:rPr>
        <w:t>team har for hver student, opprettet egen mappe med tilhørende arbeidsmappe og vurderingsmappe. Arbeidsmappen inneholder dokumentasjon på alle obligatoriske aktiviteter (arbeidskravene) og vurderingsmappen inneholder utvalgt dokumentasjon til bruk ved vurdering (for mer info se: Skolens studiereglement, Fagspesifikk plan for toårig teknisk fagskoleutdanning og Nasjonal plan for toårig teknisk fagskoleutdanning (generell del)).</w:t>
      </w:r>
    </w:p>
    <w:p w14:paraId="2E9458BF" w14:textId="77777777" w:rsidR="00631B24" w:rsidRPr="0083348A" w:rsidRDefault="00631B24" w:rsidP="00631B24">
      <w:pPr>
        <w:rPr>
          <w:sz w:val="22"/>
          <w:szCs w:val="22"/>
          <w:lang w:val="nb-NO"/>
        </w:rPr>
      </w:pPr>
    </w:p>
    <w:p w14:paraId="0C1D531C" w14:textId="77777777" w:rsidR="00631B24" w:rsidRPr="0083348A" w:rsidRDefault="00631B24" w:rsidP="00631B24">
      <w:pPr>
        <w:rPr>
          <w:b/>
          <w:sz w:val="22"/>
          <w:szCs w:val="22"/>
          <w:lang w:val="nb-NO"/>
        </w:rPr>
      </w:pPr>
      <w:r w:rsidRPr="0083348A">
        <w:rPr>
          <w:b/>
          <w:sz w:val="22"/>
          <w:szCs w:val="22"/>
          <w:lang w:val="nb-NO"/>
        </w:rPr>
        <w:t>Videokonferanseutstyr til undervisning:</w:t>
      </w:r>
    </w:p>
    <w:p w14:paraId="5C0A03BB" w14:textId="77777777" w:rsidR="00631B24" w:rsidRPr="0083348A" w:rsidRDefault="00631B24" w:rsidP="00631B24">
      <w:pPr>
        <w:rPr>
          <w:sz w:val="22"/>
          <w:szCs w:val="22"/>
          <w:lang w:val="nb-NO"/>
        </w:rPr>
      </w:pPr>
      <w:r w:rsidRPr="0083348A">
        <w:rPr>
          <w:sz w:val="22"/>
          <w:szCs w:val="22"/>
          <w:lang w:val="nb-NO"/>
        </w:rPr>
        <w:t xml:space="preserve">Skolen har fullt utrustede videokonferanserom. </w:t>
      </w:r>
    </w:p>
    <w:p w14:paraId="073DFD5F" w14:textId="77777777" w:rsidR="00631B24" w:rsidRPr="0083348A" w:rsidRDefault="00631B24" w:rsidP="00631B24">
      <w:pPr>
        <w:rPr>
          <w:sz w:val="22"/>
          <w:szCs w:val="22"/>
          <w:lang w:val="nb-NO"/>
        </w:rPr>
      </w:pPr>
      <w:r w:rsidRPr="0083348A">
        <w:rPr>
          <w:sz w:val="22"/>
          <w:szCs w:val="22"/>
          <w:lang w:val="nb-NO"/>
        </w:rPr>
        <w:t>Dette muliggjør undervisning i sanntid med studenter lokalisert og samlet på egnede steder (bedrifter og skoler med tilsvarende utstyr). Stavanger offshore tekniske skole har på forhånd inngått avtale med disse. Utstyret tilfredsstiller kravene til audiovisuell toveiskommunikasjon.</w:t>
      </w:r>
    </w:p>
    <w:p w14:paraId="702DD038" w14:textId="77777777" w:rsidR="00631B24" w:rsidRPr="0083348A" w:rsidRDefault="00631B24" w:rsidP="00631B24">
      <w:pPr>
        <w:rPr>
          <w:sz w:val="22"/>
          <w:szCs w:val="22"/>
          <w:lang w:val="nb-NO"/>
        </w:rPr>
      </w:pPr>
    </w:p>
    <w:p w14:paraId="2899E2B7" w14:textId="77777777" w:rsidR="00631B24" w:rsidRPr="0083348A" w:rsidRDefault="00631B24" w:rsidP="00631B24">
      <w:pPr>
        <w:rPr>
          <w:b/>
          <w:sz w:val="22"/>
          <w:szCs w:val="22"/>
          <w:lang w:val="nb-NO"/>
        </w:rPr>
      </w:pPr>
      <w:r w:rsidRPr="0083348A">
        <w:rPr>
          <w:b/>
          <w:sz w:val="22"/>
          <w:szCs w:val="22"/>
          <w:lang w:val="nb-NO"/>
        </w:rPr>
        <w:t>Mediasite og streaming:</w:t>
      </w:r>
    </w:p>
    <w:p w14:paraId="329B4F63" w14:textId="77777777" w:rsidR="00631B24" w:rsidRPr="0083348A" w:rsidRDefault="00631B24" w:rsidP="00631B24">
      <w:pPr>
        <w:rPr>
          <w:sz w:val="22"/>
          <w:szCs w:val="22"/>
          <w:lang w:val="nb-NO"/>
        </w:rPr>
      </w:pPr>
      <w:r w:rsidRPr="0083348A">
        <w:rPr>
          <w:sz w:val="22"/>
          <w:szCs w:val="22"/>
          <w:lang w:val="nb-NO"/>
        </w:rPr>
        <w:t>Benyttes til lagring og senere opplasting av videoundervisningen til studentenes pc’er.</w:t>
      </w:r>
    </w:p>
    <w:p w14:paraId="0B4158B1" w14:textId="77777777" w:rsidR="00631B24" w:rsidRPr="0083348A" w:rsidRDefault="00631B24" w:rsidP="00631B24">
      <w:pPr>
        <w:rPr>
          <w:sz w:val="22"/>
          <w:szCs w:val="22"/>
          <w:lang w:val="nb-NO"/>
        </w:rPr>
      </w:pPr>
    </w:p>
    <w:p w14:paraId="64F43BF7" w14:textId="77777777" w:rsidR="00631B24" w:rsidRPr="0083348A" w:rsidRDefault="00631B24" w:rsidP="00631B24">
      <w:pPr>
        <w:rPr>
          <w:b/>
          <w:sz w:val="22"/>
          <w:szCs w:val="22"/>
          <w:lang w:val="nb-NO"/>
        </w:rPr>
      </w:pPr>
      <w:r w:rsidRPr="0083348A">
        <w:rPr>
          <w:b/>
          <w:sz w:val="22"/>
          <w:szCs w:val="22"/>
          <w:lang w:val="nb-NO"/>
        </w:rPr>
        <w:t>Smartboard, elektronisk skrivebrett og elektronisk penn:</w:t>
      </w:r>
    </w:p>
    <w:p w14:paraId="08AD5F61" w14:textId="77777777" w:rsidR="00631B24" w:rsidRPr="0083348A" w:rsidRDefault="00631B24" w:rsidP="00631B24">
      <w:pPr>
        <w:rPr>
          <w:sz w:val="22"/>
          <w:szCs w:val="22"/>
          <w:lang w:val="nb-NO"/>
        </w:rPr>
      </w:pPr>
      <w:r w:rsidRPr="0083348A">
        <w:rPr>
          <w:sz w:val="22"/>
          <w:szCs w:val="22"/>
          <w:lang w:val="nb-NO"/>
        </w:rPr>
        <w:t xml:space="preserve">Benyttes ved stedbasert/videooverført undervisning og nettbasert timeplanfestet undervisning. </w:t>
      </w:r>
    </w:p>
    <w:p w14:paraId="7E30CE3F" w14:textId="77777777" w:rsidR="00631B24" w:rsidRPr="0083348A" w:rsidRDefault="00631B24" w:rsidP="00631B24">
      <w:pPr>
        <w:rPr>
          <w:sz w:val="22"/>
          <w:szCs w:val="22"/>
          <w:lang w:val="nb-NO"/>
        </w:rPr>
      </w:pPr>
      <w:r w:rsidRPr="0083348A">
        <w:rPr>
          <w:sz w:val="22"/>
          <w:szCs w:val="22"/>
          <w:lang w:val="nb-NO"/>
        </w:rPr>
        <w:t>En smartboard fungerer som en tavle med mulighet for lagring og dataoverføring til studentenes pc’er.</w:t>
      </w:r>
    </w:p>
    <w:p w14:paraId="31654810" w14:textId="77777777" w:rsidR="00631B24" w:rsidRPr="0083348A" w:rsidRDefault="00631B24" w:rsidP="00631B24">
      <w:pPr>
        <w:rPr>
          <w:sz w:val="22"/>
          <w:szCs w:val="22"/>
          <w:lang w:val="nb-NO"/>
        </w:rPr>
      </w:pPr>
      <w:r w:rsidRPr="0083348A">
        <w:rPr>
          <w:sz w:val="22"/>
          <w:szCs w:val="22"/>
          <w:lang w:val="nb-NO"/>
        </w:rPr>
        <w:t>Med et elektronisk skrivebrett satt opp med smartboard-software kan faglærers figurer, skisser og tekst overføres til videoskjerm samt lagres på studentenes pc’er. Et elektronisk skrivebrett i kombinasjon med programvaren GoToMeeting, muliggjør også at skisser, figurer og tekst framkommer i eget vidu på studentenes pc’er samtidig som de blir laget (sanntid).</w:t>
      </w:r>
    </w:p>
    <w:p w14:paraId="158A6D59" w14:textId="77777777" w:rsidR="00631B24" w:rsidRPr="0083348A" w:rsidRDefault="00631B24" w:rsidP="00631B24">
      <w:pPr>
        <w:rPr>
          <w:sz w:val="22"/>
          <w:szCs w:val="22"/>
          <w:lang w:val="nb-NO"/>
        </w:rPr>
      </w:pPr>
    </w:p>
    <w:p w14:paraId="7A91B982" w14:textId="77777777" w:rsidR="00631B24" w:rsidRPr="0083348A" w:rsidRDefault="00631B24" w:rsidP="00631B24">
      <w:pPr>
        <w:rPr>
          <w:b/>
          <w:sz w:val="22"/>
          <w:szCs w:val="22"/>
          <w:lang w:val="nb-NO"/>
        </w:rPr>
      </w:pPr>
      <w:r w:rsidRPr="0083348A">
        <w:rPr>
          <w:b/>
          <w:sz w:val="22"/>
          <w:szCs w:val="22"/>
          <w:lang w:val="nb-NO"/>
        </w:rPr>
        <w:t xml:space="preserve">Programvaren GoToMeeting </w:t>
      </w:r>
    </w:p>
    <w:p w14:paraId="4386A9AF" w14:textId="77777777" w:rsidR="00631B24" w:rsidRPr="0083348A" w:rsidRDefault="00631B24" w:rsidP="00631B24">
      <w:pPr>
        <w:rPr>
          <w:sz w:val="22"/>
          <w:szCs w:val="22"/>
          <w:lang w:val="nb-NO"/>
        </w:rPr>
      </w:pPr>
      <w:r w:rsidRPr="0083348A">
        <w:rPr>
          <w:sz w:val="22"/>
          <w:szCs w:val="22"/>
          <w:lang w:val="nb-NO"/>
        </w:rPr>
        <w:t xml:space="preserve">Ved hjelp av programvaren GoToMeeting i kombinasjon med pc, videokamera, headset og mikrofon, oppnås audiovisuell toveiskommunikasjon i sanntid. GoToMeeting benyttes i sammenheng med nettbasert timeplanfestet undervisning. </w:t>
      </w:r>
    </w:p>
    <w:p w14:paraId="20288959" w14:textId="77777777" w:rsidR="00631B24" w:rsidRPr="0083348A" w:rsidRDefault="00631B24" w:rsidP="00631B24">
      <w:pPr>
        <w:rPr>
          <w:sz w:val="22"/>
          <w:szCs w:val="22"/>
          <w:lang w:val="nb-NO"/>
        </w:rPr>
      </w:pPr>
    </w:p>
    <w:p w14:paraId="4E29EEF4" w14:textId="77777777" w:rsidR="00631B24" w:rsidRPr="0083348A" w:rsidRDefault="00631B24" w:rsidP="00631B24">
      <w:pPr>
        <w:rPr>
          <w:sz w:val="22"/>
          <w:szCs w:val="22"/>
          <w:lang w:val="nb-NO"/>
        </w:rPr>
      </w:pPr>
      <w:r w:rsidRPr="0083348A">
        <w:rPr>
          <w:sz w:val="22"/>
          <w:szCs w:val="22"/>
          <w:lang w:val="nb-NO"/>
        </w:rPr>
        <w:t xml:space="preserve">Kostnadene tilknyttet installasjon og bruk av GoToMeeting og tilhørende servertjenester dekkes av </w:t>
      </w:r>
      <w:r w:rsidR="004B4DEB">
        <w:rPr>
          <w:sz w:val="22"/>
          <w:szCs w:val="22"/>
          <w:lang w:val="nb-NO"/>
        </w:rPr>
        <w:t>Fagskolen Rogaland</w:t>
      </w:r>
      <w:r w:rsidRPr="0083348A">
        <w:rPr>
          <w:sz w:val="22"/>
          <w:szCs w:val="22"/>
          <w:lang w:val="nb-NO"/>
        </w:rPr>
        <w:t>.</w:t>
      </w:r>
    </w:p>
    <w:p w14:paraId="39C0D564" w14:textId="77777777" w:rsidR="00631B24" w:rsidRPr="0083348A" w:rsidRDefault="00631B24" w:rsidP="00631B24">
      <w:pPr>
        <w:rPr>
          <w:sz w:val="22"/>
          <w:szCs w:val="22"/>
          <w:lang w:val="nb-NO"/>
        </w:rPr>
      </w:pPr>
      <w:r w:rsidRPr="0083348A">
        <w:rPr>
          <w:sz w:val="22"/>
          <w:szCs w:val="22"/>
          <w:lang w:val="nb-NO"/>
        </w:rPr>
        <w:t>Dette inkluderer backup og streaming av all videokonferanseundervisning.</w:t>
      </w:r>
    </w:p>
    <w:p w14:paraId="35C7337F" w14:textId="77777777" w:rsidR="00631B24" w:rsidRPr="0083348A" w:rsidRDefault="00631B24" w:rsidP="00631B24">
      <w:pPr>
        <w:rPr>
          <w:bCs/>
          <w:sz w:val="22"/>
          <w:szCs w:val="22"/>
          <w:lang w:val="nb-NO"/>
        </w:rPr>
      </w:pPr>
    </w:p>
    <w:p w14:paraId="360F64A1" w14:textId="77777777" w:rsidR="00631B24" w:rsidRDefault="00631B24" w:rsidP="00631B24">
      <w:pPr>
        <w:rPr>
          <w:b/>
          <w:sz w:val="28"/>
          <w:szCs w:val="28"/>
          <w:lang w:val="nb-NO"/>
        </w:rPr>
      </w:pPr>
      <w:r w:rsidRPr="0083348A">
        <w:rPr>
          <w:sz w:val="22"/>
          <w:szCs w:val="22"/>
          <w:lang w:val="nb-NO"/>
        </w:rPr>
        <w:br w:type="page"/>
      </w:r>
      <w:r>
        <w:rPr>
          <w:b/>
          <w:lang w:val="nb-NO"/>
        </w:rPr>
        <w:lastRenderedPageBreak/>
        <w:t>3</w:t>
      </w:r>
      <w:r w:rsidRPr="002436C7">
        <w:rPr>
          <w:b/>
          <w:lang w:val="nb-NO"/>
        </w:rPr>
        <w:t xml:space="preserve">. </w:t>
      </w:r>
      <w:r w:rsidRPr="00954018">
        <w:rPr>
          <w:b/>
          <w:sz w:val="28"/>
          <w:szCs w:val="28"/>
          <w:lang w:val="nb-NO"/>
        </w:rPr>
        <w:t xml:space="preserve">Skolens studieplan for utdanningstilbudet (fordypning </w:t>
      </w:r>
      <w:r>
        <w:rPr>
          <w:b/>
          <w:sz w:val="28"/>
          <w:szCs w:val="28"/>
          <w:lang w:val="nb-NO"/>
        </w:rPr>
        <w:t>Maskin</w:t>
      </w:r>
      <w:r w:rsidRPr="00954018">
        <w:rPr>
          <w:b/>
          <w:sz w:val="28"/>
          <w:szCs w:val="28"/>
          <w:lang w:val="nb-NO"/>
        </w:rPr>
        <w:t>)</w:t>
      </w:r>
      <w:r w:rsidRPr="00954018">
        <w:rPr>
          <w:b/>
          <w:sz w:val="28"/>
          <w:szCs w:val="28"/>
          <w:lang w:val="nb-NO"/>
        </w:rPr>
        <w:tab/>
      </w:r>
    </w:p>
    <w:p w14:paraId="079457FF" w14:textId="77777777" w:rsidR="007036DD" w:rsidRPr="00953A1B" w:rsidRDefault="007036DD" w:rsidP="007036DD">
      <w:pPr>
        <w:rPr>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7036DD" w:rsidRPr="0067152E" w14:paraId="6646EEB3" w14:textId="77777777" w:rsidTr="000A484C">
        <w:trPr>
          <w:trHeight w:val="3083"/>
        </w:trPr>
        <w:tc>
          <w:tcPr>
            <w:tcW w:w="9228" w:type="dxa"/>
          </w:tcPr>
          <w:p w14:paraId="61008D81" w14:textId="77777777" w:rsidR="00953A1B" w:rsidRPr="00953A1B" w:rsidRDefault="00953A1B" w:rsidP="00953A1B">
            <w:pPr>
              <w:rPr>
                <w:b/>
                <w:lang w:val="nb-NO"/>
              </w:rPr>
            </w:pPr>
            <w:r w:rsidRPr="00953A1B">
              <w:rPr>
                <w:b/>
                <w:lang w:val="nb-NO"/>
              </w:rPr>
              <w:t>Overordnet læringsutbytte for fordypning maskinteknikk</w:t>
            </w:r>
          </w:p>
          <w:p w14:paraId="6D416CB8" w14:textId="77777777" w:rsidR="00953A1B" w:rsidRPr="00953A1B" w:rsidRDefault="00953A1B" w:rsidP="00953A1B">
            <w:pPr>
              <w:rPr>
                <w:b/>
                <w:lang w:val="nb-NO"/>
              </w:rPr>
            </w:pPr>
          </w:p>
          <w:p w14:paraId="01F4CD67" w14:textId="77777777" w:rsidR="00953A1B" w:rsidRPr="00953A1B" w:rsidRDefault="00953A1B" w:rsidP="00953A1B">
            <w:pPr>
              <w:rPr>
                <w:b/>
                <w:i/>
                <w:sz w:val="22"/>
                <w:szCs w:val="22"/>
                <w:lang w:val="nb-NO"/>
              </w:rPr>
            </w:pPr>
            <w:r w:rsidRPr="00953A1B">
              <w:rPr>
                <w:b/>
                <w:bCs/>
                <w:i/>
                <w:iCs/>
                <w:sz w:val="22"/>
                <w:szCs w:val="22"/>
                <w:lang w:val="nb-NO"/>
              </w:rPr>
              <w:t>Kunnskap</w:t>
            </w:r>
          </w:p>
          <w:p w14:paraId="277893F4" w14:textId="77777777" w:rsidR="00953A1B" w:rsidRPr="00EA12D8" w:rsidRDefault="00953A1B" w:rsidP="00953A1B">
            <w:pPr>
              <w:rPr>
                <w:sz w:val="22"/>
                <w:szCs w:val="22"/>
              </w:rPr>
            </w:pPr>
            <w:r w:rsidRPr="00EA12D8">
              <w:rPr>
                <w:sz w:val="22"/>
                <w:szCs w:val="22"/>
              </w:rPr>
              <w:t>Kandidaten:</w:t>
            </w:r>
          </w:p>
          <w:p w14:paraId="57D0BF93" w14:textId="77777777" w:rsidR="00953A1B" w:rsidRPr="00953A1B" w:rsidRDefault="00953A1B" w:rsidP="00C8309A">
            <w:pPr>
              <w:numPr>
                <w:ilvl w:val="0"/>
                <w:numId w:val="24"/>
              </w:numPr>
              <w:rPr>
                <w:sz w:val="22"/>
                <w:szCs w:val="22"/>
                <w:lang w:val="nb-NO"/>
              </w:rPr>
            </w:pPr>
            <w:r w:rsidRPr="00953A1B">
              <w:rPr>
                <w:sz w:val="22"/>
                <w:szCs w:val="22"/>
                <w:lang w:val="nb-NO"/>
              </w:rPr>
              <w:t>har kunnskap om begreper som nyttes innen maskinteknikk, beregningsmodeller, konstruksjonsverktøy og –teknikker, produksjonsteknikker, -utstyr og -prosesser som benyttes for å utvikle produkter innen mekanisk industri og petroleumsindustrien</w:t>
            </w:r>
          </w:p>
          <w:p w14:paraId="7E524344" w14:textId="77777777" w:rsidR="00953A1B" w:rsidRPr="00EA12D8" w:rsidRDefault="00953A1B" w:rsidP="00C8309A">
            <w:pPr>
              <w:numPr>
                <w:ilvl w:val="0"/>
                <w:numId w:val="24"/>
              </w:numPr>
              <w:rPr>
                <w:sz w:val="22"/>
                <w:szCs w:val="22"/>
              </w:rPr>
            </w:pPr>
            <w:r w:rsidRPr="00EA12D8">
              <w:rPr>
                <w:sz w:val="22"/>
                <w:szCs w:val="22"/>
              </w:rPr>
              <w:t>har kunnskap om vedlikeholdsstrategier</w:t>
            </w:r>
          </w:p>
          <w:p w14:paraId="34EB71E1" w14:textId="77777777" w:rsidR="00953A1B" w:rsidRPr="00953A1B" w:rsidRDefault="00953A1B" w:rsidP="00C8309A">
            <w:pPr>
              <w:numPr>
                <w:ilvl w:val="0"/>
                <w:numId w:val="24"/>
              </w:numPr>
              <w:rPr>
                <w:sz w:val="22"/>
                <w:szCs w:val="22"/>
                <w:lang w:val="nb-NO"/>
              </w:rPr>
            </w:pPr>
            <w:r w:rsidRPr="00953A1B">
              <w:rPr>
                <w:sz w:val="22"/>
                <w:szCs w:val="22"/>
                <w:lang w:val="nb-NO"/>
              </w:rPr>
              <w:t>har kunnskap om økonomistyring, organisasjon og ledelse samt markedsføringsledelse</w:t>
            </w:r>
          </w:p>
          <w:p w14:paraId="477C870D" w14:textId="77777777" w:rsidR="00953A1B" w:rsidRPr="00953A1B" w:rsidRDefault="00953A1B" w:rsidP="00C8309A">
            <w:pPr>
              <w:numPr>
                <w:ilvl w:val="0"/>
                <w:numId w:val="24"/>
              </w:numPr>
              <w:rPr>
                <w:sz w:val="22"/>
                <w:szCs w:val="22"/>
                <w:lang w:val="nb-NO"/>
              </w:rPr>
            </w:pPr>
            <w:r w:rsidRPr="00953A1B">
              <w:rPr>
                <w:sz w:val="22"/>
                <w:szCs w:val="22"/>
                <w:lang w:val="nb-NO"/>
              </w:rPr>
              <w:t>har kunnskap om prosjekt- og kvalitetsstyring</w:t>
            </w:r>
          </w:p>
          <w:p w14:paraId="0F55CE0D" w14:textId="77777777" w:rsidR="00953A1B" w:rsidRPr="00953A1B" w:rsidRDefault="00953A1B" w:rsidP="00C8309A">
            <w:pPr>
              <w:numPr>
                <w:ilvl w:val="0"/>
                <w:numId w:val="24"/>
              </w:numPr>
              <w:rPr>
                <w:sz w:val="22"/>
                <w:szCs w:val="22"/>
                <w:lang w:val="nb-NO"/>
              </w:rPr>
            </w:pPr>
            <w:r w:rsidRPr="00953A1B">
              <w:rPr>
                <w:sz w:val="22"/>
                <w:szCs w:val="22"/>
                <w:lang w:val="nb-NO"/>
              </w:rPr>
              <w:t>har kunnskap om generelle prinsipper innen logistikk og produksjonsflyt</w:t>
            </w:r>
          </w:p>
          <w:p w14:paraId="69CE7168" w14:textId="77777777" w:rsidR="00953A1B" w:rsidRPr="00953A1B" w:rsidRDefault="00953A1B" w:rsidP="00C8309A">
            <w:pPr>
              <w:numPr>
                <w:ilvl w:val="0"/>
                <w:numId w:val="25"/>
              </w:numPr>
              <w:rPr>
                <w:sz w:val="22"/>
                <w:szCs w:val="22"/>
                <w:lang w:val="nb-NO"/>
              </w:rPr>
            </w:pPr>
            <w:r w:rsidRPr="00953A1B">
              <w:rPr>
                <w:sz w:val="22"/>
                <w:szCs w:val="22"/>
                <w:lang w:val="nb-NO"/>
              </w:rPr>
              <w:t>kan vurdere eget arbeid i henhold til normer, standarder, lover og forskrifter som gjelder for maskintekniske installasjoner og om nødvendige miljømessige hensyn er ivaretatt</w:t>
            </w:r>
          </w:p>
          <w:p w14:paraId="2FE194D3" w14:textId="77777777" w:rsidR="00953A1B" w:rsidRPr="00953A1B" w:rsidRDefault="00953A1B" w:rsidP="00C8309A">
            <w:pPr>
              <w:numPr>
                <w:ilvl w:val="0"/>
                <w:numId w:val="24"/>
              </w:numPr>
              <w:rPr>
                <w:sz w:val="22"/>
                <w:szCs w:val="22"/>
                <w:lang w:val="nb-NO"/>
              </w:rPr>
            </w:pPr>
            <w:r w:rsidRPr="00953A1B">
              <w:rPr>
                <w:sz w:val="22"/>
                <w:szCs w:val="22"/>
                <w:lang w:val="nb-NO"/>
              </w:rPr>
              <w:t>har kunnskap om mekanisk industri og de ulike yrkesfelt innenfor denne industrien</w:t>
            </w:r>
          </w:p>
          <w:p w14:paraId="7C1727A8" w14:textId="77777777" w:rsidR="00953A1B" w:rsidRPr="00953A1B" w:rsidRDefault="00953A1B" w:rsidP="00C8309A">
            <w:pPr>
              <w:numPr>
                <w:ilvl w:val="0"/>
                <w:numId w:val="25"/>
              </w:numPr>
              <w:rPr>
                <w:sz w:val="22"/>
                <w:szCs w:val="22"/>
                <w:lang w:val="nb-NO"/>
              </w:rPr>
            </w:pPr>
            <w:r w:rsidRPr="00953A1B">
              <w:rPr>
                <w:sz w:val="22"/>
                <w:szCs w:val="22"/>
                <w:lang w:val="nb-NO"/>
              </w:rPr>
              <w:t>kan oppdatere sin yrkesfaglige kunnskap innen mekanisk industri med litteratur og relevante fora innenfor bransjen, slik at en kan holde seg faglige oppdatert</w:t>
            </w:r>
          </w:p>
          <w:p w14:paraId="1F596366" w14:textId="77777777" w:rsidR="00953A1B" w:rsidRPr="00953A1B" w:rsidRDefault="00953A1B" w:rsidP="00C8309A">
            <w:pPr>
              <w:numPr>
                <w:ilvl w:val="0"/>
                <w:numId w:val="24"/>
              </w:numPr>
              <w:rPr>
                <w:sz w:val="22"/>
                <w:szCs w:val="22"/>
                <w:lang w:val="nb-NO"/>
              </w:rPr>
            </w:pPr>
            <w:r w:rsidRPr="00953A1B">
              <w:rPr>
                <w:sz w:val="22"/>
                <w:szCs w:val="22"/>
                <w:lang w:val="nb-NO"/>
              </w:rPr>
              <w:t>kjenner til den mekaniske industriens historie, tradisjon, egenart og plass i samfunnet lokalt, nasjonalt og internasjonalt, spesielt med tanke på maskinteknikk</w:t>
            </w:r>
          </w:p>
          <w:p w14:paraId="43471433" w14:textId="77777777" w:rsidR="00953A1B" w:rsidRPr="00953A1B" w:rsidRDefault="00953A1B" w:rsidP="00C8309A">
            <w:pPr>
              <w:numPr>
                <w:ilvl w:val="0"/>
                <w:numId w:val="24"/>
              </w:numPr>
              <w:rPr>
                <w:sz w:val="22"/>
                <w:szCs w:val="22"/>
                <w:lang w:val="nb-NO"/>
              </w:rPr>
            </w:pPr>
            <w:r w:rsidRPr="00953A1B">
              <w:rPr>
                <w:sz w:val="22"/>
                <w:szCs w:val="22"/>
                <w:lang w:val="nb-NO"/>
              </w:rPr>
              <w:t xml:space="preserve">har innsikt i egne utviklingsmuligheter innen mekanisk industri og maskinteknikk </w:t>
            </w:r>
          </w:p>
          <w:p w14:paraId="18DEC1B2" w14:textId="77777777" w:rsidR="00953A1B" w:rsidRPr="00953A1B" w:rsidRDefault="00953A1B" w:rsidP="00953A1B">
            <w:pPr>
              <w:rPr>
                <w:b/>
                <w:i/>
                <w:sz w:val="22"/>
                <w:szCs w:val="22"/>
                <w:lang w:val="nb-NO"/>
              </w:rPr>
            </w:pPr>
          </w:p>
          <w:p w14:paraId="34B982FC" w14:textId="77777777" w:rsidR="00953A1B" w:rsidRPr="00EA12D8" w:rsidRDefault="00953A1B" w:rsidP="00953A1B">
            <w:pPr>
              <w:rPr>
                <w:b/>
                <w:bCs/>
                <w:i/>
                <w:iCs/>
                <w:sz w:val="22"/>
                <w:szCs w:val="22"/>
              </w:rPr>
            </w:pPr>
            <w:r w:rsidRPr="00EA12D8">
              <w:rPr>
                <w:b/>
                <w:bCs/>
                <w:i/>
                <w:iCs/>
                <w:sz w:val="22"/>
                <w:szCs w:val="22"/>
              </w:rPr>
              <w:t>Ferdigheter</w:t>
            </w:r>
          </w:p>
          <w:p w14:paraId="4BE2D5AA" w14:textId="77777777" w:rsidR="00953A1B" w:rsidRPr="00EA12D8" w:rsidRDefault="00953A1B" w:rsidP="00953A1B">
            <w:pPr>
              <w:rPr>
                <w:sz w:val="22"/>
                <w:szCs w:val="22"/>
              </w:rPr>
            </w:pPr>
            <w:r w:rsidRPr="00EA12D8">
              <w:rPr>
                <w:sz w:val="22"/>
                <w:szCs w:val="22"/>
              </w:rPr>
              <w:t>Kandidaten:</w:t>
            </w:r>
          </w:p>
          <w:p w14:paraId="582BA59C" w14:textId="77777777" w:rsidR="00953A1B" w:rsidRPr="00953A1B" w:rsidRDefault="00953A1B" w:rsidP="00C8309A">
            <w:pPr>
              <w:numPr>
                <w:ilvl w:val="0"/>
                <w:numId w:val="25"/>
              </w:numPr>
              <w:rPr>
                <w:bCs/>
                <w:iCs/>
                <w:sz w:val="22"/>
                <w:szCs w:val="22"/>
                <w:lang w:val="nb-NO"/>
              </w:rPr>
            </w:pPr>
            <w:r w:rsidRPr="00953A1B">
              <w:rPr>
                <w:sz w:val="22"/>
                <w:szCs w:val="22"/>
                <w:lang w:val="nb-NO"/>
              </w:rPr>
              <w:t>kan gjøre rede for valg av konstruksjonsverktøy, løsninger, komponenter og produksjonsprosesser som benyttes i konstruksjonsarbeid i maskinteknikkfaget</w:t>
            </w:r>
          </w:p>
          <w:p w14:paraId="1D7D3D1F" w14:textId="77777777" w:rsidR="00953A1B" w:rsidRPr="00953A1B" w:rsidRDefault="00953A1B" w:rsidP="00C8309A">
            <w:pPr>
              <w:numPr>
                <w:ilvl w:val="0"/>
                <w:numId w:val="25"/>
              </w:numPr>
              <w:rPr>
                <w:sz w:val="22"/>
                <w:szCs w:val="22"/>
                <w:lang w:val="nb-NO"/>
              </w:rPr>
            </w:pPr>
            <w:r w:rsidRPr="00953A1B">
              <w:rPr>
                <w:sz w:val="22"/>
                <w:szCs w:val="22"/>
                <w:lang w:val="nb-NO"/>
              </w:rPr>
              <w:t xml:space="preserve">kan gjøre rede for valg av vedlikeholdsstrategi </w:t>
            </w:r>
          </w:p>
          <w:p w14:paraId="689E93DE" w14:textId="77777777" w:rsidR="00953A1B" w:rsidRPr="00953A1B" w:rsidRDefault="00953A1B" w:rsidP="00C8309A">
            <w:pPr>
              <w:numPr>
                <w:ilvl w:val="0"/>
                <w:numId w:val="26"/>
              </w:numPr>
              <w:rPr>
                <w:sz w:val="22"/>
                <w:szCs w:val="22"/>
                <w:lang w:val="nb-NO"/>
              </w:rPr>
            </w:pPr>
            <w:r w:rsidRPr="00953A1B">
              <w:rPr>
                <w:sz w:val="22"/>
                <w:szCs w:val="22"/>
                <w:lang w:val="nb-NO"/>
              </w:rPr>
              <w:t>kan gjøre rede for valg av metoder og prinsipper innen prosjektplanlegging, prosjektstyring, logistikk og produksjonsflyt</w:t>
            </w:r>
          </w:p>
          <w:p w14:paraId="269BA209" w14:textId="77777777" w:rsidR="00953A1B" w:rsidRPr="00953A1B" w:rsidRDefault="00953A1B" w:rsidP="00C8309A">
            <w:pPr>
              <w:numPr>
                <w:ilvl w:val="0"/>
                <w:numId w:val="25"/>
              </w:numPr>
              <w:rPr>
                <w:sz w:val="22"/>
                <w:szCs w:val="22"/>
                <w:lang w:val="nb-NO"/>
              </w:rPr>
            </w:pPr>
            <w:r w:rsidRPr="00953A1B">
              <w:rPr>
                <w:sz w:val="22"/>
                <w:szCs w:val="22"/>
                <w:lang w:val="nb-NO"/>
              </w:rPr>
              <w:t>kan reflektere over tekniske og miljømessige aspekter ved sin faglige utøvelse og under veiledning forbedre og videreutvikle løsningene</w:t>
            </w:r>
          </w:p>
          <w:p w14:paraId="3BA40CCF" w14:textId="77777777" w:rsidR="00953A1B" w:rsidRPr="00953A1B" w:rsidRDefault="00953A1B" w:rsidP="00C8309A">
            <w:pPr>
              <w:numPr>
                <w:ilvl w:val="0"/>
                <w:numId w:val="25"/>
              </w:numPr>
              <w:rPr>
                <w:bCs/>
                <w:iCs/>
                <w:sz w:val="22"/>
                <w:szCs w:val="22"/>
                <w:lang w:val="nb-NO"/>
              </w:rPr>
            </w:pPr>
            <w:r w:rsidRPr="00953A1B">
              <w:rPr>
                <w:sz w:val="22"/>
                <w:szCs w:val="22"/>
                <w:lang w:val="nb-NO"/>
              </w:rPr>
              <w:t>kan finne og henvise til informasjon og fagstoff knyttet til maskinteknikk og vurdere relevansen for en yrkesfaglig problemstilling</w:t>
            </w:r>
          </w:p>
          <w:p w14:paraId="1F8C3D5D" w14:textId="77777777" w:rsidR="00953A1B" w:rsidRPr="00953A1B" w:rsidRDefault="00953A1B" w:rsidP="00C8309A">
            <w:pPr>
              <w:numPr>
                <w:ilvl w:val="0"/>
                <w:numId w:val="25"/>
              </w:numPr>
              <w:rPr>
                <w:bCs/>
                <w:iCs/>
                <w:sz w:val="22"/>
                <w:szCs w:val="22"/>
                <w:lang w:val="nb-NO"/>
              </w:rPr>
            </w:pPr>
            <w:r w:rsidRPr="00953A1B">
              <w:rPr>
                <w:sz w:val="22"/>
                <w:szCs w:val="22"/>
                <w:lang w:val="nb-NO"/>
              </w:rPr>
              <w:t>kan kartlegge en situasjon og identifisere faglige problemstillinger innenfor konstruksjon og produksjon av maskintekniske produkter og behov for iverksetting av tiltak</w:t>
            </w:r>
          </w:p>
          <w:p w14:paraId="621ADC4B" w14:textId="77777777" w:rsidR="00953A1B" w:rsidRPr="00953A1B" w:rsidRDefault="00953A1B" w:rsidP="00C8309A">
            <w:pPr>
              <w:numPr>
                <w:ilvl w:val="0"/>
                <w:numId w:val="25"/>
              </w:numPr>
              <w:rPr>
                <w:sz w:val="22"/>
                <w:szCs w:val="22"/>
                <w:lang w:val="nb-NO"/>
              </w:rPr>
            </w:pPr>
            <w:r w:rsidRPr="00953A1B">
              <w:rPr>
                <w:sz w:val="22"/>
                <w:szCs w:val="22"/>
                <w:lang w:val="nb-NO"/>
              </w:rPr>
              <w:t>kan vurdere bedriftens økonomiske situasjon, markeds- og ledelsesutfordringer, og treffe hensiktsmessige og begrunnede valg</w:t>
            </w:r>
          </w:p>
          <w:p w14:paraId="3B821C56" w14:textId="77777777" w:rsidR="00953A1B" w:rsidRPr="00953A1B" w:rsidRDefault="00953A1B" w:rsidP="00953A1B">
            <w:pPr>
              <w:rPr>
                <w:b/>
                <w:bCs/>
                <w:i/>
                <w:iCs/>
                <w:sz w:val="22"/>
                <w:szCs w:val="22"/>
                <w:lang w:val="nb-NO"/>
              </w:rPr>
            </w:pPr>
          </w:p>
          <w:p w14:paraId="0985E916" w14:textId="77777777" w:rsidR="00953A1B" w:rsidRPr="00EA12D8" w:rsidRDefault="00953A1B" w:rsidP="00953A1B">
            <w:pPr>
              <w:rPr>
                <w:b/>
                <w:bCs/>
                <w:i/>
                <w:iCs/>
                <w:sz w:val="22"/>
                <w:szCs w:val="22"/>
              </w:rPr>
            </w:pPr>
            <w:r w:rsidRPr="00EA12D8">
              <w:rPr>
                <w:b/>
                <w:bCs/>
                <w:i/>
                <w:iCs/>
                <w:sz w:val="22"/>
                <w:szCs w:val="22"/>
              </w:rPr>
              <w:t>Generell kompetanse</w:t>
            </w:r>
          </w:p>
          <w:p w14:paraId="714B9C4C" w14:textId="77777777" w:rsidR="00953A1B" w:rsidRPr="00EA12D8" w:rsidRDefault="00953A1B" w:rsidP="00953A1B">
            <w:pPr>
              <w:rPr>
                <w:sz w:val="22"/>
                <w:szCs w:val="22"/>
              </w:rPr>
            </w:pPr>
            <w:r w:rsidRPr="00EA12D8">
              <w:rPr>
                <w:sz w:val="22"/>
                <w:szCs w:val="22"/>
              </w:rPr>
              <w:t>Kandidaten:</w:t>
            </w:r>
          </w:p>
          <w:p w14:paraId="7CB80F5C" w14:textId="77777777" w:rsidR="00953A1B" w:rsidRPr="00953A1B" w:rsidRDefault="00953A1B" w:rsidP="00C8309A">
            <w:pPr>
              <w:numPr>
                <w:ilvl w:val="0"/>
                <w:numId w:val="24"/>
              </w:numPr>
              <w:rPr>
                <w:sz w:val="22"/>
                <w:szCs w:val="22"/>
                <w:lang w:val="nb-NO"/>
              </w:rPr>
            </w:pPr>
            <w:r w:rsidRPr="00953A1B">
              <w:rPr>
                <w:sz w:val="22"/>
                <w:szCs w:val="22"/>
                <w:lang w:val="nb-NO"/>
              </w:rPr>
              <w:t>kan planlegge, prosjektere og gjennomføre maskintekniske arbeidsoppgaver og prosjekter alene og som deltaker eller leder i gruppe, i tråd med etiske krav og retningslinjer for miljø og kvalitet som gjelder nasjonalt og internasjonalt</w:t>
            </w:r>
          </w:p>
          <w:p w14:paraId="3C323116" w14:textId="77777777" w:rsidR="00953A1B" w:rsidRPr="00953A1B" w:rsidRDefault="00953A1B" w:rsidP="00C8309A">
            <w:pPr>
              <w:numPr>
                <w:ilvl w:val="0"/>
                <w:numId w:val="24"/>
              </w:numPr>
              <w:rPr>
                <w:sz w:val="22"/>
                <w:szCs w:val="22"/>
                <w:lang w:val="nb-NO"/>
              </w:rPr>
            </w:pPr>
            <w:r w:rsidRPr="00953A1B">
              <w:rPr>
                <w:sz w:val="22"/>
                <w:szCs w:val="22"/>
                <w:lang w:val="nb-NO"/>
              </w:rPr>
              <w:t xml:space="preserve">kan utføre arbeid etter bedriftens og/eller oppdragsgivers behov </w:t>
            </w:r>
          </w:p>
          <w:p w14:paraId="6C91EBC9" w14:textId="77777777" w:rsidR="00953A1B" w:rsidRPr="00953A1B" w:rsidRDefault="00953A1B" w:rsidP="00C8309A">
            <w:pPr>
              <w:numPr>
                <w:ilvl w:val="0"/>
                <w:numId w:val="24"/>
              </w:numPr>
              <w:rPr>
                <w:sz w:val="22"/>
                <w:szCs w:val="22"/>
                <w:lang w:val="nb-NO"/>
              </w:rPr>
            </w:pPr>
            <w:r w:rsidRPr="00953A1B">
              <w:rPr>
                <w:sz w:val="22"/>
                <w:szCs w:val="22"/>
                <w:lang w:val="nb-NO"/>
              </w:rPr>
              <w:t xml:space="preserve">kan bygge relasjoner med fagfeller innen maskinteknikk og på tvers av fag som logistikk, vedlikehold og kvalitetssikring, petroleumsteknologi og ledelsesfag, samt med eksterne målgrupper som myndigheter og kommunale instanser ved å opprette og utvikle team og nettverk </w:t>
            </w:r>
          </w:p>
          <w:p w14:paraId="350F7335" w14:textId="77777777" w:rsidR="00953A1B" w:rsidRPr="00953A1B" w:rsidRDefault="00953A1B" w:rsidP="00C8309A">
            <w:pPr>
              <w:numPr>
                <w:ilvl w:val="0"/>
                <w:numId w:val="24"/>
              </w:numPr>
              <w:rPr>
                <w:sz w:val="22"/>
                <w:szCs w:val="22"/>
                <w:lang w:val="nb-NO"/>
              </w:rPr>
            </w:pPr>
            <w:r w:rsidRPr="00953A1B">
              <w:rPr>
                <w:sz w:val="22"/>
                <w:szCs w:val="22"/>
                <w:lang w:val="nb-NO"/>
              </w:rPr>
              <w:t>kan utveksle synspunkter på maskintekniske problemstillinger med andre med bakgrunn innenfor maskinteknikkbransjen og delta i diskusjoner om utvikling av god praksis</w:t>
            </w:r>
          </w:p>
          <w:p w14:paraId="2CC39564" w14:textId="77777777" w:rsidR="007036DD" w:rsidRPr="00953A1B" w:rsidRDefault="00953A1B" w:rsidP="00C8309A">
            <w:pPr>
              <w:numPr>
                <w:ilvl w:val="0"/>
                <w:numId w:val="24"/>
              </w:numPr>
              <w:rPr>
                <w:sz w:val="22"/>
                <w:szCs w:val="22"/>
                <w:lang w:val="nb-NO"/>
              </w:rPr>
            </w:pPr>
            <w:r w:rsidRPr="00953A1B">
              <w:rPr>
                <w:sz w:val="22"/>
                <w:szCs w:val="22"/>
                <w:lang w:val="nb-NO"/>
              </w:rPr>
              <w:t>kan bidra til organisasjonsutvikling ved å følge med på ny teknologi innen maskinteknikkfaget som kan føre til nyskapning og innovasjon</w:t>
            </w:r>
          </w:p>
        </w:tc>
      </w:tr>
    </w:tbl>
    <w:p w14:paraId="4A402CE8" w14:textId="77777777" w:rsidR="00676830" w:rsidRDefault="00676830" w:rsidP="007036DD">
      <w:pPr>
        <w:rPr>
          <w:b/>
          <w:sz w:val="28"/>
          <w:szCs w:val="28"/>
          <w:lang w:val="nb-NO"/>
        </w:rPr>
      </w:pPr>
    </w:p>
    <w:p w14:paraId="1B079EFE" w14:textId="77777777" w:rsidR="007036DD" w:rsidRPr="00953A1B" w:rsidRDefault="007036DD" w:rsidP="007036DD">
      <w:pPr>
        <w:rPr>
          <w:b/>
          <w:sz w:val="28"/>
          <w:szCs w:val="28"/>
          <w:lang w:val="nb-NO"/>
        </w:rPr>
      </w:pPr>
      <w:r w:rsidRPr="00953A1B">
        <w:rPr>
          <w:b/>
          <w:sz w:val="28"/>
          <w:szCs w:val="28"/>
          <w:lang w:val="nb-NO"/>
        </w:rPr>
        <w:lastRenderedPageBreak/>
        <w:t xml:space="preserve">Fagretning: </w:t>
      </w:r>
      <w:r w:rsidR="00953A1B" w:rsidRPr="00953A1B">
        <w:rPr>
          <w:b/>
          <w:sz w:val="28"/>
          <w:szCs w:val="28"/>
          <w:lang w:val="nb-NO"/>
        </w:rPr>
        <w:t>Teknologi og industriell produksjon</w:t>
      </w:r>
    </w:p>
    <w:p w14:paraId="0E6B4088" w14:textId="77777777" w:rsidR="00953A1B" w:rsidRPr="00953A1B" w:rsidRDefault="00953A1B" w:rsidP="00953A1B">
      <w:pPr>
        <w:rPr>
          <w:sz w:val="22"/>
          <w:szCs w:val="22"/>
          <w:lang w:val="nb-NO"/>
        </w:rPr>
      </w:pPr>
      <w:r w:rsidRPr="00953A1B">
        <w:rPr>
          <w:sz w:val="22"/>
          <w:szCs w:val="22"/>
          <w:lang w:val="nb-NO"/>
        </w:rPr>
        <w:t xml:space="preserve">Fagretningen teknologi og industriell produksjon (TIP) blir stadig mer omfattende og kompleks ettersom industri- og energiprosesser utvikles i takt med forskning og nyvinninger forøvrig. Det tverrfaglige innslag i slike prosesser er så betydelig at det stiller yrkesutøverne overfor store utfordringer. Det er nødvendig å ha forståelse for alt fra stort, tungt roterende maskineri til avanserte styringssystemer enten disse er basert på hydraulikk eller elektronikk. Utviklingen i industrien har også medført at teknologisk kompetanse for å lykkes industrielt må kombineres med markedsinnsikt og kundebehandling. Dette medfører i sin tur kjennskap og forståelse for ulike bransjestandarder så vel som god innsikt i de internasjonale standarder og sertifiseringsprosedyrer på områder som spenner fra håndfaste teknologikrav til næringsetikk. Det medfører dessuten god innsikt i bedriftens plass i samfunnet manifestert gjennom kunnskaper om kvalitetssikring, økonomi og administrasjon. </w:t>
      </w:r>
    </w:p>
    <w:p w14:paraId="4397551B" w14:textId="77777777" w:rsidR="00953A1B" w:rsidRPr="00953A1B" w:rsidRDefault="00953A1B" w:rsidP="00953A1B">
      <w:pPr>
        <w:rPr>
          <w:sz w:val="22"/>
          <w:szCs w:val="22"/>
          <w:lang w:val="nb-NO"/>
        </w:rPr>
      </w:pPr>
    </w:p>
    <w:p w14:paraId="1FA8D363" w14:textId="77777777" w:rsidR="00953A1B" w:rsidRPr="00953A1B" w:rsidRDefault="00953A1B" w:rsidP="00953A1B">
      <w:pPr>
        <w:rPr>
          <w:sz w:val="22"/>
          <w:szCs w:val="22"/>
          <w:lang w:val="nb-NO"/>
        </w:rPr>
      </w:pPr>
    </w:p>
    <w:p w14:paraId="2AC249FE" w14:textId="77777777" w:rsidR="00953A1B" w:rsidRPr="00953A1B" w:rsidRDefault="00953A1B" w:rsidP="00953A1B">
      <w:pPr>
        <w:rPr>
          <w:sz w:val="22"/>
          <w:szCs w:val="22"/>
          <w:lang w:val="nb-NO"/>
        </w:rPr>
      </w:pPr>
      <w:r w:rsidRPr="00953A1B">
        <w:rPr>
          <w:sz w:val="22"/>
          <w:szCs w:val="22"/>
          <w:lang w:val="nb-NO"/>
        </w:rPr>
        <w:t xml:space="preserve">Med planverket ønsker en også å sikre at utdanningene er i tråd med de krav myndighetene setter til enhver tid, både når det gjelder vurdering av lovpålagte krav som for eksempel gjennom arbeidsmiljøloven og HMS-forskrifter, og at grunnlaget for varige, lønnsomme arbeidsplasser kan sikres.  </w:t>
      </w:r>
    </w:p>
    <w:p w14:paraId="7A9D649F" w14:textId="77777777" w:rsidR="00953A1B" w:rsidRPr="00953A1B" w:rsidRDefault="00953A1B" w:rsidP="00953A1B">
      <w:pPr>
        <w:rPr>
          <w:sz w:val="22"/>
          <w:szCs w:val="22"/>
          <w:lang w:val="nb-NO"/>
        </w:rPr>
      </w:pPr>
      <w:r w:rsidRPr="00953A1B">
        <w:rPr>
          <w:sz w:val="22"/>
          <w:szCs w:val="22"/>
          <w:lang w:val="nb-NO"/>
        </w:rPr>
        <w:t xml:space="preserve">Utdanningen skal, foruten å tilby tidsmessig faglig opplæring, stimulere studentens lederferdigheter med vekt på atferd og holdninger. Utdanningen skal sikre at studenten har gode ferdigheter til å kommunisere med medarbeidere og med bedriftens omgivelser, og at vedkommende er fortrolig med bruk av digitale verktøy til dette formålet. </w:t>
      </w:r>
    </w:p>
    <w:p w14:paraId="032A0F51" w14:textId="77777777" w:rsidR="00953A1B" w:rsidRPr="00953A1B" w:rsidRDefault="00953A1B" w:rsidP="00953A1B">
      <w:pPr>
        <w:rPr>
          <w:sz w:val="22"/>
          <w:szCs w:val="22"/>
          <w:lang w:val="nb-NO"/>
        </w:rPr>
      </w:pPr>
    </w:p>
    <w:p w14:paraId="7F9A4B19" w14:textId="77777777" w:rsidR="00953A1B" w:rsidRPr="00953A1B" w:rsidRDefault="00953A1B" w:rsidP="00953A1B">
      <w:pPr>
        <w:rPr>
          <w:sz w:val="22"/>
          <w:szCs w:val="22"/>
          <w:lang w:val="nb-NO"/>
        </w:rPr>
      </w:pPr>
      <w:r w:rsidRPr="00953A1B">
        <w:rPr>
          <w:sz w:val="22"/>
          <w:szCs w:val="22"/>
          <w:lang w:val="nb-NO"/>
        </w:rPr>
        <w:t>Fagretningen teknologi og industriell produksjon omfatter fordypningene:</w:t>
      </w:r>
    </w:p>
    <w:p w14:paraId="5D3FF286" w14:textId="77777777" w:rsidR="00953A1B" w:rsidRPr="00953A1B" w:rsidRDefault="00953A1B" w:rsidP="00953A1B">
      <w:pPr>
        <w:rPr>
          <w:sz w:val="22"/>
          <w:szCs w:val="22"/>
          <w:lang w:val="nb-NO"/>
        </w:rPr>
      </w:pPr>
    </w:p>
    <w:p w14:paraId="7947D392" w14:textId="77777777" w:rsidR="00953A1B" w:rsidRPr="00953A1B" w:rsidRDefault="00953A1B" w:rsidP="00C8309A">
      <w:pPr>
        <w:pStyle w:val="Listeavsnitt"/>
        <w:numPr>
          <w:ilvl w:val="0"/>
          <w:numId w:val="27"/>
        </w:numPr>
        <w:rPr>
          <w:sz w:val="22"/>
          <w:szCs w:val="22"/>
        </w:rPr>
      </w:pPr>
      <w:r w:rsidRPr="00953A1B">
        <w:rPr>
          <w:sz w:val="22"/>
          <w:szCs w:val="22"/>
        </w:rPr>
        <w:t>Bilteknikk</w:t>
      </w:r>
    </w:p>
    <w:p w14:paraId="538C8086" w14:textId="77777777" w:rsidR="00953A1B" w:rsidRPr="00953A1B" w:rsidRDefault="00953A1B" w:rsidP="00C8309A">
      <w:pPr>
        <w:pStyle w:val="Listeavsnitt"/>
        <w:numPr>
          <w:ilvl w:val="0"/>
          <w:numId w:val="27"/>
        </w:numPr>
        <w:rPr>
          <w:sz w:val="22"/>
          <w:szCs w:val="22"/>
        </w:rPr>
      </w:pPr>
      <w:r w:rsidRPr="00953A1B">
        <w:rPr>
          <w:sz w:val="22"/>
          <w:szCs w:val="22"/>
        </w:rPr>
        <w:t>Maskinteknikk</w:t>
      </w:r>
    </w:p>
    <w:p w14:paraId="502B7184" w14:textId="77777777" w:rsidR="00953A1B" w:rsidRPr="00953A1B" w:rsidRDefault="00953A1B" w:rsidP="00C8309A">
      <w:pPr>
        <w:pStyle w:val="Listeavsnitt"/>
        <w:numPr>
          <w:ilvl w:val="0"/>
          <w:numId w:val="27"/>
        </w:numPr>
        <w:rPr>
          <w:sz w:val="22"/>
          <w:szCs w:val="22"/>
        </w:rPr>
      </w:pPr>
      <w:r w:rsidRPr="00953A1B">
        <w:rPr>
          <w:sz w:val="22"/>
          <w:szCs w:val="22"/>
        </w:rPr>
        <w:t>Maskinteknisk drift</w:t>
      </w:r>
    </w:p>
    <w:p w14:paraId="2DAEB0D1" w14:textId="77777777" w:rsidR="00953A1B" w:rsidRPr="00953A1B" w:rsidRDefault="00953A1B" w:rsidP="00C8309A">
      <w:pPr>
        <w:pStyle w:val="Listeavsnitt"/>
        <w:numPr>
          <w:ilvl w:val="0"/>
          <w:numId w:val="27"/>
        </w:numPr>
        <w:rPr>
          <w:sz w:val="22"/>
          <w:szCs w:val="22"/>
        </w:rPr>
      </w:pPr>
      <w:r w:rsidRPr="00953A1B">
        <w:rPr>
          <w:sz w:val="22"/>
          <w:szCs w:val="22"/>
        </w:rPr>
        <w:t>Mekatronikk</w:t>
      </w:r>
    </w:p>
    <w:p w14:paraId="21C20FEE" w14:textId="77777777" w:rsidR="00953A1B" w:rsidRPr="00953A1B" w:rsidRDefault="00953A1B" w:rsidP="00C8309A">
      <w:pPr>
        <w:pStyle w:val="Listeavsnitt"/>
        <w:numPr>
          <w:ilvl w:val="0"/>
          <w:numId w:val="27"/>
        </w:numPr>
        <w:rPr>
          <w:sz w:val="22"/>
          <w:szCs w:val="22"/>
        </w:rPr>
      </w:pPr>
      <w:r w:rsidRPr="00953A1B">
        <w:rPr>
          <w:sz w:val="22"/>
          <w:szCs w:val="22"/>
        </w:rPr>
        <w:t xml:space="preserve">Møbel og innredning </w:t>
      </w:r>
    </w:p>
    <w:p w14:paraId="2CE9D44F" w14:textId="77777777" w:rsidR="00953A1B" w:rsidRPr="00953A1B" w:rsidRDefault="00953A1B" w:rsidP="00C8309A">
      <w:pPr>
        <w:pStyle w:val="Listeavsnitt"/>
        <w:numPr>
          <w:ilvl w:val="0"/>
          <w:numId w:val="27"/>
        </w:numPr>
        <w:rPr>
          <w:sz w:val="22"/>
          <w:szCs w:val="22"/>
        </w:rPr>
      </w:pPr>
      <w:r w:rsidRPr="00953A1B">
        <w:rPr>
          <w:sz w:val="22"/>
          <w:szCs w:val="22"/>
        </w:rPr>
        <w:t xml:space="preserve">Sveiseteknikk </w:t>
      </w:r>
    </w:p>
    <w:p w14:paraId="2182B30B" w14:textId="77777777" w:rsidR="00953A1B" w:rsidRPr="00953A1B" w:rsidRDefault="00953A1B" w:rsidP="00953A1B">
      <w:pPr>
        <w:pStyle w:val="Listeavsnitt"/>
        <w:rPr>
          <w:sz w:val="22"/>
          <w:szCs w:val="22"/>
        </w:rPr>
      </w:pPr>
    </w:p>
    <w:p w14:paraId="2E1B6665" w14:textId="77777777" w:rsidR="008B080D" w:rsidRPr="00953A1B" w:rsidRDefault="008B080D" w:rsidP="008B080D">
      <w:pPr>
        <w:rPr>
          <w:color w:val="FF0000"/>
          <w:sz w:val="22"/>
          <w:szCs w:val="22"/>
          <w:lang w:val="nb-NO"/>
        </w:rPr>
      </w:pPr>
    </w:p>
    <w:p w14:paraId="6C33E969" w14:textId="77777777" w:rsidR="007036DD" w:rsidRDefault="007036DD" w:rsidP="007036DD">
      <w:pPr>
        <w:rPr>
          <w:lang w:val="nb-NO"/>
        </w:rPr>
      </w:pPr>
      <w:r>
        <w:rPr>
          <w:b/>
          <w:sz w:val="28"/>
          <w:szCs w:val="28"/>
          <w:lang w:val="nb-NO"/>
        </w:rPr>
        <w:t xml:space="preserve">Fordypningsområde: </w:t>
      </w:r>
      <w:r w:rsidR="00094BDB">
        <w:rPr>
          <w:b/>
          <w:sz w:val="28"/>
          <w:szCs w:val="28"/>
          <w:lang w:val="nb-NO"/>
        </w:rPr>
        <w:t>Maskin</w:t>
      </w:r>
    </w:p>
    <w:p w14:paraId="1E8E4E3E" w14:textId="77777777" w:rsidR="007036DD" w:rsidRPr="00953A1B" w:rsidRDefault="007036DD" w:rsidP="007036DD">
      <w:pPr>
        <w:rPr>
          <w:color w:val="FF0000"/>
          <w:sz w:val="22"/>
          <w:szCs w:val="22"/>
          <w:lang w:val="nb-NO"/>
        </w:rPr>
      </w:pPr>
    </w:p>
    <w:p w14:paraId="545C65FB" w14:textId="77777777" w:rsidR="00953A1B" w:rsidRPr="00953A1B" w:rsidRDefault="00953A1B" w:rsidP="00953A1B">
      <w:pPr>
        <w:rPr>
          <w:sz w:val="22"/>
          <w:szCs w:val="22"/>
          <w:lang w:val="nb-NO"/>
        </w:rPr>
      </w:pPr>
      <w:r w:rsidRPr="00953A1B">
        <w:rPr>
          <w:sz w:val="22"/>
          <w:szCs w:val="22"/>
          <w:lang w:val="nb-NO"/>
        </w:rPr>
        <w:t xml:space="preserve">Maskintekniske innretninger har som sitt grunnleggende utgangspunkt å få naturkreftene til å utføre arbeid for mennesket. Dette er en kontinuerlig prosess som stadig løfter mennesker opp fra fattigdom og slit. Utfordringen i dag er ikke minst knyttet til at vi er i stand til å delta i denne kontinuerlige utviklingen for at vi ikke selv som nasjon skal tape i konkurransen om ressurser og velferdsbygging. Utfordringer ligger også i å bidra til at ressurser og kunnskaper globalt sett kan bli noe likere fordelt enn hva tilfellet synes å være i dag. I denne fordypningen konsentrerer en seg om deler av den første oppgaven; hvordan sikre nasjonens konkurransekraft. Eksemplene på materialomformingens og energiprosessenes bruk i samfunnet er utallige; biler, båter og fly, masseproduksjon av konsum- og investeringsvarer, nye energiløsninger, komposittmateriale osv. Andre arbeidsområder kan være å samhandle med helsefagarbeidere for å finne gode tekniske løsninger på velferdsteknologiske utfordringer enten dette er selvgående rullestoler eller andre innretninger som gjør det mulig for funksjonshemmede å nærme seg en «normal» livsførsel.   En yrkesutøver må derfor ha både solid praksis, oppdatert teoretisk utdanning og forskningsforståelse for å kunne løse oppgaver innenfor flere teknologier som er i stadig utvikling. En uteksaminert student med maskinteknikk som fordypning, er derfor, forutsatt en relevant erfaring i tillegg, kvalifisert for stillinger som leder i produksjonsplanlegging, produktutvikling, vedlikehold eller kvalitetssikring. Opplæringen skal gi et godt grunnlag for å møte de utfordringer en får som faglig ansvarlig, med vekt på ledelse, økonomi og HMS i tillegg til de maskintekniske utfordringer. </w:t>
      </w:r>
    </w:p>
    <w:p w14:paraId="77C136A1" w14:textId="77777777" w:rsidR="007036DD" w:rsidRPr="008B080D" w:rsidRDefault="007036DD" w:rsidP="007036DD">
      <w:pPr>
        <w:rPr>
          <w:color w:val="FF0000"/>
          <w:lang w:val="nb-NO"/>
        </w:rPr>
      </w:pPr>
    </w:p>
    <w:p w14:paraId="4A59C6A2" w14:textId="77777777" w:rsidR="00953A1B" w:rsidRPr="0083348A" w:rsidRDefault="00953A1B" w:rsidP="00953A1B">
      <w:pPr>
        <w:rPr>
          <w:sz w:val="22"/>
          <w:szCs w:val="22"/>
          <w:lang w:val="nb-NO"/>
        </w:rPr>
      </w:pPr>
      <w:r w:rsidRPr="0083348A">
        <w:rPr>
          <w:sz w:val="22"/>
          <w:szCs w:val="22"/>
          <w:lang w:val="nb-NO"/>
        </w:rPr>
        <w:lastRenderedPageBreak/>
        <w:t>Tilbudet er en emneoppbygd toårig fulltid eller treårig deltidsutdanning basert på henholdsvis fire eller seks utdanningsenheter. Hvert semester utgjør omkring 30 fagskolepoeng (20 fagskolepoeng deltid). Dette gir totalt 2640 timer i løpet av studiets varighet.</w:t>
      </w:r>
    </w:p>
    <w:p w14:paraId="71261056" w14:textId="77777777" w:rsidR="00953A1B" w:rsidRPr="0083348A" w:rsidRDefault="00953A1B" w:rsidP="00953A1B">
      <w:pPr>
        <w:rPr>
          <w:sz w:val="22"/>
          <w:szCs w:val="22"/>
          <w:lang w:val="nb-NO"/>
        </w:rPr>
      </w:pPr>
    </w:p>
    <w:p w14:paraId="5C4DAB20" w14:textId="77777777" w:rsidR="00953A1B" w:rsidRPr="0083348A" w:rsidRDefault="00953A1B" w:rsidP="00953A1B">
      <w:pPr>
        <w:rPr>
          <w:sz w:val="22"/>
          <w:szCs w:val="22"/>
          <w:lang w:val="nb-NO"/>
        </w:rPr>
      </w:pPr>
      <w:r w:rsidRPr="0083348A">
        <w:rPr>
          <w:sz w:val="22"/>
          <w:szCs w:val="22"/>
          <w:lang w:val="nb-NO"/>
        </w:rPr>
        <w:t>Skolens studieplan er basert på:</w:t>
      </w:r>
    </w:p>
    <w:p w14:paraId="2AAADC71" w14:textId="77777777" w:rsidR="00953A1B" w:rsidRPr="0083348A" w:rsidRDefault="00953A1B" w:rsidP="00953A1B">
      <w:pPr>
        <w:rPr>
          <w:sz w:val="22"/>
          <w:szCs w:val="22"/>
          <w:lang w:val="nb-NO"/>
        </w:rPr>
      </w:pPr>
      <w:r w:rsidRPr="0083348A">
        <w:rPr>
          <w:sz w:val="22"/>
          <w:szCs w:val="22"/>
          <w:lang w:val="nb-NO"/>
        </w:rPr>
        <w:t>Nasjonal plan for toårig fagskoleutdanning (generell del, godkjent av NUTF 5. mars 2013_v2)</w:t>
      </w:r>
    </w:p>
    <w:p w14:paraId="77D7B184" w14:textId="77777777" w:rsidR="00953A1B" w:rsidRPr="0083348A" w:rsidRDefault="00953A1B" w:rsidP="00953A1B">
      <w:pPr>
        <w:rPr>
          <w:sz w:val="22"/>
          <w:szCs w:val="22"/>
          <w:lang w:val="nb-NO"/>
        </w:rPr>
      </w:pPr>
      <w:r w:rsidRPr="0083348A">
        <w:rPr>
          <w:sz w:val="22"/>
          <w:szCs w:val="22"/>
          <w:lang w:val="nb-NO"/>
        </w:rPr>
        <w:t xml:space="preserve">Fagspesifikk plan for toårig teknisk fagskoleutdanning (Fordypning </w:t>
      </w:r>
      <w:r w:rsidR="006E7C6D">
        <w:rPr>
          <w:sz w:val="22"/>
          <w:szCs w:val="22"/>
          <w:lang w:val="nb-NO"/>
        </w:rPr>
        <w:t>Maskin</w:t>
      </w:r>
      <w:r w:rsidRPr="0083348A">
        <w:rPr>
          <w:sz w:val="22"/>
          <w:szCs w:val="22"/>
          <w:lang w:val="nb-NO"/>
        </w:rPr>
        <w:t xml:space="preserve">) </w:t>
      </w:r>
    </w:p>
    <w:p w14:paraId="28C20652" w14:textId="77777777" w:rsidR="00953A1B" w:rsidRPr="0083348A" w:rsidRDefault="00953A1B" w:rsidP="00953A1B">
      <w:pPr>
        <w:rPr>
          <w:sz w:val="22"/>
          <w:szCs w:val="22"/>
          <w:lang w:val="nb-NO"/>
        </w:rPr>
      </w:pPr>
      <w:r w:rsidRPr="0083348A">
        <w:rPr>
          <w:sz w:val="22"/>
          <w:szCs w:val="22"/>
          <w:lang w:val="nb-NO"/>
        </w:rPr>
        <w:t>LØM-plan (Fagspesifikk del)</w:t>
      </w:r>
    </w:p>
    <w:p w14:paraId="36794AE3" w14:textId="77777777" w:rsidR="00953A1B" w:rsidRPr="0083348A" w:rsidRDefault="00953A1B" w:rsidP="00953A1B">
      <w:pPr>
        <w:rPr>
          <w:sz w:val="22"/>
          <w:szCs w:val="22"/>
          <w:lang w:val="nb-NO"/>
        </w:rPr>
      </w:pPr>
      <w:r w:rsidRPr="0083348A">
        <w:rPr>
          <w:sz w:val="22"/>
          <w:szCs w:val="22"/>
          <w:lang w:val="nb-NO"/>
        </w:rPr>
        <w:t>(Ovennevnte planer: Se www.fagskolen.info)</w:t>
      </w:r>
    </w:p>
    <w:p w14:paraId="663AAACC" w14:textId="77777777" w:rsidR="007036DD" w:rsidRPr="00953A1B" w:rsidRDefault="007036DD" w:rsidP="007036DD">
      <w:pPr>
        <w:rPr>
          <w:sz w:val="22"/>
          <w:szCs w:val="22"/>
          <w:lang w:val="nb-NO"/>
        </w:rPr>
      </w:pPr>
    </w:p>
    <w:p w14:paraId="73B7471F" w14:textId="77777777" w:rsidR="00430389" w:rsidRPr="00067918" w:rsidRDefault="00BC744B" w:rsidP="00430389">
      <w:pPr>
        <w:rPr>
          <w:lang w:val="nb-NO"/>
        </w:rPr>
      </w:pPr>
      <w:r>
        <w:rPr>
          <w:b/>
          <w:lang w:val="nb-NO"/>
        </w:rPr>
        <w:br w:type="page"/>
      </w:r>
      <w:r w:rsidR="00430389" w:rsidRPr="00ED34DA">
        <w:rPr>
          <w:b/>
          <w:lang w:val="nb-NO"/>
        </w:rPr>
        <w:lastRenderedPageBreak/>
        <w:t xml:space="preserve">Utdanningsenheter, </w:t>
      </w:r>
      <w:r w:rsidR="00430389">
        <w:rPr>
          <w:b/>
          <w:lang w:val="nb-NO"/>
        </w:rPr>
        <w:t>emner og tema</w:t>
      </w:r>
      <w:r w:rsidR="00430389" w:rsidRPr="00ED34DA">
        <w:rPr>
          <w:b/>
          <w:lang w:val="nb-NO"/>
        </w:rPr>
        <w:t>fordeling. 2-årig fulltidsstudium</w:t>
      </w:r>
      <w:r w:rsidR="00430389">
        <w:rPr>
          <w:b/>
          <w:lang w:val="nb-NO"/>
        </w:rPr>
        <w:t xml:space="preserve"> </w:t>
      </w:r>
      <w:r w:rsidR="00C63F52">
        <w:rPr>
          <w:lang w:val="nb-NO"/>
        </w:rPr>
        <w:t>(1</w:t>
      </w:r>
      <w:r w:rsidR="004B4DEB">
        <w:rPr>
          <w:lang w:val="nb-NO"/>
        </w:rPr>
        <w:t>5</w:t>
      </w:r>
      <w:r w:rsidR="00C63F52">
        <w:rPr>
          <w:lang w:val="nb-NO"/>
        </w:rPr>
        <w:t>.0</w:t>
      </w:r>
      <w:r w:rsidR="004B4DEB">
        <w:rPr>
          <w:lang w:val="nb-NO"/>
        </w:rPr>
        <w:t>3</w:t>
      </w:r>
      <w:r w:rsidR="006135AB">
        <w:rPr>
          <w:lang w:val="nb-NO"/>
        </w:rPr>
        <w:t>.1</w:t>
      </w:r>
      <w:r w:rsidR="004B4DEB">
        <w:rPr>
          <w:lang w:val="nb-NO"/>
        </w:rPr>
        <w:t>9</w:t>
      </w:r>
      <w:r w:rsidR="00430389" w:rsidRPr="00067918">
        <w:rPr>
          <w:lang w:val="nb-NO"/>
        </w:rPr>
        <w:t>)</w:t>
      </w:r>
    </w:p>
    <w:p w14:paraId="5930697F" w14:textId="77777777" w:rsidR="00430389" w:rsidRDefault="00430389" w:rsidP="00430389">
      <w:pPr>
        <w:spacing w:line="276" w:lineRule="auto"/>
        <w:rPr>
          <w:lang w:val="nb-NO"/>
        </w:rPr>
      </w:pPr>
    </w:p>
    <w:tbl>
      <w:tblPr>
        <w:tblW w:w="10004" w:type="dxa"/>
        <w:tblInd w:w="55" w:type="dxa"/>
        <w:tblCellMar>
          <w:left w:w="70" w:type="dxa"/>
          <w:right w:w="70" w:type="dxa"/>
        </w:tblCellMar>
        <w:tblLook w:val="0000" w:firstRow="0" w:lastRow="0" w:firstColumn="0" w:lastColumn="0" w:noHBand="0" w:noVBand="0"/>
      </w:tblPr>
      <w:tblGrid>
        <w:gridCol w:w="363"/>
        <w:gridCol w:w="2242"/>
        <w:gridCol w:w="880"/>
        <w:gridCol w:w="3643"/>
        <w:gridCol w:w="719"/>
        <w:gridCol w:w="719"/>
        <w:gridCol w:w="719"/>
        <w:gridCol w:w="719"/>
      </w:tblGrid>
      <w:tr w:rsidR="006135AB" w:rsidRPr="00CC12D0" w14:paraId="5BE516D9" w14:textId="77777777" w:rsidTr="00805B0A">
        <w:trPr>
          <w:trHeight w:val="283"/>
        </w:trPr>
        <w:tc>
          <w:tcPr>
            <w:tcW w:w="7128" w:type="dxa"/>
            <w:gridSpan w:val="4"/>
            <w:vMerge w:val="restart"/>
            <w:tcBorders>
              <w:top w:val="single" w:sz="8" w:space="0" w:color="auto"/>
              <w:left w:val="single" w:sz="4" w:space="0" w:color="auto"/>
              <w:bottom w:val="single" w:sz="4" w:space="0" w:color="000000"/>
              <w:right w:val="nil"/>
            </w:tcBorders>
            <w:shd w:val="clear" w:color="auto" w:fill="auto"/>
            <w:vAlign w:val="center"/>
          </w:tcPr>
          <w:p w14:paraId="314C0315" w14:textId="77777777" w:rsidR="006135AB" w:rsidRPr="002619F0" w:rsidRDefault="006135AB" w:rsidP="00805B0A">
            <w:pPr>
              <w:jc w:val="center"/>
              <w:rPr>
                <w:rFonts w:ascii="Arial" w:hAnsi="Arial" w:cs="Arial"/>
                <w:b/>
                <w:sz w:val="22"/>
                <w:szCs w:val="22"/>
                <w:lang w:val="nb-NO"/>
              </w:rPr>
            </w:pPr>
            <w:r w:rsidRPr="002619F0">
              <w:rPr>
                <w:rFonts w:ascii="Arial" w:hAnsi="Arial" w:cs="Arial"/>
                <w:b/>
                <w:sz w:val="22"/>
                <w:szCs w:val="22"/>
                <w:lang w:val="nb-NO"/>
              </w:rPr>
              <w:t>Fordypning TIP/ maskin</w:t>
            </w:r>
          </w:p>
        </w:tc>
        <w:tc>
          <w:tcPr>
            <w:tcW w:w="2876" w:type="dxa"/>
            <w:gridSpan w:val="4"/>
            <w:tcBorders>
              <w:top w:val="single" w:sz="8" w:space="0" w:color="auto"/>
              <w:left w:val="single" w:sz="4" w:space="0" w:color="auto"/>
              <w:bottom w:val="single" w:sz="4" w:space="0" w:color="auto"/>
              <w:right w:val="single" w:sz="4" w:space="0" w:color="auto"/>
            </w:tcBorders>
            <w:shd w:val="clear" w:color="auto" w:fill="auto"/>
            <w:noWrap/>
            <w:vAlign w:val="bottom"/>
          </w:tcPr>
          <w:p w14:paraId="4C1EFD37" w14:textId="77777777" w:rsidR="006135AB" w:rsidRPr="002619F0" w:rsidRDefault="006135AB" w:rsidP="00805B0A">
            <w:pPr>
              <w:jc w:val="center"/>
              <w:rPr>
                <w:rFonts w:ascii="Arial" w:hAnsi="Arial" w:cs="Arial"/>
                <w:b/>
                <w:sz w:val="22"/>
                <w:szCs w:val="22"/>
                <w:lang w:val="nb-NO"/>
              </w:rPr>
            </w:pPr>
            <w:r w:rsidRPr="002619F0">
              <w:rPr>
                <w:rFonts w:ascii="Arial" w:hAnsi="Arial" w:cs="Arial"/>
                <w:b/>
                <w:sz w:val="22"/>
                <w:szCs w:val="22"/>
                <w:lang w:val="nb-NO"/>
              </w:rPr>
              <w:t>Utdanningsenheter</w:t>
            </w:r>
          </w:p>
        </w:tc>
      </w:tr>
      <w:tr w:rsidR="006135AB" w:rsidRPr="00CC12D0" w14:paraId="5815BA5E" w14:textId="77777777" w:rsidTr="00805B0A">
        <w:trPr>
          <w:trHeight w:val="283"/>
        </w:trPr>
        <w:tc>
          <w:tcPr>
            <w:tcW w:w="7128" w:type="dxa"/>
            <w:gridSpan w:val="4"/>
            <w:vMerge/>
            <w:tcBorders>
              <w:top w:val="single" w:sz="8" w:space="0" w:color="auto"/>
              <w:left w:val="single" w:sz="4" w:space="0" w:color="auto"/>
              <w:bottom w:val="single" w:sz="4" w:space="0" w:color="000000"/>
              <w:right w:val="nil"/>
            </w:tcBorders>
            <w:vAlign w:val="center"/>
          </w:tcPr>
          <w:p w14:paraId="7EAA63F0" w14:textId="77777777" w:rsidR="006135AB" w:rsidRPr="00CC12D0" w:rsidRDefault="006135AB" w:rsidP="00805B0A">
            <w:pPr>
              <w:rPr>
                <w:rFonts w:ascii="Arial" w:hAnsi="Arial" w:cs="Arial"/>
                <w:sz w:val="20"/>
                <w:szCs w:val="20"/>
                <w:lang w:val="nb-NO"/>
              </w:rPr>
            </w:pPr>
          </w:p>
        </w:tc>
        <w:tc>
          <w:tcPr>
            <w:tcW w:w="719" w:type="dxa"/>
            <w:tcBorders>
              <w:top w:val="nil"/>
              <w:left w:val="single" w:sz="4" w:space="0" w:color="auto"/>
              <w:bottom w:val="single" w:sz="4" w:space="0" w:color="auto"/>
              <w:right w:val="single" w:sz="4" w:space="0" w:color="auto"/>
            </w:tcBorders>
            <w:shd w:val="clear" w:color="auto" w:fill="auto"/>
            <w:noWrap/>
            <w:vAlign w:val="bottom"/>
          </w:tcPr>
          <w:p w14:paraId="69C8D79C"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1</w:t>
            </w:r>
          </w:p>
        </w:tc>
        <w:tc>
          <w:tcPr>
            <w:tcW w:w="719" w:type="dxa"/>
            <w:tcBorders>
              <w:top w:val="nil"/>
              <w:left w:val="nil"/>
              <w:bottom w:val="single" w:sz="4" w:space="0" w:color="auto"/>
              <w:right w:val="single" w:sz="4" w:space="0" w:color="auto"/>
            </w:tcBorders>
            <w:shd w:val="clear" w:color="auto" w:fill="auto"/>
            <w:noWrap/>
            <w:vAlign w:val="bottom"/>
          </w:tcPr>
          <w:p w14:paraId="59046B64"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2</w:t>
            </w:r>
          </w:p>
        </w:tc>
        <w:tc>
          <w:tcPr>
            <w:tcW w:w="719" w:type="dxa"/>
            <w:tcBorders>
              <w:top w:val="nil"/>
              <w:left w:val="nil"/>
              <w:bottom w:val="single" w:sz="4" w:space="0" w:color="auto"/>
              <w:right w:val="single" w:sz="4" w:space="0" w:color="auto"/>
            </w:tcBorders>
            <w:shd w:val="clear" w:color="auto" w:fill="auto"/>
            <w:noWrap/>
            <w:vAlign w:val="bottom"/>
          </w:tcPr>
          <w:p w14:paraId="1998AE80"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3</w:t>
            </w:r>
          </w:p>
        </w:tc>
        <w:tc>
          <w:tcPr>
            <w:tcW w:w="719" w:type="dxa"/>
            <w:tcBorders>
              <w:top w:val="nil"/>
              <w:left w:val="nil"/>
              <w:bottom w:val="single" w:sz="4" w:space="0" w:color="auto"/>
              <w:right w:val="single" w:sz="4" w:space="0" w:color="auto"/>
            </w:tcBorders>
            <w:shd w:val="clear" w:color="auto" w:fill="auto"/>
            <w:noWrap/>
            <w:vAlign w:val="bottom"/>
          </w:tcPr>
          <w:p w14:paraId="116B2FCE"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4</w:t>
            </w:r>
          </w:p>
        </w:tc>
      </w:tr>
      <w:tr w:rsidR="006135AB" w:rsidRPr="00CC12D0" w14:paraId="048F302C" w14:textId="77777777" w:rsidTr="00805B0A">
        <w:trPr>
          <w:trHeight w:val="283"/>
        </w:trPr>
        <w:tc>
          <w:tcPr>
            <w:tcW w:w="2605" w:type="dxa"/>
            <w:gridSpan w:val="2"/>
            <w:vMerge w:val="restart"/>
            <w:tcBorders>
              <w:top w:val="single" w:sz="4" w:space="0" w:color="auto"/>
              <w:left w:val="single" w:sz="4" w:space="0" w:color="auto"/>
              <w:bottom w:val="single" w:sz="8" w:space="0" w:color="000000"/>
              <w:right w:val="single" w:sz="4" w:space="0" w:color="000000"/>
            </w:tcBorders>
            <w:shd w:val="clear" w:color="auto" w:fill="auto"/>
            <w:noWrap/>
            <w:vAlign w:val="center"/>
          </w:tcPr>
          <w:p w14:paraId="549B7B65"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Emne</w:t>
            </w:r>
          </w:p>
        </w:tc>
        <w:tc>
          <w:tcPr>
            <w:tcW w:w="880" w:type="dxa"/>
            <w:vMerge w:val="restart"/>
            <w:tcBorders>
              <w:top w:val="nil"/>
              <w:left w:val="single" w:sz="4" w:space="0" w:color="auto"/>
              <w:bottom w:val="single" w:sz="8" w:space="0" w:color="000000"/>
              <w:right w:val="single" w:sz="4" w:space="0" w:color="auto"/>
            </w:tcBorders>
            <w:shd w:val="clear" w:color="auto" w:fill="auto"/>
            <w:noWrap/>
            <w:vAlign w:val="center"/>
          </w:tcPr>
          <w:p w14:paraId="6BD9A3F6" w14:textId="77777777" w:rsidR="006135AB" w:rsidRPr="00CC12D0" w:rsidRDefault="006135AB" w:rsidP="00805B0A">
            <w:pPr>
              <w:rPr>
                <w:rFonts w:ascii="Arial" w:hAnsi="Arial" w:cs="Arial"/>
                <w:sz w:val="20"/>
                <w:szCs w:val="20"/>
                <w:lang w:val="nb-NO"/>
              </w:rPr>
            </w:pPr>
            <w:r w:rsidRPr="00CC12D0">
              <w:rPr>
                <w:rFonts w:ascii="Arial" w:hAnsi="Arial" w:cs="Arial"/>
                <w:sz w:val="20"/>
                <w:szCs w:val="20"/>
                <w:lang w:val="nb-NO"/>
              </w:rPr>
              <w:t>Poeng</w:t>
            </w:r>
          </w:p>
        </w:tc>
        <w:tc>
          <w:tcPr>
            <w:tcW w:w="3643" w:type="dxa"/>
            <w:vMerge w:val="restart"/>
            <w:tcBorders>
              <w:top w:val="nil"/>
              <w:left w:val="single" w:sz="4" w:space="0" w:color="auto"/>
              <w:bottom w:val="single" w:sz="8" w:space="0" w:color="000000"/>
              <w:right w:val="single" w:sz="4" w:space="0" w:color="auto"/>
            </w:tcBorders>
            <w:shd w:val="clear" w:color="auto" w:fill="auto"/>
            <w:noWrap/>
            <w:vAlign w:val="center"/>
          </w:tcPr>
          <w:p w14:paraId="1773FF25"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Tema</w:t>
            </w:r>
          </w:p>
        </w:tc>
        <w:tc>
          <w:tcPr>
            <w:tcW w:w="719" w:type="dxa"/>
            <w:tcBorders>
              <w:top w:val="nil"/>
              <w:left w:val="nil"/>
              <w:bottom w:val="single" w:sz="4" w:space="0" w:color="auto"/>
              <w:right w:val="single" w:sz="4" w:space="0" w:color="auto"/>
            </w:tcBorders>
            <w:shd w:val="clear" w:color="auto" w:fill="auto"/>
            <w:noWrap/>
            <w:vAlign w:val="bottom"/>
          </w:tcPr>
          <w:p w14:paraId="580FDBC6"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Høst</w:t>
            </w:r>
          </w:p>
        </w:tc>
        <w:tc>
          <w:tcPr>
            <w:tcW w:w="719" w:type="dxa"/>
            <w:tcBorders>
              <w:top w:val="nil"/>
              <w:left w:val="nil"/>
              <w:bottom w:val="single" w:sz="4" w:space="0" w:color="auto"/>
              <w:right w:val="single" w:sz="4" w:space="0" w:color="auto"/>
            </w:tcBorders>
            <w:shd w:val="clear" w:color="auto" w:fill="auto"/>
            <w:noWrap/>
            <w:vAlign w:val="bottom"/>
          </w:tcPr>
          <w:p w14:paraId="736F10A5"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Vår</w:t>
            </w:r>
          </w:p>
        </w:tc>
        <w:tc>
          <w:tcPr>
            <w:tcW w:w="719" w:type="dxa"/>
            <w:tcBorders>
              <w:top w:val="nil"/>
              <w:left w:val="nil"/>
              <w:bottom w:val="single" w:sz="4" w:space="0" w:color="auto"/>
              <w:right w:val="single" w:sz="4" w:space="0" w:color="auto"/>
            </w:tcBorders>
            <w:shd w:val="clear" w:color="auto" w:fill="auto"/>
            <w:noWrap/>
            <w:vAlign w:val="bottom"/>
          </w:tcPr>
          <w:p w14:paraId="06DE825B"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Høst</w:t>
            </w:r>
          </w:p>
        </w:tc>
        <w:tc>
          <w:tcPr>
            <w:tcW w:w="719" w:type="dxa"/>
            <w:tcBorders>
              <w:top w:val="nil"/>
              <w:left w:val="nil"/>
              <w:bottom w:val="single" w:sz="4" w:space="0" w:color="auto"/>
              <w:right w:val="single" w:sz="4" w:space="0" w:color="auto"/>
            </w:tcBorders>
            <w:shd w:val="clear" w:color="auto" w:fill="auto"/>
            <w:noWrap/>
            <w:vAlign w:val="bottom"/>
          </w:tcPr>
          <w:p w14:paraId="213B8CA4"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Vår</w:t>
            </w:r>
          </w:p>
        </w:tc>
      </w:tr>
      <w:tr w:rsidR="006135AB" w:rsidRPr="00CC12D0" w14:paraId="1B02B6ED" w14:textId="77777777" w:rsidTr="00805B0A">
        <w:trPr>
          <w:trHeight w:val="283"/>
        </w:trPr>
        <w:tc>
          <w:tcPr>
            <w:tcW w:w="2605" w:type="dxa"/>
            <w:gridSpan w:val="2"/>
            <w:vMerge/>
            <w:tcBorders>
              <w:top w:val="single" w:sz="4" w:space="0" w:color="auto"/>
              <w:left w:val="single" w:sz="4" w:space="0" w:color="auto"/>
              <w:bottom w:val="single" w:sz="8" w:space="0" w:color="000000"/>
              <w:right w:val="single" w:sz="4" w:space="0" w:color="000000"/>
            </w:tcBorders>
            <w:vAlign w:val="center"/>
          </w:tcPr>
          <w:p w14:paraId="0437AB21" w14:textId="77777777" w:rsidR="006135AB" w:rsidRPr="00CC12D0" w:rsidRDefault="006135AB" w:rsidP="00805B0A">
            <w:pPr>
              <w:rPr>
                <w:rFonts w:ascii="Arial" w:hAnsi="Arial" w:cs="Arial"/>
                <w:sz w:val="20"/>
                <w:szCs w:val="20"/>
                <w:lang w:val="nb-NO"/>
              </w:rPr>
            </w:pPr>
          </w:p>
        </w:tc>
        <w:tc>
          <w:tcPr>
            <w:tcW w:w="880" w:type="dxa"/>
            <w:vMerge/>
            <w:tcBorders>
              <w:top w:val="nil"/>
              <w:left w:val="single" w:sz="4" w:space="0" w:color="auto"/>
              <w:bottom w:val="single" w:sz="8" w:space="0" w:color="000000"/>
              <w:right w:val="single" w:sz="4" w:space="0" w:color="auto"/>
            </w:tcBorders>
            <w:vAlign w:val="center"/>
          </w:tcPr>
          <w:p w14:paraId="66ACCBBB" w14:textId="77777777" w:rsidR="006135AB" w:rsidRPr="00CC12D0" w:rsidRDefault="006135AB" w:rsidP="00805B0A">
            <w:pPr>
              <w:rPr>
                <w:rFonts w:ascii="Arial" w:hAnsi="Arial" w:cs="Arial"/>
                <w:sz w:val="20"/>
                <w:szCs w:val="20"/>
                <w:lang w:val="nb-NO"/>
              </w:rPr>
            </w:pPr>
          </w:p>
        </w:tc>
        <w:tc>
          <w:tcPr>
            <w:tcW w:w="3643" w:type="dxa"/>
            <w:vMerge/>
            <w:tcBorders>
              <w:top w:val="nil"/>
              <w:left w:val="single" w:sz="4" w:space="0" w:color="auto"/>
              <w:bottom w:val="single" w:sz="8" w:space="0" w:color="000000"/>
              <w:right w:val="single" w:sz="4" w:space="0" w:color="auto"/>
            </w:tcBorders>
            <w:vAlign w:val="center"/>
          </w:tcPr>
          <w:p w14:paraId="0E10AE5C" w14:textId="77777777" w:rsidR="006135AB" w:rsidRPr="00CC12D0" w:rsidRDefault="006135AB" w:rsidP="00805B0A">
            <w:pPr>
              <w:rPr>
                <w:rFonts w:ascii="Arial" w:hAnsi="Arial" w:cs="Arial"/>
                <w:sz w:val="20"/>
                <w:szCs w:val="20"/>
                <w:lang w:val="nb-NO"/>
              </w:rPr>
            </w:pPr>
          </w:p>
        </w:tc>
        <w:tc>
          <w:tcPr>
            <w:tcW w:w="719" w:type="dxa"/>
            <w:tcBorders>
              <w:top w:val="nil"/>
              <w:left w:val="nil"/>
              <w:bottom w:val="single" w:sz="8" w:space="0" w:color="auto"/>
              <w:right w:val="single" w:sz="4" w:space="0" w:color="auto"/>
            </w:tcBorders>
            <w:shd w:val="clear" w:color="auto" w:fill="auto"/>
            <w:noWrap/>
            <w:vAlign w:val="bottom"/>
          </w:tcPr>
          <w:p w14:paraId="30FDC8B4"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Poeng</w:t>
            </w:r>
          </w:p>
        </w:tc>
        <w:tc>
          <w:tcPr>
            <w:tcW w:w="719" w:type="dxa"/>
            <w:tcBorders>
              <w:top w:val="nil"/>
              <w:left w:val="nil"/>
              <w:bottom w:val="single" w:sz="8" w:space="0" w:color="auto"/>
              <w:right w:val="single" w:sz="4" w:space="0" w:color="auto"/>
            </w:tcBorders>
            <w:shd w:val="clear" w:color="auto" w:fill="auto"/>
            <w:noWrap/>
            <w:vAlign w:val="bottom"/>
          </w:tcPr>
          <w:p w14:paraId="13096D99"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Poeng</w:t>
            </w:r>
          </w:p>
        </w:tc>
        <w:tc>
          <w:tcPr>
            <w:tcW w:w="719" w:type="dxa"/>
            <w:tcBorders>
              <w:top w:val="nil"/>
              <w:left w:val="nil"/>
              <w:bottom w:val="single" w:sz="8" w:space="0" w:color="auto"/>
              <w:right w:val="single" w:sz="4" w:space="0" w:color="auto"/>
            </w:tcBorders>
            <w:shd w:val="clear" w:color="auto" w:fill="auto"/>
            <w:noWrap/>
            <w:vAlign w:val="bottom"/>
          </w:tcPr>
          <w:p w14:paraId="6BBE2FA4"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Poeng</w:t>
            </w:r>
          </w:p>
        </w:tc>
        <w:tc>
          <w:tcPr>
            <w:tcW w:w="719" w:type="dxa"/>
            <w:tcBorders>
              <w:top w:val="nil"/>
              <w:left w:val="nil"/>
              <w:bottom w:val="single" w:sz="8" w:space="0" w:color="auto"/>
              <w:right w:val="single" w:sz="4" w:space="0" w:color="auto"/>
            </w:tcBorders>
            <w:shd w:val="clear" w:color="auto" w:fill="auto"/>
            <w:noWrap/>
            <w:vAlign w:val="bottom"/>
          </w:tcPr>
          <w:p w14:paraId="7A369518" w14:textId="77777777" w:rsidR="006135AB" w:rsidRPr="00CC12D0" w:rsidRDefault="006135AB" w:rsidP="00805B0A">
            <w:pPr>
              <w:jc w:val="center"/>
              <w:rPr>
                <w:rFonts w:ascii="Arial" w:hAnsi="Arial" w:cs="Arial"/>
                <w:sz w:val="20"/>
                <w:szCs w:val="20"/>
                <w:lang w:val="nb-NO"/>
              </w:rPr>
            </w:pPr>
            <w:r w:rsidRPr="00CC12D0">
              <w:rPr>
                <w:rFonts w:ascii="Arial" w:hAnsi="Arial" w:cs="Arial"/>
                <w:sz w:val="20"/>
                <w:szCs w:val="20"/>
                <w:lang w:val="nb-NO"/>
              </w:rPr>
              <w:t>Poeng</w:t>
            </w:r>
          </w:p>
        </w:tc>
      </w:tr>
      <w:tr w:rsidR="006135AB" w:rsidRPr="00FC3D5C" w14:paraId="2652176B" w14:textId="77777777" w:rsidTr="00805B0A">
        <w:trPr>
          <w:trHeight w:val="319"/>
        </w:trPr>
        <w:tc>
          <w:tcPr>
            <w:tcW w:w="10004" w:type="dxa"/>
            <w:gridSpan w:val="8"/>
            <w:tcBorders>
              <w:top w:val="nil"/>
              <w:left w:val="single" w:sz="4" w:space="0" w:color="auto"/>
              <w:bottom w:val="single" w:sz="4" w:space="0" w:color="auto"/>
              <w:right w:val="single" w:sz="4" w:space="0" w:color="auto"/>
            </w:tcBorders>
            <w:shd w:val="clear" w:color="auto" w:fill="auto"/>
            <w:noWrap/>
            <w:vAlign w:val="center"/>
          </w:tcPr>
          <w:p w14:paraId="523069A7" w14:textId="77777777" w:rsidR="006135AB" w:rsidRPr="00BC3934" w:rsidRDefault="006135AB" w:rsidP="00805B0A">
            <w:pPr>
              <w:rPr>
                <w:rFonts w:ascii="Arial" w:hAnsi="Arial" w:cs="Arial"/>
                <w:b/>
                <w:sz w:val="20"/>
                <w:szCs w:val="20"/>
                <w:lang w:val="nb-NO"/>
              </w:rPr>
            </w:pPr>
            <w:r w:rsidRPr="00BC3934">
              <w:rPr>
                <w:rFonts w:ascii="Arial" w:hAnsi="Arial" w:cs="Arial"/>
                <w:b/>
                <w:sz w:val="20"/>
                <w:szCs w:val="20"/>
                <w:lang w:val="nb-NO"/>
              </w:rPr>
              <w:t>Redskapsemner</w:t>
            </w:r>
          </w:p>
        </w:tc>
      </w:tr>
      <w:tr w:rsidR="006135AB" w:rsidRPr="00FC3D5C" w14:paraId="61BCFAB8" w14:textId="77777777" w:rsidTr="00805B0A">
        <w:trPr>
          <w:trHeight w:val="283"/>
        </w:trPr>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14:paraId="36591EFE" w14:textId="77777777" w:rsidR="006135AB" w:rsidRPr="00FC3D5C" w:rsidRDefault="006135AB" w:rsidP="00805B0A">
            <w:pPr>
              <w:jc w:val="center"/>
              <w:rPr>
                <w:rFonts w:ascii="Arial" w:hAnsi="Arial" w:cs="Arial"/>
                <w:sz w:val="20"/>
                <w:szCs w:val="20"/>
              </w:rPr>
            </w:pPr>
            <w:r w:rsidRPr="00FC3D5C">
              <w:rPr>
                <w:rFonts w:ascii="Arial" w:hAnsi="Arial" w:cs="Arial"/>
                <w:sz w:val="20"/>
                <w:szCs w:val="20"/>
              </w:rPr>
              <w:t>1</w:t>
            </w:r>
          </w:p>
        </w:tc>
        <w:tc>
          <w:tcPr>
            <w:tcW w:w="2242" w:type="dxa"/>
            <w:vMerge w:val="restart"/>
            <w:tcBorders>
              <w:top w:val="nil"/>
              <w:left w:val="single" w:sz="4" w:space="0" w:color="auto"/>
              <w:bottom w:val="single" w:sz="4" w:space="0" w:color="000000"/>
              <w:right w:val="single" w:sz="4" w:space="0" w:color="auto"/>
            </w:tcBorders>
            <w:shd w:val="clear" w:color="auto" w:fill="auto"/>
            <w:vAlign w:val="center"/>
          </w:tcPr>
          <w:p w14:paraId="1406B5D1" w14:textId="77777777" w:rsidR="006135AB" w:rsidRPr="00FC3D5C" w:rsidRDefault="006135AB" w:rsidP="00805B0A">
            <w:pPr>
              <w:rPr>
                <w:rFonts w:ascii="Arial" w:hAnsi="Arial" w:cs="Arial"/>
                <w:sz w:val="20"/>
                <w:szCs w:val="20"/>
                <w:lang w:val="nb-NO"/>
              </w:rPr>
            </w:pPr>
            <w:r>
              <w:rPr>
                <w:rFonts w:ascii="Arial" w:hAnsi="Arial" w:cs="Arial"/>
                <w:sz w:val="20"/>
                <w:szCs w:val="20"/>
                <w:lang w:val="nb-NO"/>
              </w:rPr>
              <w:t>00TT04</w:t>
            </w:r>
            <w:r w:rsidRPr="00FC3D5C">
              <w:rPr>
                <w:rFonts w:ascii="Arial" w:hAnsi="Arial" w:cs="Arial"/>
                <w:sz w:val="20"/>
                <w:szCs w:val="20"/>
                <w:lang w:val="nb-NO"/>
              </w:rPr>
              <w:t xml:space="preserve">A </w:t>
            </w:r>
            <w:r w:rsidRPr="00FC3D5C">
              <w:rPr>
                <w:rFonts w:ascii="Arial" w:hAnsi="Arial" w:cs="Arial"/>
                <w:sz w:val="20"/>
                <w:szCs w:val="20"/>
                <w:lang w:val="nb-NO"/>
              </w:rPr>
              <w:br/>
              <w:t>Realfaglige redskap</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tcPr>
          <w:p w14:paraId="6079C799" w14:textId="77777777" w:rsidR="006135AB" w:rsidRPr="00FC3D5C" w:rsidRDefault="006135AB" w:rsidP="00805B0A">
            <w:pPr>
              <w:jc w:val="center"/>
              <w:rPr>
                <w:rFonts w:ascii="Arial" w:hAnsi="Arial" w:cs="Arial"/>
                <w:sz w:val="20"/>
                <w:szCs w:val="20"/>
                <w:lang w:val="nb-NO"/>
              </w:rPr>
            </w:pPr>
            <w:r w:rsidRPr="00FC3D5C">
              <w:rPr>
                <w:rFonts w:ascii="Arial" w:hAnsi="Arial" w:cs="Arial"/>
                <w:sz w:val="20"/>
                <w:szCs w:val="20"/>
                <w:lang w:val="nb-NO"/>
              </w:rPr>
              <w:t>10</w:t>
            </w:r>
          </w:p>
        </w:tc>
        <w:tc>
          <w:tcPr>
            <w:tcW w:w="3643" w:type="dxa"/>
            <w:tcBorders>
              <w:top w:val="nil"/>
              <w:left w:val="nil"/>
              <w:bottom w:val="single" w:sz="4" w:space="0" w:color="auto"/>
              <w:right w:val="single" w:sz="4" w:space="0" w:color="auto"/>
            </w:tcBorders>
            <w:shd w:val="clear" w:color="auto" w:fill="auto"/>
            <w:noWrap/>
            <w:vAlign w:val="bottom"/>
          </w:tcPr>
          <w:p w14:paraId="3AEB2D05" w14:textId="77777777" w:rsidR="006135AB" w:rsidRPr="00FC3D5C" w:rsidRDefault="006135AB" w:rsidP="00805B0A">
            <w:pPr>
              <w:rPr>
                <w:rFonts w:ascii="Arial" w:hAnsi="Arial" w:cs="Arial"/>
                <w:sz w:val="20"/>
                <w:szCs w:val="20"/>
                <w:lang w:val="nb-NO"/>
              </w:rPr>
            </w:pPr>
            <w:r w:rsidRPr="00FC3D5C">
              <w:rPr>
                <w:rFonts w:ascii="Arial" w:hAnsi="Arial" w:cs="Arial"/>
                <w:sz w:val="20"/>
                <w:szCs w:val="20"/>
              </w:rPr>
              <w:t>Matematikk</w:t>
            </w:r>
            <w:r>
              <w:rPr>
                <w:rFonts w:ascii="Arial" w:hAnsi="Arial" w:cs="Arial"/>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bottom"/>
          </w:tcPr>
          <w:p w14:paraId="6B2AFCFE" w14:textId="77777777" w:rsidR="006135AB" w:rsidRPr="00FC3D5C" w:rsidRDefault="006135AB" w:rsidP="00805B0A">
            <w:pPr>
              <w:jc w:val="center"/>
              <w:rPr>
                <w:rFonts w:ascii="Arial" w:hAnsi="Arial" w:cs="Arial"/>
                <w:sz w:val="20"/>
                <w:szCs w:val="20"/>
                <w:lang w:val="nb-NO"/>
              </w:rPr>
            </w:pPr>
            <w:r>
              <w:rPr>
                <w:rFonts w:ascii="Arial" w:hAnsi="Arial" w:cs="Arial"/>
                <w:sz w:val="20"/>
                <w:szCs w:val="20"/>
                <w:lang w:val="nb-NO"/>
              </w:rPr>
              <w:t>3</w:t>
            </w:r>
          </w:p>
        </w:tc>
        <w:tc>
          <w:tcPr>
            <w:tcW w:w="719" w:type="dxa"/>
            <w:tcBorders>
              <w:top w:val="nil"/>
              <w:left w:val="nil"/>
              <w:bottom w:val="single" w:sz="4" w:space="0" w:color="auto"/>
              <w:right w:val="single" w:sz="4" w:space="0" w:color="auto"/>
            </w:tcBorders>
            <w:shd w:val="clear" w:color="auto" w:fill="auto"/>
            <w:noWrap/>
            <w:vAlign w:val="bottom"/>
          </w:tcPr>
          <w:p w14:paraId="6B3896DB" w14:textId="77777777" w:rsidR="006135AB" w:rsidRPr="00FC3D5C" w:rsidRDefault="006135AB" w:rsidP="00805B0A">
            <w:pPr>
              <w:jc w:val="center"/>
              <w:rPr>
                <w:rFonts w:ascii="Arial" w:hAnsi="Arial" w:cs="Arial"/>
                <w:sz w:val="20"/>
                <w:szCs w:val="20"/>
                <w:lang w:val="nb-NO"/>
              </w:rPr>
            </w:pPr>
            <w:r>
              <w:rPr>
                <w:rFonts w:ascii="Arial" w:hAnsi="Arial" w:cs="Arial"/>
                <w:sz w:val="20"/>
                <w:szCs w:val="20"/>
                <w:lang w:val="nb-NO"/>
              </w:rPr>
              <w:t>3</w:t>
            </w:r>
          </w:p>
        </w:tc>
        <w:tc>
          <w:tcPr>
            <w:tcW w:w="719" w:type="dxa"/>
            <w:tcBorders>
              <w:top w:val="nil"/>
              <w:left w:val="nil"/>
              <w:bottom w:val="single" w:sz="4" w:space="0" w:color="auto"/>
              <w:right w:val="single" w:sz="4" w:space="0" w:color="auto"/>
            </w:tcBorders>
            <w:shd w:val="clear" w:color="auto" w:fill="auto"/>
            <w:noWrap/>
            <w:vAlign w:val="bottom"/>
          </w:tcPr>
          <w:p w14:paraId="75002FB0"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233274F1" w14:textId="77777777" w:rsidR="006135AB" w:rsidRPr="00FC3D5C" w:rsidRDefault="006135AB" w:rsidP="00805B0A">
            <w:pPr>
              <w:jc w:val="center"/>
              <w:rPr>
                <w:rFonts w:ascii="Arial" w:hAnsi="Arial" w:cs="Arial"/>
                <w:sz w:val="20"/>
                <w:szCs w:val="20"/>
                <w:lang w:val="nb-NO"/>
              </w:rPr>
            </w:pPr>
          </w:p>
        </w:tc>
      </w:tr>
      <w:tr w:rsidR="006135AB" w:rsidRPr="00FC3D5C" w14:paraId="07F23F1F" w14:textId="77777777" w:rsidTr="00805B0A">
        <w:trPr>
          <w:trHeight w:val="283"/>
        </w:trPr>
        <w:tc>
          <w:tcPr>
            <w:tcW w:w="363" w:type="dxa"/>
            <w:vMerge/>
            <w:tcBorders>
              <w:top w:val="nil"/>
              <w:left w:val="single" w:sz="4" w:space="0" w:color="auto"/>
              <w:bottom w:val="single" w:sz="4" w:space="0" w:color="auto"/>
              <w:right w:val="single" w:sz="4" w:space="0" w:color="auto"/>
            </w:tcBorders>
            <w:vAlign w:val="center"/>
          </w:tcPr>
          <w:p w14:paraId="29EB5563" w14:textId="77777777" w:rsidR="006135AB" w:rsidRPr="00FC3D5C" w:rsidRDefault="006135AB" w:rsidP="00805B0A">
            <w:pPr>
              <w:rPr>
                <w:rFonts w:ascii="Arial" w:hAnsi="Arial" w:cs="Arial"/>
                <w:sz w:val="20"/>
                <w:szCs w:val="20"/>
                <w:lang w:val="nb-NO"/>
              </w:rPr>
            </w:pPr>
          </w:p>
        </w:tc>
        <w:tc>
          <w:tcPr>
            <w:tcW w:w="2242" w:type="dxa"/>
            <w:vMerge/>
            <w:tcBorders>
              <w:top w:val="nil"/>
              <w:left w:val="single" w:sz="4" w:space="0" w:color="auto"/>
              <w:bottom w:val="single" w:sz="4" w:space="0" w:color="000000"/>
              <w:right w:val="single" w:sz="4" w:space="0" w:color="auto"/>
            </w:tcBorders>
            <w:vAlign w:val="center"/>
          </w:tcPr>
          <w:p w14:paraId="44378A0F" w14:textId="77777777" w:rsidR="006135AB" w:rsidRPr="00FC3D5C" w:rsidRDefault="006135AB" w:rsidP="00805B0A">
            <w:pPr>
              <w:rPr>
                <w:rFonts w:ascii="Arial" w:hAnsi="Arial" w:cs="Arial"/>
                <w:sz w:val="20"/>
                <w:szCs w:val="20"/>
                <w:lang w:val="nb-NO"/>
              </w:rPr>
            </w:pPr>
          </w:p>
        </w:tc>
        <w:tc>
          <w:tcPr>
            <w:tcW w:w="880" w:type="dxa"/>
            <w:vMerge/>
            <w:tcBorders>
              <w:top w:val="nil"/>
              <w:left w:val="single" w:sz="4" w:space="0" w:color="auto"/>
              <w:bottom w:val="single" w:sz="4" w:space="0" w:color="auto"/>
              <w:right w:val="single" w:sz="4" w:space="0" w:color="auto"/>
            </w:tcBorders>
            <w:vAlign w:val="center"/>
          </w:tcPr>
          <w:p w14:paraId="21B84C26" w14:textId="77777777" w:rsidR="006135AB" w:rsidRPr="00FC3D5C" w:rsidRDefault="006135AB" w:rsidP="00805B0A">
            <w:pPr>
              <w:rPr>
                <w:rFonts w:ascii="Arial" w:hAnsi="Arial" w:cs="Arial"/>
                <w:sz w:val="20"/>
                <w:szCs w:val="20"/>
                <w:lang w:val="nb-NO"/>
              </w:rPr>
            </w:pPr>
          </w:p>
        </w:tc>
        <w:tc>
          <w:tcPr>
            <w:tcW w:w="3643" w:type="dxa"/>
            <w:tcBorders>
              <w:top w:val="nil"/>
              <w:left w:val="nil"/>
              <w:bottom w:val="single" w:sz="4" w:space="0" w:color="auto"/>
              <w:right w:val="single" w:sz="4" w:space="0" w:color="auto"/>
            </w:tcBorders>
            <w:shd w:val="clear" w:color="auto" w:fill="auto"/>
            <w:noWrap/>
            <w:vAlign w:val="bottom"/>
          </w:tcPr>
          <w:p w14:paraId="364E1A75" w14:textId="77777777" w:rsidR="006135AB" w:rsidRPr="00FC3D5C" w:rsidRDefault="006135AB" w:rsidP="00805B0A">
            <w:pPr>
              <w:rPr>
                <w:rFonts w:ascii="Arial" w:hAnsi="Arial" w:cs="Arial"/>
                <w:sz w:val="20"/>
                <w:szCs w:val="20"/>
                <w:lang w:val="nb-NO"/>
              </w:rPr>
            </w:pPr>
            <w:r w:rsidRPr="00FC3D5C">
              <w:rPr>
                <w:rFonts w:ascii="Arial" w:hAnsi="Arial" w:cs="Arial"/>
                <w:sz w:val="20"/>
                <w:szCs w:val="20"/>
              </w:rPr>
              <w:t>Fysikk</w:t>
            </w:r>
            <w:r>
              <w:rPr>
                <w:rFonts w:ascii="Arial" w:hAnsi="Arial" w:cs="Arial"/>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bottom"/>
          </w:tcPr>
          <w:p w14:paraId="6D59CD5F" w14:textId="77777777" w:rsidR="006135AB" w:rsidRPr="00FC3D5C" w:rsidRDefault="006135AB" w:rsidP="00805B0A">
            <w:pPr>
              <w:jc w:val="center"/>
              <w:rPr>
                <w:rFonts w:ascii="Arial" w:hAnsi="Arial" w:cs="Arial"/>
                <w:sz w:val="20"/>
                <w:szCs w:val="20"/>
                <w:lang w:val="nb-NO"/>
              </w:rPr>
            </w:pPr>
            <w:r>
              <w:rPr>
                <w:rFonts w:ascii="Arial" w:hAnsi="Arial" w:cs="Arial"/>
                <w:sz w:val="20"/>
                <w:szCs w:val="20"/>
                <w:lang w:val="nb-NO"/>
              </w:rPr>
              <w:t>2</w:t>
            </w:r>
          </w:p>
        </w:tc>
        <w:tc>
          <w:tcPr>
            <w:tcW w:w="719" w:type="dxa"/>
            <w:tcBorders>
              <w:top w:val="nil"/>
              <w:left w:val="nil"/>
              <w:bottom w:val="single" w:sz="4" w:space="0" w:color="auto"/>
              <w:right w:val="single" w:sz="4" w:space="0" w:color="auto"/>
            </w:tcBorders>
            <w:shd w:val="clear" w:color="auto" w:fill="auto"/>
            <w:noWrap/>
            <w:vAlign w:val="bottom"/>
          </w:tcPr>
          <w:p w14:paraId="2928B1AB" w14:textId="77777777" w:rsidR="006135AB" w:rsidRPr="00FC3D5C" w:rsidRDefault="006135AB" w:rsidP="00805B0A">
            <w:pPr>
              <w:jc w:val="center"/>
              <w:rPr>
                <w:rFonts w:ascii="Arial" w:hAnsi="Arial" w:cs="Arial"/>
                <w:sz w:val="20"/>
                <w:szCs w:val="20"/>
                <w:lang w:val="nb-NO"/>
              </w:rPr>
            </w:pPr>
            <w:r>
              <w:rPr>
                <w:rFonts w:ascii="Arial" w:hAnsi="Arial" w:cs="Arial"/>
                <w:sz w:val="20"/>
                <w:szCs w:val="20"/>
                <w:lang w:val="nb-NO"/>
              </w:rPr>
              <w:t>2</w:t>
            </w:r>
          </w:p>
        </w:tc>
        <w:tc>
          <w:tcPr>
            <w:tcW w:w="719" w:type="dxa"/>
            <w:tcBorders>
              <w:top w:val="nil"/>
              <w:left w:val="nil"/>
              <w:bottom w:val="single" w:sz="4" w:space="0" w:color="auto"/>
              <w:right w:val="single" w:sz="4" w:space="0" w:color="auto"/>
            </w:tcBorders>
            <w:shd w:val="clear" w:color="auto" w:fill="auto"/>
            <w:noWrap/>
            <w:vAlign w:val="bottom"/>
          </w:tcPr>
          <w:p w14:paraId="1934C637"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18A4DE56" w14:textId="77777777" w:rsidR="006135AB" w:rsidRPr="00FC3D5C" w:rsidRDefault="006135AB" w:rsidP="00805B0A">
            <w:pPr>
              <w:jc w:val="center"/>
              <w:rPr>
                <w:rFonts w:ascii="Arial" w:hAnsi="Arial" w:cs="Arial"/>
                <w:sz w:val="20"/>
                <w:szCs w:val="20"/>
                <w:lang w:val="nb-NO"/>
              </w:rPr>
            </w:pPr>
          </w:p>
        </w:tc>
      </w:tr>
      <w:tr w:rsidR="006135AB" w:rsidRPr="00FC3D5C" w14:paraId="77E989E2" w14:textId="77777777" w:rsidTr="00805B0A">
        <w:trPr>
          <w:trHeight w:val="283"/>
        </w:trPr>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14:paraId="736C2C60" w14:textId="77777777" w:rsidR="006135AB" w:rsidRPr="00FC3D5C" w:rsidRDefault="006135AB" w:rsidP="00805B0A">
            <w:pPr>
              <w:jc w:val="center"/>
              <w:rPr>
                <w:rFonts w:ascii="Arial" w:hAnsi="Arial" w:cs="Arial"/>
                <w:sz w:val="20"/>
                <w:szCs w:val="20"/>
                <w:lang w:val="nb-NO"/>
              </w:rPr>
            </w:pPr>
            <w:r w:rsidRPr="00FC3D5C">
              <w:rPr>
                <w:rFonts w:ascii="Arial" w:hAnsi="Arial" w:cs="Arial"/>
                <w:sz w:val="20"/>
                <w:szCs w:val="20"/>
                <w:lang w:val="nb-NO"/>
              </w:rPr>
              <w:t>2</w:t>
            </w:r>
          </w:p>
        </w:tc>
        <w:tc>
          <w:tcPr>
            <w:tcW w:w="2242" w:type="dxa"/>
            <w:vMerge w:val="restart"/>
            <w:tcBorders>
              <w:top w:val="nil"/>
              <w:left w:val="single" w:sz="4" w:space="0" w:color="auto"/>
              <w:bottom w:val="single" w:sz="4" w:space="0" w:color="000000"/>
              <w:right w:val="single" w:sz="4" w:space="0" w:color="auto"/>
            </w:tcBorders>
            <w:shd w:val="clear" w:color="auto" w:fill="auto"/>
            <w:vAlign w:val="center"/>
          </w:tcPr>
          <w:p w14:paraId="17EF4DD9" w14:textId="77777777" w:rsidR="006135AB" w:rsidRPr="00FC3D5C" w:rsidRDefault="006135AB" w:rsidP="00805B0A">
            <w:pPr>
              <w:rPr>
                <w:rFonts w:ascii="Arial" w:hAnsi="Arial" w:cs="Arial"/>
                <w:sz w:val="20"/>
                <w:szCs w:val="20"/>
              </w:rPr>
            </w:pPr>
            <w:r>
              <w:rPr>
                <w:rFonts w:ascii="Arial" w:hAnsi="Arial" w:cs="Arial"/>
                <w:sz w:val="20"/>
                <w:szCs w:val="20"/>
              </w:rPr>
              <w:t>00TT04</w:t>
            </w:r>
            <w:r w:rsidRPr="00FC3D5C">
              <w:rPr>
                <w:rFonts w:ascii="Arial" w:hAnsi="Arial" w:cs="Arial"/>
                <w:sz w:val="20"/>
                <w:szCs w:val="20"/>
              </w:rPr>
              <w:t>B</w:t>
            </w:r>
            <w:r w:rsidRPr="00FC3D5C">
              <w:rPr>
                <w:rFonts w:ascii="Arial" w:hAnsi="Arial" w:cs="Arial"/>
                <w:sz w:val="20"/>
                <w:szCs w:val="20"/>
              </w:rPr>
              <w:br/>
              <w:t>Yrkesrettet</w:t>
            </w:r>
            <w:r>
              <w:rPr>
                <w:rFonts w:ascii="Arial" w:hAnsi="Arial" w:cs="Arial"/>
                <w:sz w:val="20"/>
                <w:szCs w:val="20"/>
              </w:rPr>
              <w:t xml:space="preserve"> </w:t>
            </w:r>
            <w:r w:rsidRPr="00FC3D5C">
              <w:rPr>
                <w:rFonts w:ascii="Arial" w:hAnsi="Arial" w:cs="Arial"/>
                <w:sz w:val="20"/>
                <w:szCs w:val="20"/>
              </w:rPr>
              <w:t>kommunikasjon</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tcPr>
          <w:p w14:paraId="528A31C2" w14:textId="77777777" w:rsidR="006135AB" w:rsidRPr="00FC3D5C" w:rsidRDefault="006135AB" w:rsidP="00805B0A">
            <w:pPr>
              <w:jc w:val="center"/>
              <w:rPr>
                <w:rFonts w:ascii="Arial" w:hAnsi="Arial" w:cs="Arial"/>
                <w:sz w:val="20"/>
                <w:szCs w:val="20"/>
              </w:rPr>
            </w:pPr>
            <w:r w:rsidRPr="00FC3D5C">
              <w:rPr>
                <w:rFonts w:ascii="Arial" w:hAnsi="Arial" w:cs="Arial"/>
                <w:sz w:val="20"/>
                <w:szCs w:val="20"/>
              </w:rPr>
              <w:t>10</w:t>
            </w:r>
          </w:p>
        </w:tc>
        <w:tc>
          <w:tcPr>
            <w:tcW w:w="3643" w:type="dxa"/>
            <w:tcBorders>
              <w:top w:val="nil"/>
              <w:left w:val="nil"/>
              <w:bottom w:val="single" w:sz="4" w:space="0" w:color="auto"/>
              <w:right w:val="single" w:sz="4" w:space="0" w:color="auto"/>
            </w:tcBorders>
            <w:shd w:val="clear" w:color="auto" w:fill="auto"/>
            <w:noWrap/>
            <w:vAlign w:val="bottom"/>
          </w:tcPr>
          <w:p w14:paraId="1AA3B499" w14:textId="77777777" w:rsidR="006135AB" w:rsidRPr="00FC3D5C" w:rsidRDefault="006135AB" w:rsidP="00805B0A">
            <w:pPr>
              <w:rPr>
                <w:rFonts w:ascii="Arial" w:hAnsi="Arial" w:cs="Arial"/>
                <w:sz w:val="20"/>
                <w:szCs w:val="20"/>
              </w:rPr>
            </w:pPr>
            <w:r>
              <w:rPr>
                <w:rFonts w:ascii="Arial" w:hAnsi="Arial" w:cs="Arial"/>
                <w:sz w:val="20"/>
                <w:szCs w:val="20"/>
              </w:rPr>
              <w:t>Norsk kommunikasjon</w:t>
            </w:r>
            <w:r w:rsidRPr="00FC3D5C">
              <w:rPr>
                <w:rFonts w:ascii="Arial" w:hAnsi="Arial" w:cs="Arial"/>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bottom"/>
          </w:tcPr>
          <w:p w14:paraId="15541240" w14:textId="77777777" w:rsidR="006135AB" w:rsidRPr="00FC3D5C" w:rsidRDefault="006135AB" w:rsidP="00805B0A">
            <w:pPr>
              <w:jc w:val="center"/>
              <w:rPr>
                <w:rFonts w:ascii="Arial" w:hAnsi="Arial" w:cs="Arial"/>
                <w:sz w:val="20"/>
                <w:szCs w:val="20"/>
              </w:rPr>
            </w:pPr>
            <w:r>
              <w:rPr>
                <w:rFonts w:ascii="Arial" w:hAnsi="Arial" w:cs="Arial"/>
                <w:sz w:val="20"/>
                <w:szCs w:val="20"/>
              </w:rPr>
              <w:t>5</w:t>
            </w:r>
          </w:p>
        </w:tc>
        <w:tc>
          <w:tcPr>
            <w:tcW w:w="719" w:type="dxa"/>
            <w:tcBorders>
              <w:top w:val="nil"/>
              <w:left w:val="nil"/>
              <w:bottom w:val="single" w:sz="4" w:space="0" w:color="auto"/>
              <w:right w:val="single" w:sz="4" w:space="0" w:color="auto"/>
            </w:tcBorders>
            <w:shd w:val="clear" w:color="auto" w:fill="auto"/>
            <w:noWrap/>
            <w:vAlign w:val="bottom"/>
          </w:tcPr>
          <w:p w14:paraId="554CCB5C" w14:textId="77777777" w:rsidR="006135AB" w:rsidRPr="00FC3D5C" w:rsidRDefault="006135AB" w:rsidP="00805B0A">
            <w:pPr>
              <w:jc w:val="center"/>
              <w:rPr>
                <w:rFonts w:ascii="Arial" w:hAnsi="Arial" w:cs="Arial"/>
                <w:sz w:val="20"/>
                <w:szCs w:val="20"/>
              </w:rPr>
            </w:pPr>
            <w:r>
              <w:rPr>
                <w:rFonts w:ascii="Arial" w:hAnsi="Arial" w:cs="Arial"/>
                <w:sz w:val="20"/>
                <w:szCs w:val="20"/>
              </w:rPr>
              <w:t>2</w:t>
            </w:r>
          </w:p>
        </w:tc>
        <w:tc>
          <w:tcPr>
            <w:tcW w:w="719" w:type="dxa"/>
            <w:tcBorders>
              <w:top w:val="nil"/>
              <w:left w:val="nil"/>
              <w:bottom w:val="single" w:sz="4" w:space="0" w:color="auto"/>
              <w:right w:val="single" w:sz="4" w:space="0" w:color="auto"/>
            </w:tcBorders>
            <w:shd w:val="clear" w:color="auto" w:fill="auto"/>
            <w:noWrap/>
            <w:vAlign w:val="bottom"/>
          </w:tcPr>
          <w:p w14:paraId="7E226568"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08993095" w14:textId="77777777" w:rsidR="006135AB" w:rsidRPr="00FC3D5C" w:rsidRDefault="006135AB" w:rsidP="00805B0A">
            <w:pPr>
              <w:jc w:val="center"/>
              <w:rPr>
                <w:rFonts w:ascii="Arial" w:hAnsi="Arial" w:cs="Arial"/>
                <w:sz w:val="20"/>
                <w:szCs w:val="20"/>
              </w:rPr>
            </w:pPr>
          </w:p>
        </w:tc>
      </w:tr>
      <w:tr w:rsidR="006135AB" w:rsidRPr="00FC3D5C" w14:paraId="7C1B7980" w14:textId="77777777" w:rsidTr="00805B0A">
        <w:trPr>
          <w:trHeight w:val="283"/>
        </w:trPr>
        <w:tc>
          <w:tcPr>
            <w:tcW w:w="363" w:type="dxa"/>
            <w:vMerge/>
            <w:tcBorders>
              <w:top w:val="nil"/>
              <w:left w:val="single" w:sz="4" w:space="0" w:color="auto"/>
              <w:bottom w:val="single" w:sz="4" w:space="0" w:color="auto"/>
              <w:right w:val="single" w:sz="4" w:space="0" w:color="auto"/>
            </w:tcBorders>
            <w:vAlign w:val="center"/>
          </w:tcPr>
          <w:p w14:paraId="555BA76D" w14:textId="77777777" w:rsidR="006135AB" w:rsidRPr="00FC3D5C" w:rsidRDefault="006135AB" w:rsidP="00805B0A">
            <w:pPr>
              <w:rPr>
                <w:rFonts w:ascii="Arial" w:hAnsi="Arial" w:cs="Arial"/>
                <w:sz w:val="20"/>
                <w:szCs w:val="20"/>
              </w:rPr>
            </w:pPr>
          </w:p>
        </w:tc>
        <w:tc>
          <w:tcPr>
            <w:tcW w:w="2242" w:type="dxa"/>
            <w:vMerge/>
            <w:tcBorders>
              <w:top w:val="nil"/>
              <w:left w:val="single" w:sz="4" w:space="0" w:color="auto"/>
              <w:bottom w:val="single" w:sz="4" w:space="0" w:color="000000"/>
              <w:right w:val="single" w:sz="4" w:space="0" w:color="auto"/>
            </w:tcBorders>
            <w:vAlign w:val="center"/>
          </w:tcPr>
          <w:p w14:paraId="3832D20C" w14:textId="77777777" w:rsidR="006135AB" w:rsidRPr="00FC3D5C" w:rsidRDefault="006135AB" w:rsidP="00805B0A">
            <w:pPr>
              <w:rPr>
                <w:rFonts w:ascii="Arial" w:hAnsi="Arial" w:cs="Arial"/>
                <w:sz w:val="20"/>
                <w:szCs w:val="20"/>
              </w:rPr>
            </w:pPr>
          </w:p>
        </w:tc>
        <w:tc>
          <w:tcPr>
            <w:tcW w:w="880" w:type="dxa"/>
            <w:vMerge/>
            <w:tcBorders>
              <w:top w:val="nil"/>
              <w:left w:val="single" w:sz="4" w:space="0" w:color="auto"/>
              <w:bottom w:val="single" w:sz="4" w:space="0" w:color="auto"/>
              <w:right w:val="single" w:sz="4" w:space="0" w:color="auto"/>
            </w:tcBorders>
            <w:vAlign w:val="center"/>
          </w:tcPr>
          <w:p w14:paraId="10B0DAD9" w14:textId="77777777" w:rsidR="006135AB" w:rsidRPr="00FC3D5C" w:rsidRDefault="006135AB" w:rsidP="00805B0A">
            <w:pPr>
              <w:rPr>
                <w:rFonts w:ascii="Arial" w:hAnsi="Arial" w:cs="Arial"/>
                <w:sz w:val="20"/>
                <w:szCs w:val="20"/>
              </w:rPr>
            </w:pPr>
          </w:p>
        </w:tc>
        <w:tc>
          <w:tcPr>
            <w:tcW w:w="3643" w:type="dxa"/>
            <w:tcBorders>
              <w:top w:val="nil"/>
              <w:left w:val="nil"/>
              <w:bottom w:val="single" w:sz="4" w:space="0" w:color="auto"/>
              <w:right w:val="single" w:sz="4" w:space="0" w:color="auto"/>
            </w:tcBorders>
            <w:shd w:val="clear" w:color="auto" w:fill="auto"/>
            <w:noWrap/>
            <w:vAlign w:val="bottom"/>
          </w:tcPr>
          <w:p w14:paraId="6BC86B0E" w14:textId="77777777" w:rsidR="006135AB" w:rsidRPr="00FC3D5C" w:rsidRDefault="006135AB" w:rsidP="00805B0A">
            <w:pPr>
              <w:rPr>
                <w:rFonts w:ascii="Arial" w:hAnsi="Arial" w:cs="Arial"/>
                <w:sz w:val="20"/>
                <w:szCs w:val="20"/>
              </w:rPr>
            </w:pPr>
            <w:r>
              <w:rPr>
                <w:rFonts w:ascii="Arial" w:hAnsi="Arial" w:cs="Arial"/>
                <w:sz w:val="20"/>
                <w:szCs w:val="20"/>
              </w:rPr>
              <w:t>Engelsk kommunikasjon</w:t>
            </w:r>
          </w:p>
        </w:tc>
        <w:tc>
          <w:tcPr>
            <w:tcW w:w="719" w:type="dxa"/>
            <w:tcBorders>
              <w:top w:val="nil"/>
              <w:left w:val="nil"/>
              <w:bottom w:val="single" w:sz="4" w:space="0" w:color="auto"/>
              <w:right w:val="single" w:sz="4" w:space="0" w:color="auto"/>
            </w:tcBorders>
            <w:shd w:val="clear" w:color="auto" w:fill="auto"/>
            <w:noWrap/>
            <w:vAlign w:val="bottom"/>
          </w:tcPr>
          <w:p w14:paraId="02BFE915" w14:textId="77777777" w:rsidR="006135AB" w:rsidRPr="00FC3D5C" w:rsidRDefault="006135AB" w:rsidP="00805B0A">
            <w:pPr>
              <w:jc w:val="center"/>
              <w:rPr>
                <w:rFonts w:ascii="Arial" w:hAnsi="Arial" w:cs="Arial"/>
                <w:sz w:val="20"/>
                <w:szCs w:val="20"/>
              </w:rPr>
            </w:pPr>
          </w:p>
        </w:tc>
        <w:tc>
          <w:tcPr>
            <w:tcW w:w="719" w:type="dxa"/>
            <w:tcBorders>
              <w:top w:val="single" w:sz="4" w:space="0" w:color="auto"/>
              <w:left w:val="nil"/>
              <w:bottom w:val="single" w:sz="4" w:space="0" w:color="auto"/>
              <w:right w:val="nil"/>
            </w:tcBorders>
            <w:shd w:val="clear" w:color="auto" w:fill="auto"/>
            <w:noWrap/>
            <w:vAlign w:val="bottom"/>
          </w:tcPr>
          <w:p w14:paraId="175D7AD0" w14:textId="77777777" w:rsidR="006135AB" w:rsidRPr="00FC3D5C" w:rsidRDefault="006135AB" w:rsidP="00805B0A">
            <w:pPr>
              <w:jc w:val="center"/>
              <w:rPr>
                <w:rFonts w:ascii="Arial" w:hAnsi="Arial" w:cs="Arial"/>
                <w:sz w:val="20"/>
                <w:szCs w:val="20"/>
              </w:rPr>
            </w:pPr>
            <w:r>
              <w:rPr>
                <w:rFonts w:ascii="Arial" w:hAnsi="Arial"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noWrap/>
            <w:vAlign w:val="bottom"/>
          </w:tcPr>
          <w:p w14:paraId="783D292C"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5D6162E3" w14:textId="77777777" w:rsidR="006135AB" w:rsidRPr="00FC3D5C" w:rsidRDefault="006135AB" w:rsidP="00805B0A">
            <w:pPr>
              <w:jc w:val="center"/>
              <w:rPr>
                <w:rFonts w:ascii="Arial" w:hAnsi="Arial" w:cs="Arial"/>
                <w:sz w:val="20"/>
                <w:szCs w:val="20"/>
              </w:rPr>
            </w:pPr>
          </w:p>
        </w:tc>
      </w:tr>
      <w:tr w:rsidR="006135AB" w:rsidRPr="00FC3D5C" w14:paraId="3BD03684" w14:textId="77777777" w:rsidTr="00805B0A">
        <w:trPr>
          <w:trHeight w:val="319"/>
        </w:trPr>
        <w:tc>
          <w:tcPr>
            <w:tcW w:w="10004" w:type="dxa"/>
            <w:gridSpan w:val="8"/>
            <w:tcBorders>
              <w:top w:val="nil"/>
              <w:left w:val="single" w:sz="4" w:space="0" w:color="auto"/>
              <w:bottom w:val="single" w:sz="4" w:space="0" w:color="auto"/>
              <w:right w:val="single" w:sz="4" w:space="0" w:color="auto"/>
            </w:tcBorders>
            <w:shd w:val="clear" w:color="auto" w:fill="auto"/>
            <w:noWrap/>
            <w:vAlign w:val="center"/>
          </w:tcPr>
          <w:p w14:paraId="451117F0" w14:textId="77777777" w:rsidR="006135AB" w:rsidRPr="00BC3934" w:rsidRDefault="006135AB" w:rsidP="00805B0A">
            <w:pPr>
              <w:rPr>
                <w:rFonts w:ascii="Arial" w:hAnsi="Arial" w:cs="Arial"/>
                <w:b/>
                <w:sz w:val="20"/>
                <w:szCs w:val="20"/>
              </w:rPr>
            </w:pPr>
            <w:r w:rsidRPr="00BC3934">
              <w:rPr>
                <w:rFonts w:ascii="Arial" w:hAnsi="Arial" w:cs="Arial"/>
                <w:b/>
                <w:sz w:val="20"/>
                <w:szCs w:val="20"/>
              </w:rPr>
              <w:t>LØM</w:t>
            </w:r>
          </w:p>
        </w:tc>
      </w:tr>
      <w:tr w:rsidR="006135AB" w:rsidRPr="00FC3D5C" w14:paraId="5019CB16" w14:textId="77777777" w:rsidTr="00805B0A">
        <w:trPr>
          <w:trHeight w:val="283"/>
        </w:trPr>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14:paraId="3DC8481C" w14:textId="77777777" w:rsidR="006135AB" w:rsidRPr="00FC3D5C" w:rsidRDefault="006135AB" w:rsidP="00805B0A">
            <w:pPr>
              <w:jc w:val="center"/>
              <w:rPr>
                <w:rFonts w:ascii="Arial" w:hAnsi="Arial" w:cs="Arial"/>
                <w:sz w:val="20"/>
                <w:szCs w:val="20"/>
              </w:rPr>
            </w:pPr>
            <w:r w:rsidRPr="00FC3D5C">
              <w:rPr>
                <w:rFonts w:ascii="Arial" w:hAnsi="Arial" w:cs="Arial"/>
                <w:sz w:val="20"/>
                <w:szCs w:val="20"/>
              </w:rPr>
              <w:t>3</w:t>
            </w:r>
          </w:p>
        </w:tc>
        <w:tc>
          <w:tcPr>
            <w:tcW w:w="2242" w:type="dxa"/>
            <w:vMerge w:val="restart"/>
            <w:tcBorders>
              <w:top w:val="nil"/>
              <w:left w:val="single" w:sz="4" w:space="0" w:color="auto"/>
              <w:bottom w:val="single" w:sz="4" w:space="0" w:color="000000"/>
              <w:right w:val="single" w:sz="4" w:space="0" w:color="auto"/>
            </w:tcBorders>
            <w:shd w:val="clear" w:color="auto" w:fill="auto"/>
            <w:vAlign w:val="center"/>
          </w:tcPr>
          <w:p w14:paraId="47833210" w14:textId="77777777" w:rsidR="006135AB" w:rsidRPr="00FC3D5C" w:rsidRDefault="006135AB" w:rsidP="00805B0A">
            <w:pPr>
              <w:rPr>
                <w:rFonts w:ascii="Arial" w:hAnsi="Arial" w:cs="Arial"/>
                <w:sz w:val="20"/>
                <w:szCs w:val="20"/>
              </w:rPr>
            </w:pPr>
            <w:r w:rsidRPr="00FC3D5C">
              <w:rPr>
                <w:rFonts w:ascii="Arial" w:hAnsi="Arial" w:cs="Arial"/>
                <w:sz w:val="20"/>
                <w:szCs w:val="20"/>
              </w:rPr>
              <w:t>00TX00A</w:t>
            </w:r>
            <w:r w:rsidRPr="00FC3D5C">
              <w:rPr>
                <w:rFonts w:ascii="Arial" w:hAnsi="Arial" w:cs="Arial"/>
                <w:sz w:val="20"/>
                <w:szCs w:val="20"/>
              </w:rPr>
              <w:br/>
              <w:t>LØM</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tcPr>
          <w:p w14:paraId="0F246C21" w14:textId="77777777" w:rsidR="006135AB" w:rsidRPr="00FC3D5C" w:rsidRDefault="006135AB" w:rsidP="00805B0A">
            <w:pPr>
              <w:jc w:val="center"/>
              <w:rPr>
                <w:rFonts w:ascii="Arial" w:hAnsi="Arial" w:cs="Arial"/>
                <w:sz w:val="20"/>
                <w:szCs w:val="20"/>
              </w:rPr>
            </w:pPr>
            <w:r w:rsidRPr="00FC3D5C">
              <w:rPr>
                <w:rFonts w:ascii="Arial" w:hAnsi="Arial" w:cs="Arial"/>
                <w:sz w:val="20"/>
                <w:szCs w:val="20"/>
              </w:rPr>
              <w:t>10</w:t>
            </w:r>
          </w:p>
        </w:tc>
        <w:tc>
          <w:tcPr>
            <w:tcW w:w="3643" w:type="dxa"/>
            <w:tcBorders>
              <w:top w:val="nil"/>
              <w:left w:val="nil"/>
              <w:bottom w:val="single" w:sz="4" w:space="0" w:color="auto"/>
              <w:right w:val="single" w:sz="4" w:space="0" w:color="auto"/>
            </w:tcBorders>
            <w:shd w:val="clear" w:color="auto" w:fill="auto"/>
            <w:noWrap/>
            <w:vAlign w:val="bottom"/>
          </w:tcPr>
          <w:p w14:paraId="0354D913" w14:textId="77777777" w:rsidR="006135AB" w:rsidRPr="00FC3D5C" w:rsidRDefault="006135AB" w:rsidP="00805B0A">
            <w:pPr>
              <w:rPr>
                <w:rFonts w:ascii="Arial" w:hAnsi="Arial" w:cs="Arial"/>
                <w:sz w:val="20"/>
                <w:szCs w:val="20"/>
              </w:rPr>
            </w:pPr>
            <w:r w:rsidRPr="00FC3D5C">
              <w:rPr>
                <w:rFonts w:ascii="Arial" w:hAnsi="Arial" w:cs="Arial"/>
                <w:sz w:val="20"/>
                <w:szCs w:val="20"/>
              </w:rPr>
              <w:t>Organisasjon og ledelse</w:t>
            </w:r>
          </w:p>
        </w:tc>
        <w:tc>
          <w:tcPr>
            <w:tcW w:w="719" w:type="dxa"/>
            <w:tcBorders>
              <w:top w:val="nil"/>
              <w:left w:val="nil"/>
              <w:bottom w:val="single" w:sz="4" w:space="0" w:color="auto"/>
              <w:right w:val="single" w:sz="4" w:space="0" w:color="auto"/>
            </w:tcBorders>
            <w:shd w:val="clear" w:color="auto" w:fill="auto"/>
            <w:noWrap/>
            <w:vAlign w:val="bottom"/>
          </w:tcPr>
          <w:p w14:paraId="69187262" w14:textId="77777777" w:rsidR="006135AB" w:rsidRPr="00FC3D5C" w:rsidRDefault="006135AB" w:rsidP="00805B0A">
            <w:pPr>
              <w:jc w:val="center"/>
              <w:rPr>
                <w:rFonts w:ascii="Arial" w:hAnsi="Arial" w:cs="Arial"/>
                <w:sz w:val="20"/>
                <w:szCs w:val="20"/>
              </w:rPr>
            </w:pPr>
            <w:r>
              <w:rPr>
                <w:rFonts w:ascii="Arial" w:hAnsi="Arial" w:cs="Arial"/>
                <w:sz w:val="20"/>
                <w:szCs w:val="20"/>
              </w:rPr>
              <w:t>2</w:t>
            </w:r>
          </w:p>
        </w:tc>
        <w:tc>
          <w:tcPr>
            <w:tcW w:w="719" w:type="dxa"/>
            <w:tcBorders>
              <w:top w:val="single" w:sz="4" w:space="0" w:color="auto"/>
              <w:left w:val="nil"/>
              <w:bottom w:val="single" w:sz="4" w:space="0" w:color="auto"/>
              <w:right w:val="single" w:sz="4" w:space="0" w:color="auto"/>
            </w:tcBorders>
            <w:shd w:val="clear" w:color="auto" w:fill="auto"/>
            <w:noWrap/>
            <w:vAlign w:val="bottom"/>
          </w:tcPr>
          <w:p w14:paraId="69E91A8E" w14:textId="77777777" w:rsidR="006135AB" w:rsidRPr="00FC3D5C" w:rsidRDefault="006135AB" w:rsidP="00805B0A">
            <w:pPr>
              <w:jc w:val="center"/>
              <w:rPr>
                <w:rFonts w:ascii="Arial" w:hAnsi="Arial" w:cs="Arial"/>
                <w:sz w:val="20"/>
                <w:szCs w:val="20"/>
              </w:rPr>
            </w:pPr>
            <w:r>
              <w:rPr>
                <w:rFonts w:ascii="Arial" w:hAnsi="Arial" w:cs="Arial"/>
                <w:sz w:val="20"/>
                <w:szCs w:val="20"/>
              </w:rPr>
              <w:t>2</w:t>
            </w:r>
          </w:p>
        </w:tc>
        <w:tc>
          <w:tcPr>
            <w:tcW w:w="719" w:type="dxa"/>
            <w:tcBorders>
              <w:top w:val="nil"/>
              <w:left w:val="nil"/>
              <w:bottom w:val="single" w:sz="4" w:space="0" w:color="auto"/>
              <w:right w:val="single" w:sz="4" w:space="0" w:color="auto"/>
            </w:tcBorders>
            <w:shd w:val="clear" w:color="auto" w:fill="auto"/>
            <w:noWrap/>
            <w:vAlign w:val="bottom"/>
          </w:tcPr>
          <w:p w14:paraId="2EAC9B38"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2ECB80D2" w14:textId="77777777" w:rsidR="006135AB" w:rsidRPr="00FC3D5C" w:rsidRDefault="006135AB" w:rsidP="00805B0A">
            <w:pPr>
              <w:jc w:val="center"/>
              <w:rPr>
                <w:rFonts w:ascii="Arial" w:hAnsi="Arial" w:cs="Arial"/>
                <w:sz w:val="20"/>
                <w:szCs w:val="20"/>
              </w:rPr>
            </w:pPr>
          </w:p>
        </w:tc>
      </w:tr>
      <w:tr w:rsidR="006135AB" w:rsidRPr="00FC3D5C" w14:paraId="6DF37219" w14:textId="77777777" w:rsidTr="00805B0A">
        <w:trPr>
          <w:trHeight w:val="283"/>
        </w:trPr>
        <w:tc>
          <w:tcPr>
            <w:tcW w:w="363" w:type="dxa"/>
            <w:vMerge/>
            <w:tcBorders>
              <w:top w:val="nil"/>
              <w:left w:val="single" w:sz="4" w:space="0" w:color="auto"/>
              <w:bottom w:val="single" w:sz="4" w:space="0" w:color="auto"/>
              <w:right w:val="single" w:sz="4" w:space="0" w:color="auto"/>
            </w:tcBorders>
            <w:vAlign w:val="center"/>
          </w:tcPr>
          <w:p w14:paraId="0890D9D2" w14:textId="77777777" w:rsidR="006135AB" w:rsidRPr="00FC3D5C" w:rsidRDefault="006135AB" w:rsidP="00805B0A">
            <w:pPr>
              <w:rPr>
                <w:rFonts w:ascii="Arial" w:hAnsi="Arial" w:cs="Arial"/>
                <w:sz w:val="20"/>
                <w:szCs w:val="20"/>
              </w:rPr>
            </w:pPr>
          </w:p>
        </w:tc>
        <w:tc>
          <w:tcPr>
            <w:tcW w:w="2242" w:type="dxa"/>
            <w:vMerge/>
            <w:tcBorders>
              <w:top w:val="nil"/>
              <w:left w:val="single" w:sz="4" w:space="0" w:color="auto"/>
              <w:bottom w:val="single" w:sz="4" w:space="0" w:color="000000"/>
              <w:right w:val="single" w:sz="4" w:space="0" w:color="auto"/>
            </w:tcBorders>
            <w:vAlign w:val="center"/>
          </w:tcPr>
          <w:p w14:paraId="38010410" w14:textId="77777777" w:rsidR="006135AB" w:rsidRPr="00FC3D5C" w:rsidRDefault="006135AB" w:rsidP="00805B0A">
            <w:pPr>
              <w:rPr>
                <w:rFonts w:ascii="Arial" w:hAnsi="Arial" w:cs="Arial"/>
                <w:sz w:val="20"/>
                <w:szCs w:val="20"/>
              </w:rPr>
            </w:pPr>
          </w:p>
        </w:tc>
        <w:tc>
          <w:tcPr>
            <w:tcW w:w="880" w:type="dxa"/>
            <w:vMerge/>
            <w:tcBorders>
              <w:top w:val="nil"/>
              <w:left w:val="single" w:sz="4" w:space="0" w:color="auto"/>
              <w:bottom w:val="single" w:sz="4" w:space="0" w:color="auto"/>
              <w:right w:val="single" w:sz="4" w:space="0" w:color="auto"/>
            </w:tcBorders>
            <w:vAlign w:val="center"/>
          </w:tcPr>
          <w:p w14:paraId="1A05AB30" w14:textId="77777777" w:rsidR="006135AB" w:rsidRPr="00FC3D5C" w:rsidRDefault="006135AB" w:rsidP="00805B0A">
            <w:pPr>
              <w:rPr>
                <w:rFonts w:ascii="Arial" w:hAnsi="Arial" w:cs="Arial"/>
                <w:sz w:val="20"/>
                <w:szCs w:val="20"/>
              </w:rPr>
            </w:pPr>
          </w:p>
        </w:tc>
        <w:tc>
          <w:tcPr>
            <w:tcW w:w="3643" w:type="dxa"/>
            <w:tcBorders>
              <w:top w:val="nil"/>
              <w:left w:val="nil"/>
              <w:bottom w:val="single" w:sz="4" w:space="0" w:color="auto"/>
              <w:right w:val="single" w:sz="4" w:space="0" w:color="auto"/>
            </w:tcBorders>
            <w:shd w:val="clear" w:color="auto" w:fill="auto"/>
            <w:noWrap/>
            <w:vAlign w:val="bottom"/>
          </w:tcPr>
          <w:p w14:paraId="66850DF4" w14:textId="77777777" w:rsidR="006135AB" w:rsidRPr="00FC3D5C" w:rsidRDefault="006135AB" w:rsidP="00805B0A">
            <w:pPr>
              <w:rPr>
                <w:rFonts w:ascii="Arial" w:hAnsi="Arial" w:cs="Arial"/>
                <w:sz w:val="20"/>
                <w:szCs w:val="20"/>
              </w:rPr>
            </w:pPr>
            <w:r w:rsidRPr="00FC3D5C">
              <w:rPr>
                <w:rFonts w:ascii="Arial" w:hAnsi="Arial" w:cs="Arial"/>
                <w:sz w:val="20"/>
                <w:szCs w:val="20"/>
              </w:rPr>
              <w:t>Markedsføringsledelse</w:t>
            </w:r>
          </w:p>
        </w:tc>
        <w:tc>
          <w:tcPr>
            <w:tcW w:w="719" w:type="dxa"/>
            <w:tcBorders>
              <w:top w:val="nil"/>
              <w:left w:val="nil"/>
              <w:bottom w:val="single" w:sz="4" w:space="0" w:color="auto"/>
              <w:right w:val="single" w:sz="4" w:space="0" w:color="auto"/>
            </w:tcBorders>
            <w:shd w:val="clear" w:color="auto" w:fill="auto"/>
            <w:noWrap/>
            <w:vAlign w:val="bottom"/>
          </w:tcPr>
          <w:p w14:paraId="1975285A"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3E99CEF3" w14:textId="77777777" w:rsidR="006135AB" w:rsidRPr="00FC3D5C" w:rsidRDefault="006135AB" w:rsidP="00805B0A">
            <w:pPr>
              <w:jc w:val="center"/>
              <w:rPr>
                <w:rFonts w:ascii="Arial" w:hAnsi="Arial" w:cs="Arial"/>
                <w:sz w:val="20"/>
                <w:szCs w:val="20"/>
              </w:rPr>
            </w:pPr>
            <w:r>
              <w:rPr>
                <w:rFonts w:ascii="Arial" w:hAnsi="Arial" w:cs="Arial"/>
                <w:sz w:val="20"/>
                <w:szCs w:val="20"/>
              </w:rPr>
              <w:t>2</w:t>
            </w:r>
          </w:p>
        </w:tc>
        <w:tc>
          <w:tcPr>
            <w:tcW w:w="719" w:type="dxa"/>
            <w:tcBorders>
              <w:top w:val="nil"/>
              <w:left w:val="nil"/>
              <w:bottom w:val="single" w:sz="4" w:space="0" w:color="auto"/>
              <w:right w:val="single" w:sz="4" w:space="0" w:color="auto"/>
            </w:tcBorders>
            <w:shd w:val="clear" w:color="auto" w:fill="auto"/>
            <w:noWrap/>
            <w:vAlign w:val="bottom"/>
          </w:tcPr>
          <w:p w14:paraId="2DA51A58"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31F0622F" w14:textId="77777777" w:rsidR="006135AB" w:rsidRPr="00FC3D5C" w:rsidRDefault="006135AB" w:rsidP="00805B0A">
            <w:pPr>
              <w:jc w:val="center"/>
              <w:rPr>
                <w:rFonts w:ascii="Arial" w:hAnsi="Arial" w:cs="Arial"/>
                <w:sz w:val="20"/>
                <w:szCs w:val="20"/>
              </w:rPr>
            </w:pPr>
          </w:p>
        </w:tc>
      </w:tr>
      <w:tr w:rsidR="006135AB" w:rsidRPr="00FC3D5C" w14:paraId="0630144F" w14:textId="77777777" w:rsidTr="00805B0A">
        <w:trPr>
          <w:trHeight w:val="283"/>
        </w:trPr>
        <w:tc>
          <w:tcPr>
            <w:tcW w:w="363" w:type="dxa"/>
            <w:vMerge/>
            <w:tcBorders>
              <w:top w:val="nil"/>
              <w:left w:val="single" w:sz="4" w:space="0" w:color="auto"/>
              <w:bottom w:val="single" w:sz="4" w:space="0" w:color="auto"/>
              <w:right w:val="single" w:sz="4" w:space="0" w:color="auto"/>
            </w:tcBorders>
            <w:vAlign w:val="center"/>
          </w:tcPr>
          <w:p w14:paraId="2F6D1ECC" w14:textId="77777777" w:rsidR="006135AB" w:rsidRPr="00FC3D5C" w:rsidRDefault="006135AB" w:rsidP="00805B0A">
            <w:pPr>
              <w:rPr>
                <w:rFonts w:ascii="Arial" w:hAnsi="Arial" w:cs="Arial"/>
                <w:sz w:val="20"/>
                <w:szCs w:val="20"/>
              </w:rPr>
            </w:pPr>
          </w:p>
        </w:tc>
        <w:tc>
          <w:tcPr>
            <w:tcW w:w="2242" w:type="dxa"/>
            <w:vMerge/>
            <w:tcBorders>
              <w:top w:val="nil"/>
              <w:left w:val="single" w:sz="4" w:space="0" w:color="auto"/>
              <w:bottom w:val="single" w:sz="4" w:space="0" w:color="000000"/>
              <w:right w:val="single" w:sz="4" w:space="0" w:color="auto"/>
            </w:tcBorders>
            <w:vAlign w:val="center"/>
          </w:tcPr>
          <w:p w14:paraId="08433960" w14:textId="77777777" w:rsidR="006135AB" w:rsidRPr="00FC3D5C" w:rsidRDefault="006135AB" w:rsidP="00805B0A">
            <w:pPr>
              <w:rPr>
                <w:rFonts w:ascii="Arial" w:hAnsi="Arial" w:cs="Arial"/>
                <w:sz w:val="20"/>
                <w:szCs w:val="20"/>
              </w:rPr>
            </w:pPr>
          </w:p>
        </w:tc>
        <w:tc>
          <w:tcPr>
            <w:tcW w:w="880" w:type="dxa"/>
            <w:vMerge/>
            <w:tcBorders>
              <w:top w:val="nil"/>
              <w:left w:val="single" w:sz="4" w:space="0" w:color="auto"/>
              <w:bottom w:val="single" w:sz="4" w:space="0" w:color="auto"/>
              <w:right w:val="single" w:sz="4" w:space="0" w:color="auto"/>
            </w:tcBorders>
            <w:vAlign w:val="center"/>
          </w:tcPr>
          <w:p w14:paraId="15FCD35F" w14:textId="77777777" w:rsidR="006135AB" w:rsidRPr="00FC3D5C" w:rsidRDefault="006135AB" w:rsidP="00805B0A">
            <w:pPr>
              <w:rPr>
                <w:rFonts w:ascii="Arial" w:hAnsi="Arial" w:cs="Arial"/>
                <w:sz w:val="20"/>
                <w:szCs w:val="20"/>
              </w:rPr>
            </w:pPr>
          </w:p>
        </w:tc>
        <w:tc>
          <w:tcPr>
            <w:tcW w:w="3643" w:type="dxa"/>
            <w:tcBorders>
              <w:top w:val="nil"/>
              <w:left w:val="nil"/>
              <w:bottom w:val="single" w:sz="4" w:space="0" w:color="auto"/>
              <w:right w:val="single" w:sz="4" w:space="0" w:color="auto"/>
            </w:tcBorders>
            <w:shd w:val="clear" w:color="auto" w:fill="auto"/>
            <w:noWrap/>
            <w:vAlign w:val="bottom"/>
          </w:tcPr>
          <w:p w14:paraId="1F459F88" w14:textId="77777777" w:rsidR="006135AB" w:rsidRPr="00FC3D5C" w:rsidRDefault="006135AB" w:rsidP="00805B0A">
            <w:pPr>
              <w:rPr>
                <w:rFonts w:ascii="Arial" w:hAnsi="Arial" w:cs="Arial"/>
                <w:sz w:val="20"/>
                <w:szCs w:val="20"/>
              </w:rPr>
            </w:pPr>
            <w:r w:rsidRPr="00FC3D5C">
              <w:rPr>
                <w:rFonts w:ascii="Arial" w:hAnsi="Arial" w:cs="Arial"/>
                <w:sz w:val="20"/>
                <w:szCs w:val="20"/>
              </w:rPr>
              <w:t>Økonomistyring</w:t>
            </w:r>
          </w:p>
        </w:tc>
        <w:tc>
          <w:tcPr>
            <w:tcW w:w="719" w:type="dxa"/>
            <w:tcBorders>
              <w:top w:val="nil"/>
              <w:left w:val="nil"/>
              <w:bottom w:val="single" w:sz="4" w:space="0" w:color="auto"/>
              <w:right w:val="single" w:sz="4" w:space="0" w:color="auto"/>
            </w:tcBorders>
            <w:shd w:val="clear" w:color="auto" w:fill="auto"/>
            <w:noWrap/>
            <w:vAlign w:val="bottom"/>
          </w:tcPr>
          <w:p w14:paraId="4D05EAD7" w14:textId="77777777" w:rsidR="006135AB" w:rsidRPr="00FC3D5C" w:rsidRDefault="006135AB" w:rsidP="00805B0A">
            <w:pPr>
              <w:jc w:val="center"/>
              <w:rPr>
                <w:rFonts w:ascii="Arial" w:hAnsi="Arial" w:cs="Arial"/>
                <w:sz w:val="20"/>
                <w:szCs w:val="20"/>
              </w:rPr>
            </w:pPr>
            <w:r>
              <w:rPr>
                <w:rFonts w:ascii="Arial" w:hAnsi="Arial" w:cs="Arial"/>
                <w:sz w:val="20"/>
                <w:szCs w:val="20"/>
              </w:rPr>
              <w:t>2</w:t>
            </w:r>
          </w:p>
        </w:tc>
        <w:tc>
          <w:tcPr>
            <w:tcW w:w="719" w:type="dxa"/>
            <w:tcBorders>
              <w:top w:val="nil"/>
              <w:left w:val="nil"/>
              <w:bottom w:val="single" w:sz="4" w:space="0" w:color="auto"/>
              <w:right w:val="single" w:sz="4" w:space="0" w:color="auto"/>
            </w:tcBorders>
            <w:shd w:val="clear" w:color="auto" w:fill="auto"/>
            <w:noWrap/>
            <w:vAlign w:val="bottom"/>
          </w:tcPr>
          <w:p w14:paraId="770F0A0D" w14:textId="77777777" w:rsidR="006135AB" w:rsidRPr="00FC3D5C" w:rsidRDefault="006135AB" w:rsidP="00805B0A">
            <w:pPr>
              <w:jc w:val="center"/>
              <w:rPr>
                <w:rFonts w:ascii="Arial" w:hAnsi="Arial" w:cs="Arial"/>
                <w:sz w:val="20"/>
                <w:szCs w:val="20"/>
              </w:rPr>
            </w:pPr>
            <w:r>
              <w:rPr>
                <w:rFonts w:ascii="Arial" w:hAnsi="Arial" w:cs="Arial"/>
                <w:sz w:val="20"/>
                <w:szCs w:val="20"/>
              </w:rPr>
              <w:t>2</w:t>
            </w:r>
          </w:p>
        </w:tc>
        <w:tc>
          <w:tcPr>
            <w:tcW w:w="719" w:type="dxa"/>
            <w:tcBorders>
              <w:top w:val="nil"/>
              <w:left w:val="nil"/>
              <w:bottom w:val="single" w:sz="4" w:space="0" w:color="auto"/>
              <w:right w:val="single" w:sz="4" w:space="0" w:color="auto"/>
            </w:tcBorders>
            <w:shd w:val="clear" w:color="auto" w:fill="auto"/>
            <w:noWrap/>
            <w:vAlign w:val="bottom"/>
          </w:tcPr>
          <w:p w14:paraId="17018DA9"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31A44677" w14:textId="77777777" w:rsidR="006135AB" w:rsidRPr="00FC3D5C" w:rsidRDefault="006135AB" w:rsidP="00805B0A">
            <w:pPr>
              <w:jc w:val="center"/>
              <w:rPr>
                <w:rFonts w:ascii="Arial" w:hAnsi="Arial" w:cs="Arial"/>
                <w:sz w:val="20"/>
                <w:szCs w:val="20"/>
              </w:rPr>
            </w:pPr>
          </w:p>
        </w:tc>
      </w:tr>
      <w:tr w:rsidR="006135AB" w:rsidRPr="00BC3934" w14:paraId="5B5144CC" w14:textId="77777777" w:rsidTr="00805B0A">
        <w:trPr>
          <w:trHeight w:val="319"/>
        </w:trPr>
        <w:tc>
          <w:tcPr>
            <w:tcW w:w="10004" w:type="dxa"/>
            <w:gridSpan w:val="8"/>
            <w:tcBorders>
              <w:top w:val="nil"/>
              <w:left w:val="single" w:sz="4" w:space="0" w:color="auto"/>
              <w:bottom w:val="single" w:sz="4" w:space="0" w:color="auto"/>
              <w:right w:val="single" w:sz="4" w:space="0" w:color="auto"/>
            </w:tcBorders>
            <w:vAlign w:val="center"/>
          </w:tcPr>
          <w:p w14:paraId="7D87BC57" w14:textId="77777777" w:rsidR="006135AB" w:rsidRPr="00BC3934" w:rsidRDefault="006135AB" w:rsidP="00805B0A">
            <w:pPr>
              <w:rPr>
                <w:rFonts w:ascii="Arial" w:hAnsi="Arial" w:cs="Arial"/>
                <w:sz w:val="20"/>
                <w:szCs w:val="20"/>
                <w:lang w:val="nb-NO"/>
              </w:rPr>
            </w:pPr>
            <w:r w:rsidRPr="00BC3934">
              <w:rPr>
                <w:rFonts w:ascii="Arial" w:hAnsi="Arial" w:cs="Arial"/>
                <w:b/>
                <w:sz w:val="20"/>
                <w:szCs w:val="20"/>
                <w:lang w:val="nb-NO"/>
              </w:rPr>
              <w:t>Grunnlagsemner</w:t>
            </w:r>
            <w:r w:rsidRPr="00BC3934">
              <w:rPr>
                <w:rFonts w:ascii="Arial" w:hAnsi="Arial" w:cs="Arial"/>
                <w:sz w:val="20"/>
                <w:szCs w:val="20"/>
                <w:lang w:val="nb-NO"/>
              </w:rPr>
              <w:t xml:space="preserve"> </w:t>
            </w:r>
          </w:p>
        </w:tc>
      </w:tr>
      <w:tr w:rsidR="006135AB" w:rsidRPr="00FC3D5C" w14:paraId="2ED30D59" w14:textId="77777777" w:rsidTr="00805B0A">
        <w:trPr>
          <w:trHeight w:val="283"/>
        </w:trPr>
        <w:tc>
          <w:tcPr>
            <w:tcW w:w="363" w:type="dxa"/>
            <w:vMerge w:val="restart"/>
            <w:tcBorders>
              <w:left w:val="single" w:sz="4" w:space="0" w:color="auto"/>
              <w:right w:val="single" w:sz="4" w:space="0" w:color="auto"/>
            </w:tcBorders>
            <w:vAlign w:val="center"/>
          </w:tcPr>
          <w:p w14:paraId="57C9353A" w14:textId="77777777" w:rsidR="006135AB" w:rsidRPr="00FC3D5C" w:rsidRDefault="006135AB" w:rsidP="00805B0A">
            <w:pPr>
              <w:rPr>
                <w:rFonts w:ascii="Arial" w:hAnsi="Arial" w:cs="Arial"/>
                <w:sz w:val="20"/>
                <w:szCs w:val="20"/>
              </w:rPr>
            </w:pPr>
            <w:r>
              <w:rPr>
                <w:rFonts w:ascii="Arial" w:hAnsi="Arial" w:cs="Arial"/>
                <w:sz w:val="20"/>
                <w:szCs w:val="20"/>
              </w:rPr>
              <w:t>4</w:t>
            </w:r>
          </w:p>
        </w:tc>
        <w:tc>
          <w:tcPr>
            <w:tcW w:w="2242" w:type="dxa"/>
            <w:vMerge w:val="restart"/>
            <w:tcBorders>
              <w:left w:val="single" w:sz="4" w:space="0" w:color="auto"/>
              <w:right w:val="single" w:sz="4" w:space="0" w:color="auto"/>
            </w:tcBorders>
            <w:vAlign w:val="center"/>
          </w:tcPr>
          <w:p w14:paraId="5D0BDA38" w14:textId="77777777" w:rsidR="006135AB" w:rsidRPr="00FC3D5C" w:rsidRDefault="006135AB" w:rsidP="00805B0A">
            <w:pPr>
              <w:rPr>
                <w:rFonts w:ascii="Arial" w:hAnsi="Arial" w:cs="Arial"/>
                <w:sz w:val="20"/>
                <w:szCs w:val="20"/>
              </w:rPr>
            </w:pPr>
            <w:r w:rsidRPr="00913331">
              <w:rPr>
                <w:rFonts w:ascii="Arial" w:hAnsi="Arial" w:cs="Arial"/>
                <w:kern w:val="24"/>
                <w:sz w:val="20"/>
                <w:szCs w:val="20"/>
              </w:rPr>
              <w:t>00TT00K</w:t>
            </w:r>
            <w:r>
              <w:rPr>
                <w:rFonts w:ascii="Arial" w:hAnsi="Arial" w:cs="Arial"/>
                <w:sz w:val="20"/>
                <w:szCs w:val="20"/>
              </w:rPr>
              <w:t xml:space="preserve"> Prosjekt og kvalitetsledelse </w:t>
            </w:r>
          </w:p>
        </w:tc>
        <w:tc>
          <w:tcPr>
            <w:tcW w:w="880" w:type="dxa"/>
            <w:vMerge w:val="restart"/>
            <w:tcBorders>
              <w:left w:val="single" w:sz="4" w:space="0" w:color="auto"/>
              <w:right w:val="single" w:sz="4" w:space="0" w:color="auto"/>
            </w:tcBorders>
            <w:vAlign w:val="center"/>
          </w:tcPr>
          <w:p w14:paraId="2ABF829E" w14:textId="77777777" w:rsidR="006135AB" w:rsidRDefault="006135AB" w:rsidP="00805B0A">
            <w:pPr>
              <w:jc w:val="center"/>
              <w:rPr>
                <w:rFonts w:ascii="Arial" w:hAnsi="Arial" w:cs="Arial"/>
                <w:sz w:val="20"/>
                <w:szCs w:val="20"/>
              </w:rPr>
            </w:pPr>
          </w:p>
          <w:p w14:paraId="1002ACEF" w14:textId="77777777" w:rsidR="006135AB" w:rsidRPr="00FC3D5C" w:rsidRDefault="006135AB" w:rsidP="00805B0A">
            <w:pPr>
              <w:jc w:val="center"/>
              <w:rPr>
                <w:rFonts w:ascii="Arial" w:hAnsi="Arial" w:cs="Arial"/>
                <w:sz w:val="20"/>
                <w:szCs w:val="20"/>
              </w:rPr>
            </w:pPr>
            <w:r>
              <w:rPr>
                <w:rFonts w:ascii="Arial" w:hAnsi="Arial" w:cs="Arial"/>
                <w:sz w:val="20"/>
                <w:szCs w:val="20"/>
              </w:rPr>
              <w:t>10</w:t>
            </w:r>
          </w:p>
        </w:tc>
        <w:tc>
          <w:tcPr>
            <w:tcW w:w="3643" w:type="dxa"/>
            <w:tcBorders>
              <w:left w:val="nil"/>
              <w:bottom w:val="single" w:sz="4" w:space="0" w:color="auto"/>
              <w:right w:val="single" w:sz="4" w:space="0" w:color="auto"/>
            </w:tcBorders>
            <w:shd w:val="clear" w:color="auto" w:fill="auto"/>
            <w:noWrap/>
            <w:vAlign w:val="bottom"/>
          </w:tcPr>
          <w:p w14:paraId="51B115E1" w14:textId="77777777" w:rsidR="006135AB" w:rsidRDefault="006135AB" w:rsidP="00805B0A">
            <w:pPr>
              <w:rPr>
                <w:rFonts w:ascii="Arial" w:hAnsi="Arial" w:cs="Arial"/>
                <w:sz w:val="20"/>
                <w:szCs w:val="20"/>
                <w:lang w:val="nb-NO"/>
              </w:rPr>
            </w:pPr>
            <w:r>
              <w:rPr>
                <w:rFonts w:ascii="Arial" w:hAnsi="Arial" w:cs="Arial"/>
                <w:sz w:val="20"/>
                <w:szCs w:val="20"/>
                <w:lang w:val="nb-NO"/>
              </w:rPr>
              <w:t>Prosjektledelse</w:t>
            </w:r>
          </w:p>
        </w:tc>
        <w:tc>
          <w:tcPr>
            <w:tcW w:w="719" w:type="dxa"/>
            <w:tcBorders>
              <w:top w:val="nil"/>
              <w:left w:val="nil"/>
              <w:bottom w:val="single" w:sz="4" w:space="0" w:color="auto"/>
              <w:right w:val="single" w:sz="4" w:space="0" w:color="auto"/>
            </w:tcBorders>
            <w:shd w:val="clear" w:color="auto" w:fill="auto"/>
            <w:noWrap/>
            <w:vAlign w:val="bottom"/>
          </w:tcPr>
          <w:p w14:paraId="11A13667" w14:textId="5B63E5C0" w:rsidR="006135AB" w:rsidRPr="00FC3D5C" w:rsidRDefault="008D4460" w:rsidP="00805B0A">
            <w:pPr>
              <w:jc w:val="center"/>
              <w:rPr>
                <w:rFonts w:ascii="Arial" w:hAnsi="Arial" w:cs="Arial"/>
                <w:sz w:val="20"/>
                <w:szCs w:val="20"/>
              </w:rPr>
            </w:pPr>
            <w:r>
              <w:rPr>
                <w:rFonts w:ascii="Arial" w:hAnsi="Arial" w:cs="Arial"/>
                <w:sz w:val="20"/>
                <w:szCs w:val="20"/>
              </w:rPr>
              <w:t>2</w:t>
            </w:r>
          </w:p>
        </w:tc>
        <w:tc>
          <w:tcPr>
            <w:tcW w:w="719" w:type="dxa"/>
            <w:tcBorders>
              <w:top w:val="nil"/>
              <w:left w:val="nil"/>
              <w:bottom w:val="single" w:sz="4" w:space="0" w:color="auto"/>
              <w:right w:val="single" w:sz="4" w:space="0" w:color="auto"/>
            </w:tcBorders>
            <w:shd w:val="clear" w:color="auto" w:fill="auto"/>
            <w:noWrap/>
            <w:vAlign w:val="bottom"/>
          </w:tcPr>
          <w:p w14:paraId="70B0C2D7" w14:textId="2271D9E2" w:rsidR="006135AB" w:rsidRDefault="008D4460" w:rsidP="00805B0A">
            <w:pPr>
              <w:jc w:val="center"/>
              <w:rPr>
                <w:rFonts w:ascii="Arial" w:hAnsi="Arial" w:cs="Arial"/>
                <w:sz w:val="20"/>
                <w:szCs w:val="20"/>
              </w:rPr>
            </w:pPr>
            <w:r>
              <w:rPr>
                <w:rFonts w:ascii="Arial" w:hAnsi="Arial" w:cs="Arial"/>
                <w:sz w:val="20"/>
                <w:szCs w:val="20"/>
              </w:rPr>
              <w:t>2</w:t>
            </w:r>
          </w:p>
        </w:tc>
        <w:tc>
          <w:tcPr>
            <w:tcW w:w="719" w:type="dxa"/>
            <w:tcBorders>
              <w:top w:val="nil"/>
              <w:left w:val="nil"/>
              <w:bottom w:val="single" w:sz="4" w:space="0" w:color="auto"/>
              <w:right w:val="single" w:sz="4" w:space="0" w:color="auto"/>
            </w:tcBorders>
            <w:shd w:val="clear" w:color="auto" w:fill="auto"/>
            <w:noWrap/>
            <w:vAlign w:val="bottom"/>
          </w:tcPr>
          <w:p w14:paraId="482F9F80"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6606D2D4" w14:textId="77777777" w:rsidR="006135AB" w:rsidRPr="00FC3D5C" w:rsidRDefault="006135AB" w:rsidP="00805B0A">
            <w:pPr>
              <w:jc w:val="center"/>
              <w:rPr>
                <w:rFonts w:ascii="Arial" w:hAnsi="Arial" w:cs="Arial"/>
                <w:sz w:val="20"/>
                <w:szCs w:val="20"/>
              </w:rPr>
            </w:pPr>
          </w:p>
        </w:tc>
      </w:tr>
      <w:tr w:rsidR="006135AB" w:rsidRPr="00FC3D5C" w14:paraId="7268B9DF" w14:textId="77777777" w:rsidTr="00805B0A">
        <w:trPr>
          <w:trHeight w:val="283"/>
        </w:trPr>
        <w:tc>
          <w:tcPr>
            <w:tcW w:w="363" w:type="dxa"/>
            <w:vMerge/>
            <w:tcBorders>
              <w:left w:val="single" w:sz="4" w:space="0" w:color="auto"/>
              <w:right w:val="single" w:sz="4" w:space="0" w:color="auto"/>
            </w:tcBorders>
            <w:vAlign w:val="center"/>
          </w:tcPr>
          <w:p w14:paraId="71B3CC3F" w14:textId="77777777" w:rsidR="006135AB" w:rsidRPr="00FC3D5C" w:rsidRDefault="006135AB" w:rsidP="00805B0A">
            <w:pPr>
              <w:rPr>
                <w:rFonts w:ascii="Arial" w:hAnsi="Arial" w:cs="Arial"/>
                <w:sz w:val="20"/>
                <w:szCs w:val="20"/>
              </w:rPr>
            </w:pPr>
          </w:p>
        </w:tc>
        <w:tc>
          <w:tcPr>
            <w:tcW w:w="2242" w:type="dxa"/>
            <w:vMerge/>
            <w:tcBorders>
              <w:left w:val="single" w:sz="4" w:space="0" w:color="auto"/>
              <w:right w:val="single" w:sz="4" w:space="0" w:color="auto"/>
            </w:tcBorders>
            <w:vAlign w:val="center"/>
          </w:tcPr>
          <w:p w14:paraId="19AF8094" w14:textId="77777777" w:rsidR="006135AB" w:rsidRPr="00FC3D5C" w:rsidRDefault="006135AB" w:rsidP="00805B0A">
            <w:pPr>
              <w:rPr>
                <w:rFonts w:ascii="Arial" w:hAnsi="Arial" w:cs="Arial"/>
                <w:sz w:val="20"/>
                <w:szCs w:val="20"/>
              </w:rPr>
            </w:pPr>
          </w:p>
        </w:tc>
        <w:tc>
          <w:tcPr>
            <w:tcW w:w="880" w:type="dxa"/>
            <w:vMerge/>
            <w:tcBorders>
              <w:left w:val="single" w:sz="4" w:space="0" w:color="auto"/>
              <w:right w:val="single" w:sz="4" w:space="0" w:color="auto"/>
            </w:tcBorders>
            <w:vAlign w:val="center"/>
          </w:tcPr>
          <w:p w14:paraId="7CE4729F" w14:textId="77777777" w:rsidR="006135AB" w:rsidRPr="00FC3D5C" w:rsidRDefault="006135AB" w:rsidP="00805B0A">
            <w:pPr>
              <w:jc w:val="center"/>
              <w:rPr>
                <w:rFonts w:ascii="Arial" w:hAnsi="Arial" w:cs="Arial"/>
                <w:sz w:val="20"/>
                <w:szCs w:val="20"/>
              </w:rPr>
            </w:pPr>
          </w:p>
        </w:tc>
        <w:tc>
          <w:tcPr>
            <w:tcW w:w="3643" w:type="dxa"/>
            <w:tcBorders>
              <w:left w:val="nil"/>
              <w:bottom w:val="single" w:sz="4" w:space="0" w:color="auto"/>
              <w:right w:val="single" w:sz="4" w:space="0" w:color="auto"/>
            </w:tcBorders>
            <w:shd w:val="clear" w:color="auto" w:fill="auto"/>
            <w:noWrap/>
            <w:vAlign w:val="bottom"/>
          </w:tcPr>
          <w:p w14:paraId="630E3B31" w14:textId="77777777" w:rsidR="006135AB" w:rsidRPr="00FC3D5C" w:rsidRDefault="006135AB" w:rsidP="00805B0A">
            <w:pPr>
              <w:rPr>
                <w:rFonts w:ascii="Arial" w:hAnsi="Arial" w:cs="Arial"/>
                <w:sz w:val="20"/>
                <w:szCs w:val="20"/>
                <w:lang w:val="nb-NO"/>
              </w:rPr>
            </w:pPr>
            <w:r>
              <w:rPr>
                <w:rFonts w:ascii="Arial" w:hAnsi="Arial" w:cs="Arial"/>
                <w:sz w:val="20"/>
                <w:szCs w:val="20"/>
                <w:lang w:val="nb-NO"/>
              </w:rPr>
              <w:t xml:space="preserve">HMS-ledelse </w:t>
            </w:r>
          </w:p>
        </w:tc>
        <w:tc>
          <w:tcPr>
            <w:tcW w:w="719" w:type="dxa"/>
            <w:tcBorders>
              <w:top w:val="nil"/>
              <w:left w:val="nil"/>
              <w:bottom w:val="single" w:sz="4" w:space="0" w:color="auto"/>
              <w:right w:val="single" w:sz="4" w:space="0" w:color="auto"/>
            </w:tcBorders>
            <w:shd w:val="clear" w:color="auto" w:fill="auto"/>
            <w:noWrap/>
            <w:vAlign w:val="bottom"/>
          </w:tcPr>
          <w:p w14:paraId="3401A357" w14:textId="77777777" w:rsidR="006135AB" w:rsidRPr="00FC3D5C" w:rsidRDefault="006135AB" w:rsidP="00805B0A">
            <w:pPr>
              <w:jc w:val="center"/>
              <w:rPr>
                <w:rFonts w:ascii="Arial" w:hAnsi="Arial" w:cs="Arial"/>
                <w:sz w:val="20"/>
                <w:szCs w:val="20"/>
              </w:rPr>
            </w:pPr>
            <w:r>
              <w:rPr>
                <w:rFonts w:ascii="Arial" w:hAnsi="Arial" w:cs="Arial"/>
                <w:sz w:val="20"/>
                <w:szCs w:val="20"/>
              </w:rPr>
              <w:t>2</w:t>
            </w:r>
          </w:p>
        </w:tc>
        <w:tc>
          <w:tcPr>
            <w:tcW w:w="719" w:type="dxa"/>
            <w:tcBorders>
              <w:top w:val="nil"/>
              <w:left w:val="nil"/>
              <w:bottom w:val="single" w:sz="4" w:space="0" w:color="auto"/>
              <w:right w:val="single" w:sz="4" w:space="0" w:color="auto"/>
            </w:tcBorders>
            <w:shd w:val="clear" w:color="auto" w:fill="auto"/>
            <w:noWrap/>
            <w:vAlign w:val="bottom"/>
          </w:tcPr>
          <w:p w14:paraId="3DE40098" w14:textId="77777777" w:rsidR="006135AB"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6EF7A5B3"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2D9CC61B" w14:textId="77777777" w:rsidR="006135AB" w:rsidRPr="00FC3D5C" w:rsidRDefault="006135AB" w:rsidP="00805B0A">
            <w:pPr>
              <w:jc w:val="center"/>
              <w:rPr>
                <w:rFonts w:ascii="Arial" w:hAnsi="Arial" w:cs="Arial"/>
                <w:sz w:val="20"/>
                <w:szCs w:val="20"/>
              </w:rPr>
            </w:pPr>
          </w:p>
        </w:tc>
      </w:tr>
      <w:tr w:rsidR="006135AB" w:rsidRPr="00FC3D5C" w14:paraId="162648E5" w14:textId="77777777" w:rsidTr="00805B0A">
        <w:trPr>
          <w:trHeight w:val="283"/>
        </w:trPr>
        <w:tc>
          <w:tcPr>
            <w:tcW w:w="363" w:type="dxa"/>
            <w:vMerge/>
            <w:tcBorders>
              <w:left w:val="single" w:sz="4" w:space="0" w:color="auto"/>
              <w:right w:val="single" w:sz="4" w:space="0" w:color="auto"/>
            </w:tcBorders>
            <w:vAlign w:val="center"/>
          </w:tcPr>
          <w:p w14:paraId="36AF8577" w14:textId="77777777" w:rsidR="006135AB" w:rsidRPr="00FC3D5C" w:rsidRDefault="006135AB" w:rsidP="00805B0A">
            <w:pPr>
              <w:rPr>
                <w:rFonts w:ascii="Arial" w:hAnsi="Arial" w:cs="Arial"/>
                <w:sz w:val="20"/>
                <w:szCs w:val="20"/>
              </w:rPr>
            </w:pPr>
          </w:p>
        </w:tc>
        <w:tc>
          <w:tcPr>
            <w:tcW w:w="2242" w:type="dxa"/>
            <w:vMerge/>
            <w:tcBorders>
              <w:left w:val="single" w:sz="4" w:space="0" w:color="auto"/>
              <w:right w:val="single" w:sz="4" w:space="0" w:color="auto"/>
            </w:tcBorders>
            <w:vAlign w:val="center"/>
          </w:tcPr>
          <w:p w14:paraId="069FFDFA" w14:textId="77777777" w:rsidR="006135AB" w:rsidRPr="00FC3D5C" w:rsidRDefault="006135AB" w:rsidP="00805B0A">
            <w:pPr>
              <w:rPr>
                <w:rFonts w:ascii="Arial" w:hAnsi="Arial" w:cs="Arial"/>
                <w:sz w:val="20"/>
                <w:szCs w:val="20"/>
              </w:rPr>
            </w:pPr>
          </w:p>
        </w:tc>
        <w:tc>
          <w:tcPr>
            <w:tcW w:w="880" w:type="dxa"/>
            <w:vMerge/>
            <w:tcBorders>
              <w:left w:val="single" w:sz="4" w:space="0" w:color="auto"/>
              <w:right w:val="single" w:sz="4" w:space="0" w:color="auto"/>
            </w:tcBorders>
            <w:vAlign w:val="center"/>
          </w:tcPr>
          <w:p w14:paraId="42DF07D5" w14:textId="77777777" w:rsidR="006135AB" w:rsidRPr="00FC3D5C" w:rsidRDefault="006135AB" w:rsidP="00805B0A">
            <w:pPr>
              <w:jc w:val="center"/>
              <w:rPr>
                <w:rFonts w:ascii="Arial" w:hAnsi="Arial" w:cs="Arial"/>
                <w:sz w:val="20"/>
                <w:szCs w:val="20"/>
              </w:rPr>
            </w:pPr>
          </w:p>
        </w:tc>
        <w:tc>
          <w:tcPr>
            <w:tcW w:w="3643" w:type="dxa"/>
            <w:tcBorders>
              <w:left w:val="nil"/>
              <w:bottom w:val="single" w:sz="4" w:space="0" w:color="auto"/>
              <w:right w:val="single" w:sz="4" w:space="0" w:color="auto"/>
            </w:tcBorders>
            <w:shd w:val="clear" w:color="auto" w:fill="auto"/>
            <w:noWrap/>
            <w:vAlign w:val="bottom"/>
          </w:tcPr>
          <w:p w14:paraId="013C5012" w14:textId="77777777" w:rsidR="006135AB" w:rsidRPr="00FC3D5C" w:rsidRDefault="006135AB" w:rsidP="00805B0A">
            <w:pPr>
              <w:rPr>
                <w:rFonts w:ascii="Arial" w:hAnsi="Arial" w:cs="Arial"/>
                <w:sz w:val="20"/>
                <w:szCs w:val="20"/>
                <w:lang w:val="nb-NO"/>
              </w:rPr>
            </w:pPr>
            <w:r>
              <w:rPr>
                <w:rFonts w:ascii="Arial" w:hAnsi="Arial" w:cs="Arial"/>
                <w:sz w:val="20"/>
                <w:szCs w:val="20"/>
                <w:lang w:val="nb-NO"/>
              </w:rPr>
              <w:t>Kvalitetsstyring</w:t>
            </w:r>
          </w:p>
        </w:tc>
        <w:tc>
          <w:tcPr>
            <w:tcW w:w="719" w:type="dxa"/>
            <w:tcBorders>
              <w:top w:val="nil"/>
              <w:left w:val="nil"/>
              <w:bottom w:val="single" w:sz="4" w:space="0" w:color="auto"/>
              <w:right w:val="single" w:sz="4" w:space="0" w:color="auto"/>
            </w:tcBorders>
            <w:shd w:val="clear" w:color="auto" w:fill="auto"/>
            <w:noWrap/>
            <w:vAlign w:val="bottom"/>
          </w:tcPr>
          <w:p w14:paraId="01D88647" w14:textId="04C0727F" w:rsidR="006135AB" w:rsidRPr="00FC3D5C" w:rsidRDefault="008D4460" w:rsidP="00805B0A">
            <w:pPr>
              <w:jc w:val="center"/>
              <w:rPr>
                <w:rFonts w:ascii="Arial" w:hAnsi="Arial" w:cs="Arial"/>
                <w:sz w:val="20"/>
                <w:szCs w:val="20"/>
              </w:rPr>
            </w:pPr>
            <w:r>
              <w:rPr>
                <w:rFonts w:ascii="Arial" w:hAnsi="Arial" w:cs="Arial"/>
                <w:sz w:val="20"/>
                <w:szCs w:val="20"/>
              </w:rPr>
              <w:t>2</w:t>
            </w:r>
          </w:p>
        </w:tc>
        <w:tc>
          <w:tcPr>
            <w:tcW w:w="719" w:type="dxa"/>
            <w:tcBorders>
              <w:top w:val="nil"/>
              <w:left w:val="nil"/>
              <w:bottom w:val="single" w:sz="4" w:space="0" w:color="auto"/>
              <w:right w:val="single" w:sz="4" w:space="0" w:color="auto"/>
            </w:tcBorders>
            <w:shd w:val="clear" w:color="auto" w:fill="auto"/>
            <w:noWrap/>
            <w:vAlign w:val="bottom"/>
          </w:tcPr>
          <w:p w14:paraId="6AA40D0F" w14:textId="06C81FB2" w:rsidR="006135AB" w:rsidRDefault="008D4460" w:rsidP="00805B0A">
            <w:pPr>
              <w:jc w:val="center"/>
              <w:rPr>
                <w:rFonts w:ascii="Arial" w:hAnsi="Arial" w:cs="Arial"/>
                <w:sz w:val="20"/>
                <w:szCs w:val="20"/>
              </w:rPr>
            </w:pPr>
            <w:r>
              <w:rPr>
                <w:rFonts w:ascii="Arial" w:hAnsi="Arial" w:cs="Arial"/>
                <w:sz w:val="20"/>
                <w:szCs w:val="20"/>
              </w:rPr>
              <w:t>2</w:t>
            </w:r>
          </w:p>
        </w:tc>
        <w:tc>
          <w:tcPr>
            <w:tcW w:w="719" w:type="dxa"/>
            <w:tcBorders>
              <w:top w:val="nil"/>
              <w:left w:val="nil"/>
              <w:bottom w:val="single" w:sz="4" w:space="0" w:color="auto"/>
              <w:right w:val="single" w:sz="4" w:space="0" w:color="auto"/>
            </w:tcBorders>
            <w:shd w:val="clear" w:color="auto" w:fill="auto"/>
            <w:noWrap/>
            <w:vAlign w:val="bottom"/>
          </w:tcPr>
          <w:p w14:paraId="3295F7CA"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3E4FCADD" w14:textId="77777777" w:rsidR="006135AB" w:rsidRPr="00FC3D5C" w:rsidRDefault="006135AB" w:rsidP="00805B0A">
            <w:pPr>
              <w:jc w:val="center"/>
              <w:rPr>
                <w:rFonts w:ascii="Arial" w:hAnsi="Arial" w:cs="Arial"/>
                <w:sz w:val="20"/>
                <w:szCs w:val="20"/>
              </w:rPr>
            </w:pPr>
          </w:p>
        </w:tc>
      </w:tr>
      <w:tr w:rsidR="006135AB" w:rsidRPr="00AA7792" w14:paraId="04C8AA8E" w14:textId="77777777" w:rsidTr="00805B0A">
        <w:trPr>
          <w:trHeight w:val="283"/>
        </w:trPr>
        <w:tc>
          <w:tcPr>
            <w:tcW w:w="363" w:type="dxa"/>
            <w:vMerge w:val="restart"/>
            <w:tcBorders>
              <w:top w:val="single" w:sz="4" w:space="0" w:color="auto"/>
              <w:left w:val="single" w:sz="4" w:space="0" w:color="auto"/>
              <w:right w:val="single" w:sz="4" w:space="0" w:color="auto"/>
            </w:tcBorders>
            <w:vAlign w:val="center"/>
          </w:tcPr>
          <w:p w14:paraId="55C72D0A" w14:textId="77777777" w:rsidR="006135AB" w:rsidRDefault="006135AB" w:rsidP="00805B0A">
            <w:pPr>
              <w:rPr>
                <w:rFonts w:ascii="Arial" w:hAnsi="Arial" w:cs="Arial"/>
                <w:sz w:val="20"/>
                <w:szCs w:val="20"/>
                <w:lang w:val="nb-NO"/>
              </w:rPr>
            </w:pPr>
            <w:r>
              <w:rPr>
                <w:rFonts w:ascii="Arial" w:hAnsi="Arial" w:cs="Arial"/>
                <w:sz w:val="20"/>
                <w:szCs w:val="20"/>
                <w:lang w:val="nb-NO"/>
              </w:rPr>
              <w:t>5</w:t>
            </w:r>
          </w:p>
          <w:p w14:paraId="5517CD25" w14:textId="77777777" w:rsidR="006135AB" w:rsidRPr="00864B8E" w:rsidRDefault="006135AB" w:rsidP="00805B0A">
            <w:pPr>
              <w:rPr>
                <w:rFonts w:ascii="Arial" w:hAnsi="Arial" w:cs="Arial"/>
                <w:sz w:val="20"/>
                <w:szCs w:val="20"/>
                <w:lang w:val="nb-NO"/>
              </w:rPr>
            </w:pPr>
          </w:p>
        </w:tc>
        <w:tc>
          <w:tcPr>
            <w:tcW w:w="2242" w:type="dxa"/>
            <w:vMerge w:val="restart"/>
            <w:tcBorders>
              <w:top w:val="single" w:sz="4" w:space="0" w:color="auto"/>
              <w:left w:val="single" w:sz="4" w:space="0" w:color="auto"/>
              <w:right w:val="single" w:sz="4" w:space="0" w:color="auto"/>
            </w:tcBorders>
            <w:vAlign w:val="center"/>
          </w:tcPr>
          <w:p w14:paraId="0D25EF98" w14:textId="77777777" w:rsidR="006135AB" w:rsidRPr="00F24C3E" w:rsidRDefault="006135AB" w:rsidP="00805B0A">
            <w:pPr>
              <w:rPr>
                <w:rFonts w:ascii="Arial" w:hAnsi="Arial" w:cs="Arial"/>
                <w:sz w:val="20"/>
                <w:szCs w:val="20"/>
                <w:lang w:val="nb-NO"/>
              </w:rPr>
            </w:pPr>
            <w:r w:rsidRPr="00AA7792">
              <w:rPr>
                <w:rFonts w:ascii="Arial" w:hAnsi="Arial" w:cs="Arial"/>
                <w:kern w:val="24"/>
                <w:sz w:val="20"/>
                <w:szCs w:val="20"/>
                <w:lang w:val="nb-NO"/>
              </w:rPr>
              <w:t>00TT00L</w:t>
            </w:r>
            <w:r>
              <w:rPr>
                <w:rFonts w:ascii="Arial" w:hAnsi="Arial" w:cs="Arial"/>
                <w:sz w:val="20"/>
                <w:szCs w:val="20"/>
                <w:lang w:val="nb-NO"/>
              </w:rPr>
              <w:t xml:space="preserve"> Grunnleg. k</w:t>
            </w:r>
            <w:r w:rsidRPr="00235C2E">
              <w:rPr>
                <w:rFonts w:ascii="Arial" w:hAnsi="Arial" w:cs="Arial"/>
                <w:sz w:val="20"/>
                <w:szCs w:val="20"/>
                <w:lang w:val="nb-NO"/>
              </w:rPr>
              <w:t>onstruksjon</w:t>
            </w:r>
            <w:r>
              <w:rPr>
                <w:rFonts w:ascii="Arial" w:hAnsi="Arial" w:cs="Arial"/>
                <w:sz w:val="20"/>
                <w:szCs w:val="20"/>
                <w:lang w:val="nb-NO"/>
              </w:rPr>
              <w:t xml:space="preserve"> og dok.</w:t>
            </w:r>
          </w:p>
        </w:tc>
        <w:tc>
          <w:tcPr>
            <w:tcW w:w="880" w:type="dxa"/>
            <w:vMerge w:val="restart"/>
            <w:tcBorders>
              <w:top w:val="single" w:sz="4" w:space="0" w:color="auto"/>
              <w:left w:val="single" w:sz="4" w:space="0" w:color="auto"/>
              <w:right w:val="single" w:sz="4" w:space="0" w:color="auto"/>
            </w:tcBorders>
            <w:vAlign w:val="center"/>
          </w:tcPr>
          <w:p w14:paraId="036543F5" w14:textId="77777777" w:rsidR="006135AB" w:rsidRPr="00F24C3E" w:rsidRDefault="006135AB" w:rsidP="00805B0A">
            <w:pPr>
              <w:jc w:val="center"/>
              <w:rPr>
                <w:rFonts w:ascii="Arial" w:hAnsi="Arial" w:cs="Arial"/>
                <w:sz w:val="20"/>
                <w:szCs w:val="20"/>
                <w:lang w:val="nb-NO"/>
              </w:rPr>
            </w:pPr>
            <w:r>
              <w:rPr>
                <w:rFonts w:ascii="Arial" w:hAnsi="Arial" w:cs="Arial"/>
                <w:sz w:val="20"/>
                <w:szCs w:val="20"/>
                <w:lang w:val="nb-NO"/>
              </w:rPr>
              <w:t>10</w:t>
            </w:r>
          </w:p>
        </w:tc>
        <w:tc>
          <w:tcPr>
            <w:tcW w:w="3643" w:type="dxa"/>
            <w:tcBorders>
              <w:left w:val="nil"/>
              <w:bottom w:val="single" w:sz="4" w:space="0" w:color="auto"/>
              <w:right w:val="single" w:sz="4" w:space="0" w:color="auto"/>
            </w:tcBorders>
            <w:shd w:val="clear" w:color="auto" w:fill="auto"/>
            <w:noWrap/>
            <w:vAlign w:val="bottom"/>
          </w:tcPr>
          <w:p w14:paraId="5EECC826" w14:textId="77777777" w:rsidR="006135AB" w:rsidRPr="007D1B9B" w:rsidRDefault="006135AB" w:rsidP="00805B0A">
            <w:pPr>
              <w:rPr>
                <w:rFonts w:ascii="Arial" w:hAnsi="Arial" w:cs="Arial"/>
                <w:sz w:val="20"/>
                <w:szCs w:val="20"/>
                <w:lang w:val="nb-NO"/>
              </w:rPr>
            </w:pPr>
            <w:r>
              <w:rPr>
                <w:rFonts w:ascii="Arial" w:hAnsi="Arial" w:cs="Arial"/>
                <w:sz w:val="20"/>
                <w:szCs w:val="20"/>
                <w:lang w:val="nb-NO"/>
              </w:rPr>
              <w:t>Mekanikk</w:t>
            </w:r>
          </w:p>
        </w:tc>
        <w:tc>
          <w:tcPr>
            <w:tcW w:w="719" w:type="dxa"/>
            <w:tcBorders>
              <w:top w:val="nil"/>
              <w:left w:val="nil"/>
              <w:bottom w:val="single" w:sz="4" w:space="0" w:color="auto"/>
              <w:right w:val="single" w:sz="4" w:space="0" w:color="auto"/>
            </w:tcBorders>
            <w:shd w:val="clear" w:color="auto" w:fill="auto"/>
            <w:noWrap/>
            <w:vAlign w:val="bottom"/>
          </w:tcPr>
          <w:p w14:paraId="3CC731D9" w14:textId="77777777" w:rsidR="006135AB" w:rsidRDefault="006135AB" w:rsidP="00805B0A">
            <w:pPr>
              <w:jc w:val="center"/>
              <w:rPr>
                <w:rFonts w:ascii="Arial" w:hAnsi="Arial" w:cs="Arial"/>
                <w:sz w:val="20"/>
                <w:szCs w:val="20"/>
                <w:lang w:val="nb-NO"/>
              </w:rPr>
            </w:pPr>
            <w:r>
              <w:rPr>
                <w:rFonts w:ascii="Arial" w:hAnsi="Arial" w:cs="Arial"/>
                <w:sz w:val="20"/>
                <w:szCs w:val="20"/>
                <w:lang w:val="nb-NO"/>
              </w:rPr>
              <w:t>4</w:t>
            </w:r>
          </w:p>
        </w:tc>
        <w:tc>
          <w:tcPr>
            <w:tcW w:w="719" w:type="dxa"/>
            <w:tcBorders>
              <w:top w:val="nil"/>
              <w:left w:val="nil"/>
              <w:bottom w:val="single" w:sz="4" w:space="0" w:color="auto"/>
              <w:right w:val="single" w:sz="4" w:space="0" w:color="auto"/>
            </w:tcBorders>
            <w:shd w:val="clear" w:color="auto" w:fill="auto"/>
            <w:noWrap/>
            <w:vAlign w:val="bottom"/>
          </w:tcPr>
          <w:p w14:paraId="40D015B8" w14:textId="77777777" w:rsidR="006135AB" w:rsidRPr="00F24C3E" w:rsidRDefault="006135AB" w:rsidP="00805B0A">
            <w:pPr>
              <w:jc w:val="center"/>
              <w:rPr>
                <w:rFonts w:ascii="Arial" w:hAnsi="Arial" w:cs="Arial"/>
                <w:sz w:val="20"/>
                <w:szCs w:val="20"/>
                <w:lang w:val="nb-NO"/>
              </w:rPr>
            </w:pPr>
            <w:r>
              <w:rPr>
                <w:rFonts w:ascii="Arial" w:hAnsi="Arial" w:cs="Arial"/>
                <w:sz w:val="20"/>
                <w:szCs w:val="20"/>
                <w:lang w:val="nb-NO"/>
              </w:rPr>
              <w:t>4</w:t>
            </w:r>
          </w:p>
        </w:tc>
        <w:tc>
          <w:tcPr>
            <w:tcW w:w="719" w:type="dxa"/>
            <w:tcBorders>
              <w:top w:val="nil"/>
              <w:left w:val="nil"/>
              <w:bottom w:val="single" w:sz="4" w:space="0" w:color="auto"/>
              <w:right w:val="single" w:sz="4" w:space="0" w:color="auto"/>
            </w:tcBorders>
            <w:shd w:val="clear" w:color="auto" w:fill="auto"/>
            <w:noWrap/>
            <w:vAlign w:val="bottom"/>
          </w:tcPr>
          <w:p w14:paraId="09DDFD0D" w14:textId="77777777" w:rsidR="006135AB" w:rsidRPr="00F24C3E"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2441A0F5" w14:textId="77777777" w:rsidR="006135AB" w:rsidRPr="00F24C3E" w:rsidRDefault="006135AB" w:rsidP="00805B0A">
            <w:pPr>
              <w:jc w:val="center"/>
              <w:rPr>
                <w:rFonts w:ascii="Arial" w:hAnsi="Arial" w:cs="Arial"/>
                <w:sz w:val="20"/>
                <w:szCs w:val="20"/>
                <w:lang w:val="nb-NO"/>
              </w:rPr>
            </w:pPr>
          </w:p>
        </w:tc>
      </w:tr>
      <w:tr w:rsidR="006135AB" w:rsidRPr="00AA7792" w14:paraId="2A8C401A" w14:textId="77777777" w:rsidTr="00805B0A">
        <w:trPr>
          <w:trHeight w:val="283"/>
        </w:trPr>
        <w:tc>
          <w:tcPr>
            <w:tcW w:w="363" w:type="dxa"/>
            <w:vMerge/>
            <w:tcBorders>
              <w:top w:val="single" w:sz="4" w:space="0" w:color="auto"/>
              <w:left w:val="single" w:sz="4" w:space="0" w:color="auto"/>
              <w:right w:val="single" w:sz="4" w:space="0" w:color="auto"/>
            </w:tcBorders>
            <w:vAlign w:val="center"/>
          </w:tcPr>
          <w:p w14:paraId="2143AB02" w14:textId="77777777" w:rsidR="006135AB" w:rsidRPr="00F24C3E" w:rsidRDefault="006135AB" w:rsidP="00805B0A">
            <w:pPr>
              <w:rPr>
                <w:rFonts w:ascii="Arial" w:hAnsi="Arial" w:cs="Arial"/>
                <w:sz w:val="20"/>
                <w:szCs w:val="20"/>
                <w:lang w:val="nb-NO"/>
              </w:rPr>
            </w:pPr>
          </w:p>
        </w:tc>
        <w:tc>
          <w:tcPr>
            <w:tcW w:w="2242" w:type="dxa"/>
            <w:vMerge/>
            <w:tcBorders>
              <w:top w:val="single" w:sz="4" w:space="0" w:color="auto"/>
              <w:left w:val="single" w:sz="4" w:space="0" w:color="auto"/>
              <w:right w:val="single" w:sz="4" w:space="0" w:color="auto"/>
            </w:tcBorders>
            <w:vAlign w:val="center"/>
          </w:tcPr>
          <w:p w14:paraId="3C041FA7" w14:textId="77777777" w:rsidR="006135AB" w:rsidRPr="00F24C3E" w:rsidRDefault="006135AB" w:rsidP="00805B0A">
            <w:pPr>
              <w:rPr>
                <w:rFonts w:ascii="Arial" w:hAnsi="Arial" w:cs="Arial"/>
                <w:sz w:val="20"/>
                <w:szCs w:val="20"/>
                <w:lang w:val="nb-NO"/>
              </w:rPr>
            </w:pPr>
          </w:p>
        </w:tc>
        <w:tc>
          <w:tcPr>
            <w:tcW w:w="880" w:type="dxa"/>
            <w:vMerge/>
            <w:tcBorders>
              <w:top w:val="single" w:sz="4" w:space="0" w:color="auto"/>
              <w:left w:val="single" w:sz="4" w:space="0" w:color="auto"/>
              <w:right w:val="single" w:sz="4" w:space="0" w:color="auto"/>
            </w:tcBorders>
            <w:vAlign w:val="center"/>
          </w:tcPr>
          <w:p w14:paraId="053F1ECA" w14:textId="77777777" w:rsidR="006135AB" w:rsidRPr="00F24C3E" w:rsidRDefault="006135AB" w:rsidP="00805B0A">
            <w:pPr>
              <w:rPr>
                <w:rFonts w:ascii="Arial" w:hAnsi="Arial" w:cs="Arial"/>
                <w:sz w:val="20"/>
                <w:szCs w:val="20"/>
                <w:lang w:val="nb-NO"/>
              </w:rPr>
            </w:pPr>
          </w:p>
        </w:tc>
        <w:tc>
          <w:tcPr>
            <w:tcW w:w="3643" w:type="dxa"/>
            <w:tcBorders>
              <w:top w:val="nil"/>
              <w:left w:val="nil"/>
              <w:bottom w:val="single" w:sz="4" w:space="0" w:color="auto"/>
              <w:right w:val="single" w:sz="4" w:space="0" w:color="auto"/>
            </w:tcBorders>
            <w:shd w:val="clear" w:color="auto" w:fill="auto"/>
            <w:noWrap/>
            <w:vAlign w:val="bottom"/>
          </w:tcPr>
          <w:p w14:paraId="618CEC0B" w14:textId="77777777" w:rsidR="006135AB" w:rsidRDefault="006135AB" w:rsidP="00805B0A">
            <w:pPr>
              <w:rPr>
                <w:rFonts w:ascii="Arial" w:hAnsi="Arial" w:cs="Arial"/>
                <w:sz w:val="20"/>
                <w:szCs w:val="20"/>
                <w:lang w:val="nb-NO"/>
              </w:rPr>
            </w:pPr>
            <w:r>
              <w:rPr>
                <w:rFonts w:ascii="Arial" w:hAnsi="Arial" w:cs="Arial"/>
                <w:sz w:val="20"/>
                <w:szCs w:val="20"/>
                <w:lang w:val="nb-NO"/>
              </w:rPr>
              <w:t>Teknisk dokumentasjon</w:t>
            </w:r>
          </w:p>
        </w:tc>
        <w:tc>
          <w:tcPr>
            <w:tcW w:w="719" w:type="dxa"/>
            <w:tcBorders>
              <w:top w:val="single" w:sz="4" w:space="0" w:color="auto"/>
              <w:left w:val="nil"/>
              <w:bottom w:val="single" w:sz="4" w:space="0" w:color="auto"/>
              <w:right w:val="single" w:sz="4" w:space="0" w:color="auto"/>
            </w:tcBorders>
            <w:shd w:val="clear" w:color="auto" w:fill="auto"/>
            <w:noWrap/>
            <w:vAlign w:val="bottom"/>
          </w:tcPr>
          <w:p w14:paraId="764858D4" w14:textId="77777777" w:rsidR="006135AB" w:rsidRPr="00F24C3E"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5084C05D" w14:textId="77777777" w:rsidR="006135AB" w:rsidRDefault="006135AB" w:rsidP="00805B0A">
            <w:pPr>
              <w:jc w:val="center"/>
              <w:rPr>
                <w:rFonts w:ascii="Arial" w:hAnsi="Arial" w:cs="Arial"/>
                <w:sz w:val="20"/>
                <w:szCs w:val="20"/>
                <w:lang w:val="nb-NO"/>
              </w:rPr>
            </w:pPr>
            <w:r>
              <w:rPr>
                <w:rFonts w:ascii="Arial" w:hAnsi="Arial" w:cs="Arial"/>
                <w:sz w:val="20"/>
                <w:szCs w:val="20"/>
                <w:lang w:val="nb-NO"/>
              </w:rPr>
              <w:t>2</w:t>
            </w:r>
          </w:p>
        </w:tc>
        <w:tc>
          <w:tcPr>
            <w:tcW w:w="719" w:type="dxa"/>
            <w:tcBorders>
              <w:top w:val="nil"/>
              <w:left w:val="nil"/>
              <w:bottom w:val="single" w:sz="4" w:space="0" w:color="auto"/>
              <w:right w:val="single" w:sz="4" w:space="0" w:color="auto"/>
            </w:tcBorders>
            <w:shd w:val="clear" w:color="auto" w:fill="auto"/>
            <w:noWrap/>
            <w:vAlign w:val="bottom"/>
          </w:tcPr>
          <w:p w14:paraId="0FD499A9" w14:textId="77777777" w:rsidR="006135AB" w:rsidRPr="00D7295D"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6A17B51E" w14:textId="77777777" w:rsidR="006135AB" w:rsidRPr="00D7295D" w:rsidRDefault="006135AB" w:rsidP="00805B0A">
            <w:pPr>
              <w:jc w:val="center"/>
              <w:rPr>
                <w:rFonts w:ascii="Arial" w:hAnsi="Arial" w:cs="Arial"/>
                <w:sz w:val="20"/>
                <w:szCs w:val="20"/>
                <w:lang w:val="nb-NO"/>
              </w:rPr>
            </w:pPr>
          </w:p>
        </w:tc>
      </w:tr>
      <w:tr w:rsidR="006135AB" w:rsidRPr="00AA7792" w14:paraId="478D7B43" w14:textId="77777777" w:rsidTr="00805B0A">
        <w:trPr>
          <w:trHeight w:val="283"/>
        </w:trPr>
        <w:tc>
          <w:tcPr>
            <w:tcW w:w="363" w:type="dxa"/>
            <w:vMerge w:val="restart"/>
            <w:tcBorders>
              <w:top w:val="single" w:sz="4" w:space="0" w:color="auto"/>
              <w:left w:val="single" w:sz="4" w:space="0" w:color="auto"/>
              <w:right w:val="single" w:sz="4" w:space="0" w:color="auto"/>
            </w:tcBorders>
            <w:vAlign w:val="center"/>
          </w:tcPr>
          <w:p w14:paraId="6183F71E" w14:textId="77777777" w:rsidR="006135AB" w:rsidRPr="00F24C3E" w:rsidRDefault="006135AB" w:rsidP="00805B0A">
            <w:pPr>
              <w:rPr>
                <w:rFonts w:ascii="Arial" w:hAnsi="Arial" w:cs="Arial"/>
                <w:sz w:val="20"/>
                <w:szCs w:val="20"/>
                <w:lang w:val="nb-NO"/>
              </w:rPr>
            </w:pPr>
            <w:r>
              <w:rPr>
                <w:rFonts w:ascii="Arial" w:hAnsi="Arial" w:cs="Arial"/>
                <w:sz w:val="20"/>
                <w:szCs w:val="20"/>
                <w:lang w:val="nb-NO"/>
              </w:rPr>
              <w:t>6</w:t>
            </w:r>
          </w:p>
        </w:tc>
        <w:tc>
          <w:tcPr>
            <w:tcW w:w="2242" w:type="dxa"/>
            <w:vMerge w:val="restart"/>
            <w:tcBorders>
              <w:top w:val="single" w:sz="4" w:space="0" w:color="auto"/>
              <w:left w:val="single" w:sz="4" w:space="0" w:color="auto"/>
              <w:right w:val="single" w:sz="4" w:space="0" w:color="auto"/>
            </w:tcBorders>
            <w:vAlign w:val="center"/>
          </w:tcPr>
          <w:p w14:paraId="1EAC134A" w14:textId="77777777" w:rsidR="006135AB" w:rsidRPr="00F24C3E" w:rsidRDefault="006135AB" w:rsidP="00805B0A">
            <w:pPr>
              <w:rPr>
                <w:rFonts w:ascii="Arial" w:hAnsi="Arial" w:cs="Arial"/>
                <w:sz w:val="20"/>
                <w:szCs w:val="20"/>
                <w:lang w:val="nb-NO"/>
              </w:rPr>
            </w:pPr>
            <w:r w:rsidRPr="00913331">
              <w:rPr>
                <w:rFonts w:ascii="Arial" w:hAnsi="Arial" w:cs="Arial"/>
                <w:kern w:val="24"/>
                <w:sz w:val="20"/>
                <w:szCs w:val="20"/>
              </w:rPr>
              <w:t>00TT00M</w:t>
            </w:r>
            <w:r w:rsidRPr="00E80A6B">
              <w:rPr>
                <w:rFonts w:ascii="Arial" w:hAnsi="Arial" w:cs="Arial"/>
                <w:sz w:val="20"/>
                <w:szCs w:val="20"/>
                <w:lang w:val="nb-NO"/>
              </w:rPr>
              <w:t xml:space="preserve"> Materialkunnskap</w:t>
            </w:r>
            <w:r>
              <w:rPr>
                <w:rFonts w:ascii="Arial" w:hAnsi="Arial" w:cs="Arial"/>
                <w:sz w:val="20"/>
                <w:szCs w:val="20"/>
                <w:lang w:val="nb-NO"/>
              </w:rPr>
              <w:t xml:space="preserve"> </w:t>
            </w:r>
          </w:p>
        </w:tc>
        <w:tc>
          <w:tcPr>
            <w:tcW w:w="880" w:type="dxa"/>
            <w:vMerge w:val="restart"/>
            <w:tcBorders>
              <w:top w:val="single" w:sz="4" w:space="0" w:color="auto"/>
              <w:left w:val="single" w:sz="4" w:space="0" w:color="auto"/>
              <w:right w:val="single" w:sz="4" w:space="0" w:color="auto"/>
            </w:tcBorders>
            <w:vAlign w:val="center"/>
          </w:tcPr>
          <w:p w14:paraId="4A6CCC1C" w14:textId="77777777" w:rsidR="006135AB" w:rsidRPr="00F24C3E" w:rsidRDefault="006135AB" w:rsidP="00805B0A">
            <w:pPr>
              <w:jc w:val="center"/>
              <w:rPr>
                <w:rFonts w:ascii="Arial" w:hAnsi="Arial" w:cs="Arial"/>
                <w:sz w:val="20"/>
                <w:szCs w:val="20"/>
                <w:lang w:val="nb-NO"/>
              </w:rPr>
            </w:pPr>
            <w:r>
              <w:rPr>
                <w:rFonts w:ascii="Arial" w:hAnsi="Arial" w:cs="Arial"/>
                <w:sz w:val="20"/>
                <w:szCs w:val="20"/>
                <w:lang w:val="nb-NO"/>
              </w:rPr>
              <w:t>10</w:t>
            </w:r>
          </w:p>
        </w:tc>
        <w:tc>
          <w:tcPr>
            <w:tcW w:w="3643" w:type="dxa"/>
            <w:tcBorders>
              <w:top w:val="nil"/>
              <w:left w:val="nil"/>
              <w:bottom w:val="single" w:sz="4" w:space="0" w:color="auto"/>
              <w:right w:val="single" w:sz="4" w:space="0" w:color="auto"/>
            </w:tcBorders>
            <w:shd w:val="clear" w:color="auto" w:fill="auto"/>
            <w:noWrap/>
            <w:vAlign w:val="bottom"/>
          </w:tcPr>
          <w:p w14:paraId="4ADF19ED" w14:textId="77777777" w:rsidR="006135AB" w:rsidRDefault="006135AB" w:rsidP="00805B0A">
            <w:pPr>
              <w:rPr>
                <w:rFonts w:ascii="Arial" w:hAnsi="Arial" w:cs="Arial"/>
                <w:sz w:val="20"/>
                <w:szCs w:val="20"/>
                <w:lang w:val="nb-NO"/>
              </w:rPr>
            </w:pPr>
            <w:r>
              <w:rPr>
                <w:rFonts w:ascii="Arial" w:hAnsi="Arial" w:cs="Arial"/>
                <w:sz w:val="20"/>
                <w:szCs w:val="20"/>
                <w:lang w:val="nb-NO"/>
              </w:rPr>
              <w:t>Kjemi og miljølære</w:t>
            </w:r>
          </w:p>
        </w:tc>
        <w:tc>
          <w:tcPr>
            <w:tcW w:w="719" w:type="dxa"/>
            <w:tcBorders>
              <w:top w:val="single" w:sz="4" w:space="0" w:color="auto"/>
              <w:left w:val="nil"/>
              <w:bottom w:val="single" w:sz="4" w:space="0" w:color="auto"/>
              <w:right w:val="single" w:sz="4" w:space="0" w:color="auto"/>
            </w:tcBorders>
            <w:shd w:val="clear" w:color="auto" w:fill="auto"/>
            <w:noWrap/>
            <w:vAlign w:val="bottom"/>
          </w:tcPr>
          <w:p w14:paraId="6BF26513" w14:textId="77777777" w:rsidR="006135AB" w:rsidRPr="00F24C3E" w:rsidRDefault="006135AB" w:rsidP="00805B0A">
            <w:pPr>
              <w:jc w:val="center"/>
              <w:rPr>
                <w:rFonts w:ascii="Arial" w:hAnsi="Arial" w:cs="Arial"/>
                <w:sz w:val="20"/>
                <w:szCs w:val="20"/>
                <w:lang w:val="nb-NO"/>
              </w:rPr>
            </w:pPr>
            <w:r>
              <w:rPr>
                <w:rFonts w:ascii="Arial" w:hAnsi="Arial" w:cs="Arial"/>
                <w:sz w:val="20"/>
                <w:szCs w:val="20"/>
                <w:lang w:val="nb-NO"/>
              </w:rPr>
              <w:t>2</w:t>
            </w:r>
          </w:p>
        </w:tc>
        <w:tc>
          <w:tcPr>
            <w:tcW w:w="719" w:type="dxa"/>
            <w:tcBorders>
              <w:top w:val="nil"/>
              <w:left w:val="nil"/>
              <w:bottom w:val="single" w:sz="4" w:space="0" w:color="auto"/>
              <w:right w:val="single" w:sz="4" w:space="0" w:color="auto"/>
            </w:tcBorders>
            <w:shd w:val="clear" w:color="auto" w:fill="auto"/>
            <w:noWrap/>
            <w:vAlign w:val="bottom"/>
          </w:tcPr>
          <w:p w14:paraId="4D1C6AC9" w14:textId="77777777" w:rsidR="006135AB" w:rsidRDefault="006135AB" w:rsidP="00805B0A">
            <w:pPr>
              <w:jc w:val="center"/>
              <w:rPr>
                <w:rFonts w:ascii="Arial" w:hAnsi="Arial" w:cs="Arial"/>
                <w:sz w:val="20"/>
                <w:szCs w:val="20"/>
                <w:lang w:val="nb-NO"/>
              </w:rPr>
            </w:pPr>
            <w:r>
              <w:rPr>
                <w:rFonts w:ascii="Arial" w:hAnsi="Arial" w:cs="Arial"/>
                <w:sz w:val="20"/>
                <w:szCs w:val="20"/>
                <w:lang w:val="nb-NO"/>
              </w:rPr>
              <w:t>2</w:t>
            </w:r>
          </w:p>
        </w:tc>
        <w:tc>
          <w:tcPr>
            <w:tcW w:w="719" w:type="dxa"/>
            <w:tcBorders>
              <w:top w:val="nil"/>
              <w:left w:val="nil"/>
              <w:bottom w:val="single" w:sz="4" w:space="0" w:color="auto"/>
              <w:right w:val="single" w:sz="4" w:space="0" w:color="auto"/>
            </w:tcBorders>
            <w:shd w:val="clear" w:color="auto" w:fill="auto"/>
            <w:noWrap/>
            <w:vAlign w:val="bottom"/>
          </w:tcPr>
          <w:p w14:paraId="5639759D" w14:textId="77777777" w:rsidR="006135AB" w:rsidRPr="00D7295D"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7561E4A5" w14:textId="77777777" w:rsidR="006135AB" w:rsidRPr="00D7295D" w:rsidRDefault="006135AB" w:rsidP="00805B0A">
            <w:pPr>
              <w:jc w:val="center"/>
              <w:rPr>
                <w:rFonts w:ascii="Arial" w:hAnsi="Arial" w:cs="Arial"/>
                <w:sz w:val="20"/>
                <w:szCs w:val="20"/>
                <w:lang w:val="nb-NO"/>
              </w:rPr>
            </w:pPr>
          </w:p>
        </w:tc>
      </w:tr>
      <w:tr w:rsidR="006135AB" w:rsidRPr="00AA7792" w14:paraId="6AF952BC" w14:textId="77777777" w:rsidTr="00805B0A">
        <w:trPr>
          <w:trHeight w:val="283"/>
        </w:trPr>
        <w:tc>
          <w:tcPr>
            <w:tcW w:w="363" w:type="dxa"/>
            <w:vMerge/>
            <w:tcBorders>
              <w:left w:val="single" w:sz="4" w:space="0" w:color="auto"/>
              <w:right w:val="single" w:sz="4" w:space="0" w:color="auto"/>
            </w:tcBorders>
            <w:vAlign w:val="center"/>
          </w:tcPr>
          <w:p w14:paraId="19BE93C8" w14:textId="77777777" w:rsidR="006135AB" w:rsidRPr="00F24C3E" w:rsidRDefault="006135AB" w:rsidP="00805B0A">
            <w:pPr>
              <w:rPr>
                <w:rFonts w:ascii="Arial" w:hAnsi="Arial" w:cs="Arial"/>
                <w:sz w:val="20"/>
                <w:szCs w:val="20"/>
                <w:lang w:val="nb-NO"/>
              </w:rPr>
            </w:pPr>
          </w:p>
        </w:tc>
        <w:tc>
          <w:tcPr>
            <w:tcW w:w="2242" w:type="dxa"/>
            <w:vMerge/>
            <w:tcBorders>
              <w:left w:val="single" w:sz="4" w:space="0" w:color="auto"/>
              <w:right w:val="single" w:sz="4" w:space="0" w:color="auto"/>
            </w:tcBorders>
            <w:vAlign w:val="center"/>
          </w:tcPr>
          <w:p w14:paraId="3F381C59" w14:textId="77777777" w:rsidR="006135AB" w:rsidRPr="00F24C3E" w:rsidRDefault="006135AB" w:rsidP="00805B0A">
            <w:pPr>
              <w:rPr>
                <w:rFonts w:ascii="Arial" w:hAnsi="Arial" w:cs="Arial"/>
                <w:sz w:val="20"/>
                <w:szCs w:val="20"/>
                <w:lang w:val="nb-NO"/>
              </w:rPr>
            </w:pPr>
          </w:p>
        </w:tc>
        <w:tc>
          <w:tcPr>
            <w:tcW w:w="880" w:type="dxa"/>
            <w:vMerge/>
            <w:tcBorders>
              <w:left w:val="single" w:sz="4" w:space="0" w:color="auto"/>
              <w:right w:val="single" w:sz="4" w:space="0" w:color="auto"/>
            </w:tcBorders>
            <w:vAlign w:val="center"/>
          </w:tcPr>
          <w:p w14:paraId="66A4611D" w14:textId="77777777" w:rsidR="006135AB" w:rsidRPr="00F24C3E" w:rsidRDefault="006135AB" w:rsidP="00805B0A">
            <w:pPr>
              <w:rPr>
                <w:rFonts w:ascii="Arial" w:hAnsi="Arial" w:cs="Arial"/>
                <w:sz w:val="20"/>
                <w:szCs w:val="20"/>
                <w:lang w:val="nb-NO"/>
              </w:rPr>
            </w:pPr>
          </w:p>
        </w:tc>
        <w:tc>
          <w:tcPr>
            <w:tcW w:w="3643" w:type="dxa"/>
            <w:tcBorders>
              <w:top w:val="nil"/>
              <w:left w:val="nil"/>
              <w:bottom w:val="single" w:sz="4" w:space="0" w:color="auto"/>
              <w:right w:val="single" w:sz="4" w:space="0" w:color="auto"/>
            </w:tcBorders>
            <w:shd w:val="clear" w:color="auto" w:fill="auto"/>
            <w:noWrap/>
            <w:vAlign w:val="bottom"/>
          </w:tcPr>
          <w:p w14:paraId="4B2E8D1F" w14:textId="77777777" w:rsidR="006135AB" w:rsidRDefault="006135AB" w:rsidP="00805B0A">
            <w:pPr>
              <w:rPr>
                <w:rFonts w:ascii="Arial" w:hAnsi="Arial" w:cs="Arial"/>
                <w:sz w:val="20"/>
                <w:szCs w:val="20"/>
                <w:lang w:val="nb-NO"/>
              </w:rPr>
            </w:pPr>
            <w:r>
              <w:rPr>
                <w:rFonts w:ascii="Arial" w:hAnsi="Arial" w:cs="Arial"/>
                <w:sz w:val="20"/>
                <w:szCs w:val="20"/>
                <w:lang w:val="nb-NO"/>
              </w:rPr>
              <w:t>Materiallære</w:t>
            </w:r>
          </w:p>
        </w:tc>
        <w:tc>
          <w:tcPr>
            <w:tcW w:w="719" w:type="dxa"/>
            <w:tcBorders>
              <w:top w:val="single" w:sz="4" w:space="0" w:color="auto"/>
              <w:left w:val="nil"/>
              <w:bottom w:val="single" w:sz="4" w:space="0" w:color="auto"/>
              <w:right w:val="single" w:sz="4" w:space="0" w:color="auto"/>
            </w:tcBorders>
            <w:shd w:val="clear" w:color="auto" w:fill="auto"/>
            <w:noWrap/>
            <w:vAlign w:val="bottom"/>
          </w:tcPr>
          <w:p w14:paraId="53E8B434" w14:textId="77777777" w:rsidR="006135AB" w:rsidRPr="00F24C3E" w:rsidRDefault="006135AB" w:rsidP="00805B0A">
            <w:pPr>
              <w:jc w:val="center"/>
              <w:rPr>
                <w:rFonts w:ascii="Arial" w:hAnsi="Arial" w:cs="Arial"/>
                <w:sz w:val="20"/>
                <w:szCs w:val="20"/>
                <w:lang w:val="nb-NO"/>
              </w:rPr>
            </w:pPr>
            <w:r>
              <w:rPr>
                <w:rFonts w:ascii="Arial" w:hAnsi="Arial" w:cs="Arial"/>
                <w:sz w:val="20"/>
                <w:szCs w:val="20"/>
                <w:lang w:val="nb-NO"/>
              </w:rPr>
              <w:t>4</w:t>
            </w:r>
          </w:p>
        </w:tc>
        <w:tc>
          <w:tcPr>
            <w:tcW w:w="719" w:type="dxa"/>
            <w:tcBorders>
              <w:top w:val="nil"/>
              <w:left w:val="nil"/>
              <w:bottom w:val="single" w:sz="4" w:space="0" w:color="auto"/>
              <w:right w:val="single" w:sz="4" w:space="0" w:color="auto"/>
            </w:tcBorders>
            <w:shd w:val="clear" w:color="auto" w:fill="auto"/>
            <w:noWrap/>
            <w:vAlign w:val="bottom"/>
          </w:tcPr>
          <w:p w14:paraId="215615D8" w14:textId="77777777" w:rsidR="006135AB" w:rsidRDefault="006135AB" w:rsidP="00805B0A">
            <w:pPr>
              <w:jc w:val="center"/>
              <w:rPr>
                <w:rFonts w:ascii="Arial" w:hAnsi="Arial" w:cs="Arial"/>
                <w:sz w:val="20"/>
                <w:szCs w:val="20"/>
                <w:lang w:val="nb-NO"/>
              </w:rPr>
            </w:pPr>
            <w:r>
              <w:rPr>
                <w:rFonts w:ascii="Arial" w:hAnsi="Arial" w:cs="Arial"/>
                <w:sz w:val="20"/>
                <w:szCs w:val="20"/>
                <w:lang w:val="nb-NO"/>
              </w:rPr>
              <w:t>2</w:t>
            </w:r>
          </w:p>
        </w:tc>
        <w:tc>
          <w:tcPr>
            <w:tcW w:w="719" w:type="dxa"/>
            <w:tcBorders>
              <w:top w:val="nil"/>
              <w:left w:val="nil"/>
              <w:bottom w:val="single" w:sz="4" w:space="0" w:color="auto"/>
              <w:right w:val="single" w:sz="4" w:space="0" w:color="auto"/>
            </w:tcBorders>
            <w:shd w:val="clear" w:color="auto" w:fill="auto"/>
            <w:noWrap/>
            <w:vAlign w:val="bottom"/>
          </w:tcPr>
          <w:p w14:paraId="7E90C8F8" w14:textId="77777777" w:rsidR="006135AB" w:rsidRPr="00D7295D"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137AD991" w14:textId="77777777" w:rsidR="006135AB" w:rsidRPr="00D7295D" w:rsidRDefault="006135AB" w:rsidP="00805B0A">
            <w:pPr>
              <w:jc w:val="center"/>
              <w:rPr>
                <w:rFonts w:ascii="Arial" w:hAnsi="Arial" w:cs="Arial"/>
                <w:sz w:val="20"/>
                <w:szCs w:val="20"/>
                <w:lang w:val="nb-NO"/>
              </w:rPr>
            </w:pPr>
          </w:p>
        </w:tc>
      </w:tr>
      <w:tr w:rsidR="006135AB" w:rsidRPr="00D776AE" w14:paraId="506D1AE7" w14:textId="77777777" w:rsidTr="00805B0A">
        <w:trPr>
          <w:trHeight w:val="319"/>
        </w:trPr>
        <w:tc>
          <w:tcPr>
            <w:tcW w:w="10004" w:type="dxa"/>
            <w:gridSpan w:val="8"/>
            <w:tcBorders>
              <w:top w:val="single" w:sz="4" w:space="0" w:color="auto"/>
              <w:left w:val="single" w:sz="4" w:space="0" w:color="auto"/>
              <w:bottom w:val="single" w:sz="4" w:space="0" w:color="auto"/>
              <w:right w:val="single" w:sz="4" w:space="0" w:color="auto"/>
            </w:tcBorders>
            <w:vAlign w:val="center"/>
          </w:tcPr>
          <w:p w14:paraId="79E7E5F0" w14:textId="77777777" w:rsidR="006135AB" w:rsidRPr="00BC3934" w:rsidRDefault="006135AB" w:rsidP="00805B0A">
            <w:pPr>
              <w:rPr>
                <w:rFonts w:ascii="Arial" w:hAnsi="Arial" w:cs="Arial"/>
                <w:b/>
                <w:sz w:val="20"/>
                <w:szCs w:val="20"/>
                <w:lang w:val="nb-NO"/>
              </w:rPr>
            </w:pPr>
            <w:r w:rsidRPr="00BC3934">
              <w:rPr>
                <w:rFonts w:ascii="Arial" w:hAnsi="Arial" w:cs="Arial"/>
                <w:b/>
                <w:sz w:val="20"/>
                <w:szCs w:val="20"/>
                <w:lang w:val="nb-NO"/>
              </w:rPr>
              <w:t>Fordypningsemner</w:t>
            </w:r>
          </w:p>
        </w:tc>
      </w:tr>
      <w:tr w:rsidR="006135AB" w:rsidRPr="00E80A6B" w14:paraId="4D106182" w14:textId="77777777" w:rsidTr="00805B0A">
        <w:trPr>
          <w:trHeight w:val="283"/>
        </w:trPr>
        <w:tc>
          <w:tcPr>
            <w:tcW w:w="363" w:type="dxa"/>
            <w:vMerge w:val="restart"/>
            <w:tcBorders>
              <w:top w:val="nil"/>
              <w:left w:val="single" w:sz="4" w:space="0" w:color="auto"/>
              <w:right w:val="single" w:sz="4" w:space="0" w:color="auto"/>
            </w:tcBorders>
            <w:shd w:val="clear" w:color="auto" w:fill="auto"/>
            <w:noWrap/>
            <w:vAlign w:val="center"/>
          </w:tcPr>
          <w:p w14:paraId="04ADED5C" w14:textId="77777777" w:rsidR="006135AB" w:rsidRPr="00D7295D" w:rsidRDefault="006135AB" w:rsidP="00805B0A">
            <w:pPr>
              <w:jc w:val="center"/>
              <w:rPr>
                <w:rFonts w:ascii="Arial" w:hAnsi="Arial" w:cs="Arial"/>
                <w:sz w:val="20"/>
                <w:szCs w:val="20"/>
                <w:lang w:val="nb-NO"/>
              </w:rPr>
            </w:pPr>
            <w:r>
              <w:rPr>
                <w:rFonts w:ascii="Arial" w:hAnsi="Arial" w:cs="Arial"/>
                <w:sz w:val="20"/>
                <w:szCs w:val="20"/>
                <w:lang w:val="nb-NO"/>
              </w:rPr>
              <w:t>7</w:t>
            </w:r>
          </w:p>
        </w:tc>
        <w:tc>
          <w:tcPr>
            <w:tcW w:w="2242" w:type="dxa"/>
            <w:vMerge w:val="restart"/>
            <w:tcBorders>
              <w:top w:val="nil"/>
              <w:left w:val="single" w:sz="4" w:space="0" w:color="auto"/>
              <w:right w:val="single" w:sz="4" w:space="0" w:color="auto"/>
            </w:tcBorders>
            <w:shd w:val="clear" w:color="auto" w:fill="auto"/>
            <w:vAlign w:val="center"/>
          </w:tcPr>
          <w:p w14:paraId="1F7782F1" w14:textId="77777777" w:rsidR="006135AB" w:rsidRPr="00593149" w:rsidRDefault="006135AB" w:rsidP="00805B0A">
            <w:pPr>
              <w:spacing w:before="60"/>
              <w:rPr>
                <w:rFonts w:ascii="Arial" w:hAnsi="Arial" w:cs="Arial"/>
                <w:sz w:val="20"/>
                <w:szCs w:val="20"/>
                <w:lang w:val="nb-NO"/>
              </w:rPr>
            </w:pPr>
            <w:r w:rsidRPr="00AA7792">
              <w:rPr>
                <w:rFonts w:ascii="Arial" w:hAnsi="Arial" w:cs="Arial"/>
                <w:kern w:val="24"/>
                <w:sz w:val="20"/>
                <w:szCs w:val="20"/>
                <w:lang w:val="nb-NO"/>
              </w:rPr>
              <w:t>00TT04G</w:t>
            </w:r>
            <w:r>
              <w:rPr>
                <w:rFonts w:ascii="Arial" w:hAnsi="Arial" w:cs="Arial"/>
                <w:sz w:val="20"/>
                <w:szCs w:val="20"/>
                <w:lang w:val="nb-NO"/>
              </w:rPr>
              <w:t xml:space="preserve"> </w:t>
            </w:r>
            <w:r w:rsidRPr="00913331">
              <w:rPr>
                <w:rFonts w:ascii="Arial" w:hAnsi="Arial" w:cs="Arial"/>
                <w:sz w:val="20"/>
                <w:szCs w:val="20"/>
                <w:lang w:val="nb-NO"/>
              </w:rPr>
              <w:t>E</w:t>
            </w:r>
            <w:r>
              <w:rPr>
                <w:rFonts w:ascii="Arial" w:hAnsi="Arial" w:cs="Arial"/>
                <w:sz w:val="20"/>
                <w:szCs w:val="20"/>
                <w:lang w:val="nb-NO"/>
              </w:rPr>
              <w:t>nergiteknikk med faglig ledelse</w:t>
            </w:r>
          </w:p>
        </w:tc>
        <w:tc>
          <w:tcPr>
            <w:tcW w:w="880" w:type="dxa"/>
            <w:vMerge w:val="restart"/>
            <w:tcBorders>
              <w:top w:val="nil"/>
              <w:left w:val="single" w:sz="4" w:space="0" w:color="auto"/>
              <w:right w:val="single" w:sz="4" w:space="0" w:color="auto"/>
            </w:tcBorders>
            <w:shd w:val="clear" w:color="auto" w:fill="auto"/>
            <w:noWrap/>
            <w:vAlign w:val="center"/>
          </w:tcPr>
          <w:p w14:paraId="46E72AF2" w14:textId="77777777" w:rsidR="006135AB" w:rsidRPr="00D7295D" w:rsidRDefault="006135AB" w:rsidP="00805B0A">
            <w:pPr>
              <w:jc w:val="center"/>
              <w:rPr>
                <w:rFonts w:ascii="Arial" w:hAnsi="Arial" w:cs="Arial"/>
                <w:sz w:val="20"/>
                <w:szCs w:val="20"/>
                <w:lang w:val="nb-NO"/>
              </w:rPr>
            </w:pPr>
            <w:r>
              <w:rPr>
                <w:rFonts w:ascii="Arial" w:hAnsi="Arial" w:cs="Arial"/>
                <w:sz w:val="20"/>
                <w:szCs w:val="20"/>
                <w:lang w:val="nb-NO"/>
              </w:rPr>
              <w:t>20</w:t>
            </w:r>
          </w:p>
        </w:tc>
        <w:tc>
          <w:tcPr>
            <w:tcW w:w="3643" w:type="dxa"/>
            <w:tcBorders>
              <w:top w:val="nil"/>
              <w:left w:val="nil"/>
              <w:bottom w:val="single" w:sz="4" w:space="0" w:color="auto"/>
              <w:right w:val="single" w:sz="4" w:space="0" w:color="auto"/>
            </w:tcBorders>
            <w:shd w:val="clear" w:color="auto" w:fill="auto"/>
            <w:noWrap/>
            <w:vAlign w:val="bottom"/>
          </w:tcPr>
          <w:p w14:paraId="2D676620" w14:textId="77777777" w:rsidR="006135AB" w:rsidRPr="00943CC2" w:rsidRDefault="006135AB" w:rsidP="00805B0A">
            <w:pPr>
              <w:rPr>
                <w:rFonts w:ascii="Arial" w:hAnsi="Arial" w:cs="Arial"/>
                <w:sz w:val="20"/>
                <w:szCs w:val="20"/>
                <w:lang w:val="nb-NO"/>
              </w:rPr>
            </w:pPr>
            <w:r>
              <w:rPr>
                <w:rFonts w:ascii="Arial" w:hAnsi="Arial" w:cs="Arial"/>
                <w:sz w:val="20"/>
                <w:szCs w:val="20"/>
                <w:lang w:val="nb-NO"/>
              </w:rPr>
              <w:t>Termodynamikk inkl. varme- og energiteknikk</w:t>
            </w:r>
          </w:p>
        </w:tc>
        <w:tc>
          <w:tcPr>
            <w:tcW w:w="719" w:type="dxa"/>
            <w:tcBorders>
              <w:top w:val="nil"/>
              <w:left w:val="nil"/>
              <w:bottom w:val="single" w:sz="4" w:space="0" w:color="auto"/>
              <w:right w:val="single" w:sz="4" w:space="0" w:color="auto"/>
            </w:tcBorders>
            <w:shd w:val="clear" w:color="auto" w:fill="auto"/>
            <w:noWrap/>
            <w:vAlign w:val="bottom"/>
          </w:tcPr>
          <w:p w14:paraId="72C595CA"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2110611E"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0C6A83C2" w14:textId="77777777" w:rsidR="006135AB" w:rsidRPr="007E03AB" w:rsidRDefault="00C63F52" w:rsidP="00805B0A">
            <w:pPr>
              <w:jc w:val="center"/>
              <w:rPr>
                <w:rFonts w:ascii="Arial" w:hAnsi="Arial" w:cs="Arial"/>
                <w:sz w:val="20"/>
                <w:szCs w:val="20"/>
                <w:lang w:val="nb-NO"/>
              </w:rPr>
            </w:pPr>
            <w:r>
              <w:rPr>
                <w:rFonts w:ascii="Arial" w:hAnsi="Arial" w:cs="Arial"/>
                <w:sz w:val="20"/>
                <w:szCs w:val="20"/>
                <w:lang w:val="nb-NO"/>
              </w:rPr>
              <w:t>4</w:t>
            </w:r>
          </w:p>
        </w:tc>
        <w:tc>
          <w:tcPr>
            <w:tcW w:w="719" w:type="dxa"/>
            <w:tcBorders>
              <w:top w:val="nil"/>
              <w:left w:val="nil"/>
              <w:bottom w:val="single" w:sz="4" w:space="0" w:color="auto"/>
              <w:right w:val="single" w:sz="4" w:space="0" w:color="auto"/>
            </w:tcBorders>
            <w:shd w:val="clear" w:color="auto" w:fill="auto"/>
            <w:noWrap/>
            <w:vAlign w:val="bottom"/>
          </w:tcPr>
          <w:p w14:paraId="6D4D645E" w14:textId="77777777" w:rsidR="006135AB" w:rsidRPr="007E03AB" w:rsidRDefault="00C63F52" w:rsidP="00805B0A">
            <w:pPr>
              <w:jc w:val="center"/>
              <w:rPr>
                <w:rFonts w:ascii="Arial" w:hAnsi="Arial" w:cs="Arial"/>
                <w:sz w:val="20"/>
                <w:szCs w:val="20"/>
                <w:lang w:val="nb-NO"/>
              </w:rPr>
            </w:pPr>
            <w:r>
              <w:rPr>
                <w:rFonts w:ascii="Arial" w:hAnsi="Arial" w:cs="Arial"/>
                <w:sz w:val="20"/>
                <w:szCs w:val="20"/>
                <w:lang w:val="nb-NO"/>
              </w:rPr>
              <w:t>5</w:t>
            </w:r>
          </w:p>
        </w:tc>
      </w:tr>
      <w:tr w:rsidR="006135AB" w:rsidRPr="00AA7792" w14:paraId="4A65037E" w14:textId="77777777" w:rsidTr="00805B0A">
        <w:trPr>
          <w:trHeight w:val="283"/>
        </w:trPr>
        <w:tc>
          <w:tcPr>
            <w:tcW w:w="363" w:type="dxa"/>
            <w:vMerge/>
            <w:tcBorders>
              <w:left w:val="single" w:sz="4" w:space="0" w:color="auto"/>
              <w:right w:val="single" w:sz="4" w:space="0" w:color="auto"/>
            </w:tcBorders>
            <w:vAlign w:val="center"/>
          </w:tcPr>
          <w:p w14:paraId="08799FB5" w14:textId="77777777" w:rsidR="006135AB" w:rsidRPr="007E03AB" w:rsidRDefault="006135AB" w:rsidP="00805B0A">
            <w:pPr>
              <w:rPr>
                <w:rFonts w:ascii="Arial" w:hAnsi="Arial" w:cs="Arial"/>
                <w:sz w:val="20"/>
                <w:szCs w:val="20"/>
                <w:lang w:val="nb-NO"/>
              </w:rPr>
            </w:pPr>
          </w:p>
        </w:tc>
        <w:tc>
          <w:tcPr>
            <w:tcW w:w="2242" w:type="dxa"/>
            <w:vMerge/>
            <w:tcBorders>
              <w:left w:val="single" w:sz="4" w:space="0" w:color="auto"/>
              <w:right w:val="single" w:sz="4" w:space="0" w:color="auto"/>
            </w:tcBorders>
            <w:vAlign w:val="center"/>
          </w:tcPr>
          <w:p w14:paraId="3CF09050" w14:textId="77777777" w:rsidR="006135AB" w:rsidRPr="007E03AB" w:rsidRDefault="006135AB" w:rsidP="00805B0A">
            <w:pPr>
              <w:rPr>
                <w:rFonts w:ascii="Arial" w:hAnsi="Arial" w:cs="Arial"/>
                <w:sz w:val="20"/>
                <w:szCs w:val="20"/>
                <w:lang w:val="nb-NO"/>
              </w:rPr>
            </w:pPr>
          </w:p>
        </w:tc>
        <w:tc>
          <w:tcPr>
            <w:tcW w:w="880" w:type="dxa"/>
            <w:vMerge/>
            <w:tcBorders>
              <w:left w:val="single" w:sz="4" w:space="0" w:color="auto"/>
              <w:right w:val="single" w:sz="4" w:space="0" w:color="auto"/>
            </w:tcBorders>
            <w:vAlign w:val="center"/>
          </w:tcPr>
          <w:p w14:paraId="73DD1152" w14:textId="77777777" w:rsidR="006135AB" w:rsidRPr="007E03AB" w:rsidRDefault="006135AB" w:rsidP="00805B0A">
            <w:pPr>
              <w:rPr>
                <w:rFonts w:ascii="Arial" w:hAnsi="Arial" w:cs="Arial"/>
                <w:sz w:val="20"/>
                <w:szCs w:val="20"/>
                <w:lang w:val="nb-NO"/>
              </w:rPr>
            </w:pPr>
          </w:p>
        </w:tc>
        <w:tc>
          <w:tcPr>
            <w:tcW w:w="3643" w:type="dxa"/>
            <w:tcBorders>
              <w:top w:val="nil"/>
              <w:left w:val="nil"/>
              <w:bottom w:val="single" w:sz="4" w:space="0" w:color="auto"/>
              <w:right w:val="single" w:sz="4" w:space="0" w:color="auto"/>
            </w:tcBorders>
            <w:shd w:val="clear" w:color="auto" w:fill="auto"/>
            <w:noWrap/>
            <w:vAlign w:val="bottom"/>
          </w:tcPr>
          <w:p w14:paraId="02EE62D7" w14:textId="77777777" w:rsidR="006135AB" w:rsidRDefault="006135AB" w:rsidP="00805B0A">
            <w:pPr>
              <w:rPr>
                <w:rFonts w:ascii="Arial" w:hAnsi="Arial" w:cs="Arial"/>
                <w:sz w:val="20"/>
                <w:szCs w:val="20"/>
                <w:lang w:val="nb-NO"/>
              </w:rPr>
            </w:pPr>
            <w:r>
              <w:rPr>
                <w:rFonts w:ascii="Arial" w:hAnsi="Arial" w:cs="Arial"/>
                <w:sz w:val="20"/>
                <w:szCs w:val="20"/>
                <w:lang w:val="nb-NO"/>
              </w:rPr>
              <w:t>Elektro og automatisering (inkl. verkstedstekn. autom., dokumentasj.)</w:t>
            </w:r>
          </w:p>
        </w:tc>
        <w:tc>
          <w:tcPr>
            <w:tcW w:w="719" w:type="dxa"/>
            <w:tcBorders>
              <w:top w:val="nil"/>
              <w:left w:val="nil"/>
              <w:bottom w:val="single" w:sz="4" w:space="0" w:color="auto"/>
              <w:right w:val="single" w:sz="4" w:space="0" w:color="auto"/>
            </w:tcBorders>
            <w:shd w:val="clear" w:color="auto" w:fill="auto"/>
            <w:noWrap/>
            <w:vAlign w:val="bottom"/>
          </w:tcPr>
          <w:p w14:paraId="0E5282E3"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0E73FB76"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1282A2CE" w14:textId="77777777" w:rsidR="006135AB" w:rsidRPr="007E03AB" w:rsidRDefault="006135AB" w:rsidP="00805B0A">
            <w:pPr>
              <w:jc w:val="center"/>
              <w:rPr>
                <w:rFonts w:ascii="Arial" w:hAnsi="Arial" w:cs="Arial"/>
                <w:sz w:val="20"/>
                <w:szCs w:val="20"/>
                <w:lang w:val="nb-NO"/>
              </w:rPr>
            </w:pPr>
            <w:r>
              <w:rPr>
                <w:rFonts w:ascii="Arial" w:hAnsi="Arial" w:cs="Arial"/>
                <w:sz w:val="20"/>
                <w:szCs w:val="20"/>
                <w:lang w:val="nb-NO"/>
              </w:rPr>
              <w:t>4</w:t>
            </w:r>
          </w:p>
        </w:tc>
        <w:tc>
          <w:tcPr>
            <w:tcW w:w="719" w:type="dxa"/>
            <w:tcBorders>
              <w:top w:val="nil"/>
              <w:left w:val="nil"/>
              <w:bottom w:val="single" w:sz="4" w:space="0" w:color="auto"/>
              <w:right w:val="single" w:sz="4" w:space="0" w:color="auto"/>
            </w:tcBorders>
            <w:shd w:val="clear" w:color="auto" w:fill="auto"/>
            <w:noWrap/>
            <w:vAlign w:val="bottom"/>
          </w:tcPr>
          <w:p w14:paraId="38AC7082" w14:textId="77777777" w:rsidR="006135AB" w:rsidRPr="007E03AB" w:rsidRDefault="006135AB" w:rsidP="00805B0A">
            <w:pPr>
              <w:jc w:val="center"/>
              <w:rPr>
                <w:rFonts w:ascii="Arial" w:hAnsi="Arial" w:cs="Arial"/>
                <w:sz w:val="20"/>
                <w:szCs w:val="20"/>
                <w:lang w:val="nb-NO"/>
              </w:rPr>
            </w:pPr>
            <w:r>
              <w:rPr>
                <w:rFonts w:ascii="Arial" w:hAnsi="Arial" w:cs="Arial"/>
                <w:sz w:val="20"/>
                <w:szCs w:val="20"/>
                <w:lang w:val="nb-NO"/>
              </w:rPr>
              <w:t>3</w:t>
            </w:r>
          </w:p>
        </w:tc>
      </w:tr>
      <w:tr w:rsidR="006135AB" w:rsidRPr="00AA7792" w14:paraId="58E71FFE" w14:textId="77777777" w:rsidTr="00805B0A">
        <w:trPr>
          <w:trHeight w:val="283"/>
        </w:trPr>
        <w:tc>
          <w:tcPr>
            <w:tcW w:w="363" w:type="dxa"/>
            <w:vMerge/>
            <w:tcBorders>
              <w:left w:val="single" w:sz="4" w:space="0" w:color="auto"/>
              <w:right w:val="single" w:sz="4" w:space="0" w:color="auto"/>
            </w:tcBorders>
            <w:vAlign w:val="center"/>
          </w:tcPr>
          <w:p w14:paraId="2043D191" w14:textId="77777777" w:rsidR="006135AB" w:rsidRPr="007E03AB" w:rsidRDefault="006135AB" w:rsidP="00805B0A">
            <w:pPr>
              <w:rPr>
                <w:rFonts w:ascii="Arial" w:hAnsi="Arial" w:cs="Arial"/>
                <w:sz w:val="20"/>
                <w:szCs w:val="20"/>
                <w:lang w:val="nb-NO"/>
              </w:rPr>
            </w:pPr>
          </w:p>
        </w:tc>
        <w:tc>
          <w:tcPr>
            <w:tcW w:w="2242" w:type="dxa"/>
            <w:vMerge/>
            <w:tcBorders>
              <w:left w:val="single" w:sz="4" w:space="0" w:color="auto"/>
              <w:right w:val="single" w:sz="4" w:space="0" w:color="auto"/>
            </w:tcBorders>
            <w:vAlign w:val="center"/>
          </w:tcPr>
          <w:p w14:paraId="64CB6484" w14:textId="77777777" w:rsidR="006135AB" w:rsidRPr="007E03AB" w:rsidRDefault="006135AB" w:rsidP="00805B0A">
            <w:pPr>
              <w:rPr>
                <w:rFonts w:ascii="Arial" w:hAnsi="Arial" w:cs="Arial"/>
                <w:sz w:val="20"/>
                <w:szCs w:val="20"/>
                <w:lang w:val="nb-NO"/>
              </w:rPr>
            </w:pPr>
          </w:p>
        </w:tc>
        <w:tc>
          <w:tcPr>
            <w:tcW w:w="880" w:type="dxa"/>
            <w:vMerge/>
            <w:tcBorders>
              <w:left w:val="single" w:sz="4" w:space="0" w:color="auto"/>
              <w:right w:val="single" w:sz="4" w:space="0" w:color="auto"/>
            </w:tcBorders>
            <w:vAlign w:val="center"/>
          </w:tcPr>
          <w:p w14:paraId="69DC08AC" w14:textId="77777777" w:rsidR="006135AB" w:rsidRPr="007E03AB" w:rsidRDefault="006135AB" w:rsidP="00805B0A">
            <w:pPr>
              <w:rPr>
                <w:rFonts w:ascii="Arial" w:hAnsi="Arial" w:cs="Arial"/>
                <w:sz w:val="20"/>
                <w:szCs w:val="20"/>
                <w:lang w:val="nb-NO"/>
              </w:rPr>
            </w:pPr>
          </w:p>
        </w:tc>
        <w:tc>
          <w:tcPr>
            <w:tcW w:w="3643" w:type="dxa"/>
            <w:tcBorders>
              <w:top w:val="nil"/>
              <w:left w:val="nil"/>
              <w:bottom w:val="single" w:sz="4" w:space="0" w:color="auto"/>
              <w:right w:val="single" w:sz="4" w:space="0" w:color="auto"/>
            </w:tcBorders>
            <w:shd w:val="clear" w:color="auto" w:fill="auto"/>
            <w:noWrap/>
            <w:vAlign w:val="bottom"/>
          </w:tcPr>
          <w:p w14:paraId="39459DD4" w14:textId="77777777" w:rsidR="006135AB" w:rsidRDefault="006135AB" w:rsidP="00805B0A">
            <w:pPr>
              <w:rPr>
                <w:rFonts w:ascii="Arial" w:hAnsi="Arial" w:cs="Arial"/>
                <w:sz w:val="20"/>
                <w:szCs w:val="20"/>
                <w:lang w:val="nb-NO"/>
              </w:rPr>
            </w:pPr>
            <w:r>
              <w:rPr>
                <w:rFonts w:ascii="Arial" w:hAnsi="Arial" w:cs="Arial"/>
                <w:sz w:val="20"/>
                <w:szCs w:val="20"/>
                <w:lang w:val="nb-NO"/>
              </w:rPr>
              <w:t>Tilvirkningsteknikk</w:t>
            </w:r>
            <w:r w:rsidRPr="007E03AB">
              <w:rPr>
                <w:rFonts w:ascii="Arial" w:hAnsi="Arial" w:cs="Arial"/>
                <w:sz w:val="20"/>
                <w:szCs w:val="20"/>
                <w:lang w:val="nb-NO"/>
              </w:rPr>
              <w:t xml:space="preserve"> </w:t>
            </w:r>
          </w:p>
        </w:tc>
        <w:tc>
          <w:tcPr>
            <w:tcW w:w="719" w:type="dxa"/>
            <w:tcBorders>
              <w:top w:val="nil"/>
              <w:left w:val="nil"/>
              <w:bottom w:val="single" w:sz="4" w:space="0" w:color="auto"/>
              <w:right w:val="single" w:sz="4" w:space="0" w:color="auto"/>
            </w:tcBorders>
            <w:shd w:val="clear" w:color="auto" w:fill="auto"/>
            <w:noWrap/>
            <w:vAlign w:val="bottom"/>
          </w:tcPr>
          <w:p w14:paraId="3EC4A4B5"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18EF93AA"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3A00A76A" w14:textId="52EB2A25" w:rsidR="006135AB" w:rsidRPr="007E03AB" w:rsidRDefault="008D4460" w:rsidP="00805B0A">
            <w:pPr>
              <w:jc w:val="center"/>
              <w:rPr>
                <w:rFonts w:ascii="Arial" w:hAnsi="Arial" w:cs="Arial"/>
                <w:sz w:val="20"/>
                <w:szCs w:val="20"/>
                <w:lang w:val="nb-NO"/>
              </w:rPr>
            </w:pPr>
            <w:r>
              <w:rPr>
                <w:rFonts w:ascii="Arial" w:hAnsi="Arial" w:cs="Arial"/>
                <w:sz w:val="20"/>
                <w:szCs w:val="20"/>
                <w:lang w:val="nb-NO"/>
              </w:rPr>
              <w:t>2</w:t>
            </w:r>
          </w:p>
        </w:tc>
        <w:tc>
          <w:tcPr>
            <w:tcW w:w="719" w:type="dxa"/>
            <w:tcBorders>
              <w:top w:val="nil"/>
              <w:left w:val="nil"/>
              <w:bottom w:val="single" w:sz="4" w:space="0" w:color="auto"/>
              <w:right w:val="single" w:sz="4" w:space="0" w:color="auto"/>
            </w:tcBorders>
            <w:shd w:val="clear" w:color="auto" w:fill="auto"/>
            <w:noWrap/>
            <w:vAlign w:val="bottom"/>
          </w:tcPr>
          <w:p w14:paraId="4623725C" w14:textId="05135D33" w:rsidR="006135AB" w:rsidRPr="007E03AB" w:rsidRDefault="008D4460" w:rsidP="00805B0A">
            <w:pPr>
              <w:jc w:val="center"/>
              <w:rPr>
                <w:rFonts w:ascii="Arial" w:hAnsi="Arial" w:cs="Arial"/>
                <w:sz w:val="20"/>
                <w:szCs w:val="20"/>
                <w:lang w:val="nb-NO"/>
              </w:rPr>
            </w:pPr>
            <w:r>
              <w:rPr>
                <w:rFonts w:ascii="Arial" w:hAnsi="Arial" w:cs="Arial"/>
                <w:sz w:val="20"/>
                <w:szCs w:val="20"/>
                <w:lang w:val="nb-NO"/>
              </w:rPr>
              <w:t>2</w:t>
            </w:r>
          </w:p>
        </w:tc>
      </w:tr>
      <w:tr w:rsidR="006135AB" w:rsidRPr="00AA7792" w14:paraId="3A96453E" w14:textId="77777777" w:rsidTr="00805B0A">
        <w:trPr>
          <w:trHeight w:val="283"/>
        </w:trPr>
        <w:tc>
          <w:tcPr>
            <w:tcW w:w="363" w:type="dxa"/>
            <w:vMerge/>
            <w:tcBorders>
              <w:left w:val="single" w:sz="4" w:space="0" w:color="auto"/>
              <w:bottom w:val="single" w:sz="4" w:space="0" w:color="auto"/>
              <w:right w:val="single" w:sz="4" w:space="0" w:color="auto"/>
            </w:tcBorders>
            <w:vAlign w:val="center"/>
          </w:tcPr>
          <w:p w14:paraId="35C334AE" w14:textId="77777777" w:rsidR="006135AB" w:rsidRPr="007E03AB" w:rsidRDefault="006135AB" w:rsidP="00805B0A">
            <w:pPr>
              <w:rPr>
                <w:rFonts w:ascii="Arial" w:hAnsi="Arial" w:cs="Arial"/>
                <w:sz w:val="20"/>
                <w:szCs w:val="20"/>
                <w:lang w:val="nb-NO"/>
              </w:rPr>
            </w:pPr>
          </w:p>
        </w:tc>
        <w:tc>
          <w:tcPr>
            <w:tcW w:w="2242" w:type="dxa"/>
            <w:vMerge/>
            <w:tcBorders>
              <w:left w:val="single" w:sz="4" w:space="0" w:color="auto"/>
              <w:bottom w:val="single" w:sz="4" w:space="0" w:color="auto"/>
              <w:right w:val="single" w:sz="4" w:space="0" w:color="auto"/>
            </w:tcBorders>
            <w:vAlign w:val="center"/>
          </w:tcPr>
          <w:p w14:paraId="1CC8D626" w14:textId="77777777" w:rsidR="006135AB" w:rsidRPr="007E03AB" w:rsidRDefault="006135AB" w:rsidP="00805B0A">
            <w:pPr>
              <w:rPr>
                <w:rFonts w:ascii="Arial" w:hAnsi="Arial" w:cs="Arial"/>
                <w:sz w:val="20"/>
                <w:szCs w:val="20"/>
                <w:lang w:val="nb-NO"/>
              </w:rPr>
            </w:pPr>
          </w:p>
        </w:tc>
        <w:tc>
          <w:tcPr>
            <w:tcW w:w="880" w:type="dxa"/>
            <w:vMerge/>
            <w:tcBorders>
              <w:left w:val="single" w:sz="4" w:space="0" w:color="auto"/>
              <w:bottom w:val="single" w:sz="4" w:space="0" w:color="auto"/>
              <w:right w:val="single" w:sz="4" w:space="0" w:color="auto"/>
            </w:tcBorders>
            <w:vAlign w:val="center"/>
          </w:tcPr>
          <w:p w14:paraId="5FCC2899" w14:textId="77777777" w:rsidR="006135AB" w:rsidRPr="007E03AB" w:rsidRDefault="006135AB" w:rsidP="00805B0A">
            <w:pPr>
              <w:rPr>
                <w:rFonts w:ascii="Arial" w:hAnsi="Arial" w:cs="Arial"/>
                <w:sz w:val="20"/>
                <w:szCs w:val="20"/>
                <w:lang w:val="nb-NO"/>
              </w:rPr>
            </w:pPr>
          </w:p>
        </w:tc>
        <w:tc>
          <w:tcPr>
            <w:tcW w:w="3643" w:type="dxa"/>
            <w:tcBorders>
              <w:top w:val="nil"/>
              <w:left w:val="nil"/>
              <w:bottom w:val="single" w:sz="4" w:space="0" w:color="auto"/>
              <w:right w:val="single" w:sz="4" w:space="0" w:color="auto"/>
            </w:tcBorders>
            <w:shd w:val="clear" w:color="auto" w:fill="auto"/>
            <w:noWrap/>
            <w:vAlign w:val="bottom"/>
          </w:tcPr>
          <w:p w14:paraId="363E69A6" w14:textId="77777777" w:rsidR="006135AB" w:rsidRDefault="006135AB" w:rsidP="00805B0A">
            <w:pPr>
              <w:rPr>
                <w:rFonts w:ascii="Arial" w:hAnsi="Arial" w:cs="Arial"/>
                <w:sz w:val="20"/>
                <w:szCs w:val="20"/>
                <w:lang w:val="nb-NO"/>
              </w:rPr>
            </w:pPr>
            <w:r>
              <w:rPr>
                <w:rFonts w:ascii="Arial" w:hAnsi="Arial" w:cs="Arial"/>
                <w:sz w:val="20"/>
                <w:szCs w:val="20"/>
                <w:lang w:val="nb-NO"/>
              </w:rPr>
              <w:t>Faglig ledelse (integrert)</w:t>
            </w:r>
          </w:p>
        </w:tc>
        <w:tc>
          <w:tcPr>
            <w:tcW w:w="719" w:type="dxa"/>
            <w:tcBorders>
              <w:top w:val="nil"/>
              <w:left w:val="nil"/>
              <w:bottom w:val="single" w:sz="4" w:space="0" w:color="auto"/>
              <w:right w:val="single" w:sz="4" w:space="0" w:color="auto"/>
            </w:tcBorders>
            <w:shd w:val="clear" w:color="auto" w:fill="auto"/>
            <w:noWrap/>
            <w:vAlign w:val="bottom"/>
          </w:tcPr>
          <w:p w14:paraId="1367C6A5"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0F3C6A68"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1BCACFAE" w14:textId="77777777" w:rsidR="006135AB" w:rsidRDefault="006135AB" w:rsidP="00805B0A">
            <w:pPr>
              <w:jc w:val="center"/>
              <w:rPr>
                <w:rFonts w:ascii="Arial" w:hAnsi="Arial" w:cs="Arial"/>
                <w:sz w:val="20"/>
                <w:szCs w:val="20"/>
                <w:lang w:val="nb-NO"/>
              </w:rPr>
            </w:pPr>
            <w:r>
              <w:rPr>
                <w:rFonts w:ascii="Arial" w:hAnsi="Arial" w:cs="Arial"/>
                <w:sz w:val="20"/>
                <w:szCs w:val="20"/>
                <w:lang w:val="nb-NO"/>
              </w:rPr>
              <w:t>Int.</w:t>
            </w:r>
          </w:p>
        </w:tc>
        <w:tc>
          <w:tcPr>
            <w:tcW w:w="719" w:type="dxa"/>
            <w:tcBorders>
              <w:top w:val="nil"/>
              <w:left w:val="nil"/>
              <w:bottom w:val="single" w:sz="4" w:space="0" w:color="auto"/>
              <w:right w:val="single" w:sz="4" w:space="0" w:color="auto"/>
            </w:tcBorders>
            <w:shd w:val="clear" w:color="auto" w:fill="auto"/>
            <w:noWrap/>
            <w:vAlign w:val="bottom"/>
          </w:tcPr>
          <w:p w14:paraId="4E8E0D05" w14:textId="77777777" w:rsidR="006135AB" w:rsidRPr="007E03AB" w:rsidRDefault="006135AB" w:rsidP="00805B0A">
            <w:pPr>
              <w:jc w:val="center"/>
              <w:rPr>
                <w:rFonts w:ascii="Arial" w:hAnsi="Arial" w:cs="Arial"/>
                <w:sz w:val="20"/>
                <w:szCs w:val="20"/>
                <w:lang w:val="nb-NO"/>
              </w:rPr>
            </w:pPr>
          </w:p>
        </w:tc>
      </w:tr>
      <w:tr w:rsidR="006135AB" w:rsidRPr="00AA7792" w14:paraId="6B20779B" w14:textId="77777777" w:rsidTr="00805B0A">
        <w:trPr>
          <w:trHeight w:val="283"/>
        </w:trPr>
        <w:tc>
          <w:tcPr>
            <w:tcW w:w="363" w:type="dxa"/>
            <w:vMerge w:val="restart"/>
            <w:tcBorders>
              <w:top w:val="nil"/>
              <w:left w:val="single" w:sz="4" w:space="0" w:color="auto"/>
              <w:right w:val="single" w:sz="4" w:space="0" w:color="auto"/>
            </w:tcBorders>
            <w:shd w:val="clear" w:color="auto" w:fill="auto"/>
            <w:noWrap/>
            <w:vAlign w:val="center"/>
          </w:tcPr>
          <w:p w14:paraId="31EB3FDB" w14:textId="77777777" w:rsidR="006135AB" w:rsidRPr="00D776AE" w:rsidRDefault="006135AB" w:rsidP="00805B0A">
            <w:pPr>
              <w:jc w:val="center"/>
              <w:rPr>
                <w:rFonts w:ascii="Arial" w:hAnsi="Arial" w:cs="Arial"/>
                <w:sz w:val="20"/>
                <w:szCs w:val="20"/>
                <w:lang w:val="nb-NO"/>
              </w:rPr>
            </w:pPr>
            <w:r>
              <w:rPr>
                <w:rFonts w:ascii="Arial" w:hAnsi="Arial" w:cs="Arial"/>
                <w:sz w:val="20"/>
                <w:szCs w:val="20"/>
                <w:lang w:val="nb-NO"/>
              </w:rPr>
              <w:t>8</w:t>
            </w:r>
          </w:p>
        </w:tc>
        <w:tc>
          <w:tcPr>
            <w:tcW w:w="2242" w:type="dxa"/>
            <w:vMerge w:val="restart"/>
            <w:tcBorders>
              <w:top w:val="nil"/>
              <w:left w:val="single" w:sz="4" w:space="0" w:color="auto"/>
              <w:right w:val="single" w:sz="4" w:space="0" w:color="auto"/>
            </w:tcBorders>
            <w:shd w:val="clear" w:color="auto" w:fill="auto"/>
            <w:vAlign w:val="center"/>
          </w:tcPr>
          <w:p w14:paraId="28FD705A" w14:textId="77777777" w:rsidR="006135AB" w:rsidRPr="00593149" w:rsidRDefault="006135AB" w:rsidP="00805B0A">
            <w:pPr>
              <w:spacing w:before="60"/>
              <w:rPr>
                <w:rFonts w:ascii="Arial" w:hAnsi="Arial" w:cs="Arial"/>
                <w:sz w:val="20"/>
                <w:szCs w:val="20"/>
                <w:lang w:val="nb-NO"/>
              </w:rPr>
            </w:pPr>
            <w:r w:rsidRPr="00E97BE8">
              <w:rPr>
                <w:rFonts w:ascii="Arial" w:hAnsi="Arial" w:cs="Arial"/>
                <w:kern w:val="24"/>
                <w:sz w:val="20"/>
                <w:szCs w:val="20"/>
                <w:lang w:val="nb-NO"/>
              </w:rPr>
              <w:t>00TT04H</w:t>
            </w:r>
            <w:r>
              <w:rPr>
                <w:rFonts w:ascii="Arial" w:hAnsi="Arial" w:cs="Arial"/>
                <w:sz w:val="20"/>
                <w:szCs w:val="20"/>
                <w:lang w:val="nb-NO"/>
              </w:rPr>
              <w:t xml:space="preserve"> </w:t>
            </w:r>
            <w:r w:rsidRPr="00CE702C">
              <w:rPr>
                <w:rFonts w:ascii="Arial" w:hAnsi="Arial" w:cs="Arial"/>
                <w:sz w:val="20"/>
                <w:szCs w:val="20"/>
                <w:lang w:val="nb-NO"/>
              </w:rPr>
              <w:t xml:space="preserve">Produktutvikling og </w:t>
            </w:r>
            <w:r>
              <w:rPr>
                <w:rFonts w:ascii="Arial" w:hAnsi="Arial" w:cs="Arial"/>
                <w:sz w:val="20"/>
                <w:szCs w:val="20"/>
                <w:lang w:val="nb-NO"/>
              </w:rPr>
              <w:t xml:space="preserve">konstruksjon med faglig ledelse </w:t>
            </w:r>
          </w:p>
        </w:tc>
        <w:tc>
          <w:tcPr>
            <w:tcW w:w="880" w:type="dxa"/>
            <w:vMerge w:val="restart"/>
            <w:tcBorders>
              <w:top w:val="nil"/>
              <w:left w:val="single" w:sz="4" w:space="0" w:color="auto"/>
              <w:right w:val="single" w:sz="4" w:space="0" w:color="auto"/>
            </w:tcBorders>
            <w:shd w:val="clear" w:color="auto" w:fill="auto"/>
            <w:noWrap/>
            <w:vAlign w:val="center"/>
          </w:tcPr>
          <w:p w14:paraId="1DCC0497" w14:textId="77777777" w:rsidR="006135AB" w:rsidRPr="00AA7792" w:rsidRDefault="006135AB" w:rsidP="00805B0A">
            <w:pPr>
              <w:jc w:val="center"/>
              <w:rPr>
                <w:rFonts w:ascii="Arial" w:hAnsi="Arial" w:cs="Arial"/>
                <w:sz w:val="20"/>
                <w:szCs w:val="20"/>
                <w:lang w:val="nb-NO"/>
              </w:rPr>
            </w:pPr>
            <w:r w:rsidRPr="00AA7792">
              <w:rPr>
                <w:rFonts w:ascii="Arial" w:hAnsi="Arial" w:cs="Arial"/>
                <w:sz w:val="20"/>
                <w:szCs w:val="20"/>
                <w:lang w:val="nb-NO"/>
              </w:rPr>
              <w:t>15</w:t>
            </w:r>
          </w:p>
        </w:tc>
        <w:tc>
          <w:tcPr>
            <w:tcW w:w="3643" w:type="dxa"/>
            <w:tcBorders>
              <w:top w:val="nil"/>
              <w:left w:val="nil"/>
              <w:bottom w:val="single" w:sz="4" w:space="0" w:color="auto"/>
              <w:right w:val="single" w:sz="4" w:space="0" w:color="auto"/>
            </w:tcBorders>
            <w:shd w:val="clear" w:color="auto" w:fill="auto"/>
            <w:noWrap/>
            <w:vAlign w:val="bottom"/>
          </w:tcPr>
          <w:p w14:paraId="36D8CACE" w14:textId="77777777" w:rsidR="006135AB" w:rsidRPr="00943CC2" w:rsidRDefault="006135AB" w:rsidP="00805B0A">
            <w:pPr>
              <w:rPr>
                <w:rFonts w:ascii="Arial" w:hAnsi="Arial" w:cs="Arial"/>
                <w:sz w:val="20"/>
                <w:szCs w:val="20"/>
                <w:lang w:val="nb-NO"/>
              </w:rPr>
            </w:pPr>
            <w:r>
              <w:rPr>
                <w:rFonts w:ascii="Arial" w:hAnsi="Arial" w:cs="Arial"/>
                <w:sz w:val="20"/>
                <w:szCs w:val="20"/>
                <w:lang w:val="nb-NO"/>
              </w:rPr>
              <w:t xml:space="preserve">Produktutvikling </w:t>
            </w:r>
          </w:p>
        </w:tc>
        <w:tc>
          <w:tcPr>
            <w:tcW w:w="719" w:type="dxa"/>
            <w:tcBorders>
              <w:top w:val="nil"/>
              <w:left w:val="nil"/>
              <w:bottom w:val="single" w:sz="4" w:space="0" w:color="auto"/>
              <w:right w:val="single" w:sz="4" w:space="0" w:color="auto"/>
            </w:tcBorders>
            <w:shd w:val="clear" w:color="auto" w:fill="auto"/>
            <w:noWrap/>
            <w:vAlign w:val="bottom"/>
          </w:tcPr>
          <w:p w14:paraId="35E91249"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496F3F01"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4BD0E3F4" w14:textId="78BEE15B" w:rsidR="006135AB" w:rsidRPr="00943CC2"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27C5D245" w14:textId="4DD84A88" w:rsidR="006135AB" w:rsidRPr="00943CC2" w:rsidRDefault="008D4460" w:rsidP="00805B0A">
            <w:pPr>
              <w:jc w:val="center"/>
              <w:rPr>
                <w:rFonts w:ascii="Arial" w:hAnsi="Arial" w:cs="Arial"/>
                <w:sz w:val="20"/>
                <w:szCs w:val="20"/>
                <w:lang w:val="nb-NO"/>
              </w:rPr>
            </w:pPr>
            <w:r>
              <w:rPr>
                <w:rFonts w:ascii="Arial" w:hAnsi="Arial" w:cs="Arial"/>
                <w:sz w:val="20"/>
                <w:szCs w:val="20"/>
                <w:lang w:val="nb-NO"/>
              </w:rPr>
              <w:t>3</w:t>
            </w:r>
          </w:p>
        </w:tc>
      </w:tr>
      <w:tr w:rsidR="006135AB" w:rsidRPr="00FC3D5C" w14:paraId="3E8AB6ED" w14:textId="77777777" w:rsidTr="00805B0A">
        <w:trPr>
          <w:trHeight w:val="283"/>
        </w:trPr>
        <w:tc>
          <w:tcPr>
            <w:tcW w:w="363" w:type="dxa"/>
            <w:vMerge/>
            <w:tcBorders>
              <w:left w:val="single" w:sz="4" w:space="0" w:color="auto"/>
              <w:right w:val="single" w:sz="4" w:space="0" w:color="auto"/>
            </w:tcBorders>
            <w:vAlign w:val="center"/>
          </w:tcPr>
          <w:p w14:paraId="57996DA4" w14:textId="77777777" w:rsidR="006135AB" w:rsidRPr="00AA7792" w:rsidRDefault="006135AB" w:rsidP="00805B0A">
            <w:pPr>
              <w:rPr>
                <w:rFonts w:ascii="Arial" w:hAnsi="Arial" w:cs="Arial"/>
                <w:sz w:val="20"/>
                <w:szCs w:val="20"/>
                <w:lang w:val="nb-NO"/>
              </w:rPr>
            </w:pPr>
          </w:p>
        </w:tc>
        <w:tc>
          <w:tcPr>
            <w:tcW w:w="2242" w:type="dxa"/>
            <w:vMerge/>
            <w:tcBorders>
              <w:left w:val="single" w:sz="4" w:space="0" w:color="auto"/>
              <w:right w:val="single" w:sz="4" w:space="0" w:color="auto"/>
            </w:tcBorders>
            <w:vAlign w:val="center"/>
          </w:tcPr>
          <w:p w14:paraId="341021FE" w14:textId="77777777" w:rsidR="006135AB" w:rsidRPr="00AA7792" w:rsidRDefault="006135AB" w:rsidP="00805B0A">
            <w:pPr>
              <w:rPr>
                <w:rFonts w:ascii="Arial" w:hAnsi="Arial" w:cs="Arial"/>
                <w:sz w:val="20"/>
                <w:szCs w:val="20"/>
                <w:lang w:val="nb-NO"/>
              </w:rPr>
            </w:pPr>
          </w:p>
        </w:tc>
        <w:tc>
          <w:tcPr>
            <w:tcW w:w="880" w:type="dxa"/>
            <w:vMerge/>
            <w:tcBorders>
              <w:left w:val="single" w:sz="4" w:space="0" w:color="auto"/>
              <w:right w:val="single" w:sz="4" w:space="0" w:color="auto"/>
            </w:tcBorders>
            <w:vAlign w:val="center"/>
          </w:tcPr>
          <w:p w14:paraId="69F4D8F3" w14:textId="77777777" w:rsidR="006135AB" w:rsidRPr="00AA7792" w:rsidRDefault="006135AB" w:rsidP="00805B0A">
            <w:pPr>
              <w:rPr>
                <w:rFonts w:ascii="Arial" w:hAnsi="Arial" w:cs="Arial"/>
                <w:sz w:val="20"/>
                <w:szCs w:val="20"/>
                <w:lang w:val="nb-NO"/>
              </w:rPr>
            </w:pPr>
          </w:p>
        </w:tc>
        <w:tc>
          <w:tcPr>
            <w:tcW w:w="3643" w:type="dxa"/>
            <w:tcBorders>
              <w:top w:val="nil"/>
              <w:left w:val="nil"/>
              <w:bottom w:val="single" w:sz="4" w:space="0" w:color="auto"/>
              <w:right w:val="single" w:sz="4" w:space="0" w:color="auto"/>
            </w:tcBorders>
            <w:shd w:val="clear" w:color="auto" w:fill="auto"/>
            <w:noWrap/>
            <w:vAlign w:val="bottom"/>
          </w:tcPr>
          <w:p w14:paraId="7133CDA6" w14:textId="77777777" w:rsidR="006135AB" w:rsidRDefault="006135AB" w:rsidP="00805B0A">
            <w:pPr>
              <w:rPr>
                <w:rFonts w:ascii="Arial" w:hAnsi="Arial" w:cs="Arial"/>
                <w:sz w:val="20"/>
                <w:szCs w:val="20"/>
                <w:lang w:val="nb-NO"/>
              </w:rPr>
            </w:pPr>
            <w:r>
              <w:rPr>
                <w:rFonts w:ascii="Arial" w:hAnsi="Arial" w:cs="Arial"/>
                <w:sz w:val="20"/>
                <w:szCs w:val="20"/>
                <w:lang w:val="nb-NO"/>
              </w:rPr>
              <w:t>Konstruksjonsteknikk</w:t>
            </w:r>
          </w:p>
        </w:tc>
        <w:tc>
          <w:tcPr>
            <w:tcW w:w="719" w:type="dxa"/>
            <w:tcBorders>
              <w:top w:val="nil"/>
              <w:left w:val="nil"/>
              <w:bottom w:val="single" w:sz="4" w:space="0" w:color="auto"/>
              <w:right w:val="single" w:sz="4" w:space="0" w:color="auto"/>
            </w:tcBorders>
            <w:shd w:val="clear" w:color="auto" w:fill="auto"/>
            <w:noWrap/>
            <w:vAlign w:val="bottom"/>
          </w:tcPr>
          <w:p w14:paraId="6B653E4E"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261430D8"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6FA2A7B5" w14:textId="77777777" w:rsidR="006135AB" w:rsidRPr="00FC3D5C" w:rsidRDefault="006135AB" w:rsidP="00805B0A">
            <w:pPr>
              <w:jc w:val="center"/>
              <w:rPr>
                <w:rFonts w:ascii="Arial" w:hAnsi="Arial" w:cs="Arial"/>
                <w:sz w:val="20"/>
                <w:szCs w:val="20"/>
              </w:rPr>
            </w:pPr>
            <w:r>
              <w:rPr>
                <w:rFonts w:ascii="Arial" w:hAnsi="Arial" w:cs="Arial"/>
                <w:sz w:val="20"/>
                <w:szCs w:val="20"/>
              </w:rPr>
              <w:t>6</w:t>
            </w:r>
          </w:p>
        </w:tc>
        <w:tc>
          <w:tcPr>
            <w:tcW w:w="719" w:type="dxa"/>
            <w:tcBorders>
              <w:top w:val="nil"/>
              <w:left w:val="nil"/>
              <w:bottom w:val="single" w:sz="4" w:space="0" w:color="auto"/>
              <w:right w:val="single" w:sz="4" w:space="0" w:color="auto"/>
            </w:tcBorders>
            <w:shd w:val="clear" w:color="auto" w:fill="auto"/>
            <w:noWrap/>
            <w:vAlign w:val="bottom"/>
          </w:tcPr>
          <w:p w14:paraId="4E08B168" w14:textId="77777777" w:rsidR="006135AB" w:rsidRPr="00FC3D5C" w:rsidRDefault="006135AB" w:rsidP="00805B0A">
            <w:pPr>
              <w:jc w:val="center"/>
              <w:rPr>
                <w:rFonts w:ascii="Arial" w:hAnsi="Arial" w:cs="Arial"/>
                <w:sz w:val="20"/>
                <w:szCs w:val="20"/>
              </w:rPr>
            </w:pPr>
          </w:p>
        </w:tc>
      </w:tr>
      <w:tr w:rsidR="006135AB" w:rsidRPr="00FC3D5C" w14:paraId="6BAF222E" w14:textId="77777777" w:rsidTr="00805B0A">
        <w:trPr>
          <w:trHeight w:val="283"/>
        </w:trPr>
        <w:tc>
          <w:tcPr>
            <w:tcW w:w="363" w:type="dxa"/>
            <w:vMerge/>
            <w:tcBorders>
              <w:left w:val="single" w:sz="4" w:space="0" w:color="auto"/>
              <w:right w:val="single" w:sz="4" w:space="0" w:color="auto"/>
            </w:tcBorders>
            <w:vAlign w:val="center"/>
          </w:tcPr>
          <w:p w14:paraId="6A987B43" w14:textId="77777777" w:rsidR="006135AB" w:rsidRPr="00AA7792" w:rsidRDefault="006135AB" w:rsidP="00805B0A">
            <w:pPr>
              <w:rPr>
                <w:rFonts w:ascii="Arial" w:hAnsi="Arial" w:cs="Arial"/>
                <w:sz w:val="20"/>
                <w:szCs w:val="20"/>
                <w:lang w:val="nb-NO"/>
              </w:rPr>
            </w:pPr>
          </w:p>
        </w:tc>
        <w:tc>
          <w:tcPr>
            <w:tcW w:w="2242" w:type="dxa"/>
            <w:vMerge/>
            <w:tcBorders>
              <w:left w:val="single" w:sz="4" w:space="0" w:color="auto"/>
              <w:right w:val="single" w:sz="4" w:space="0" w:color="auto"/>
            </w:tcBorders>
            <w:vAlign w:val="center"/>
          </w:tcPr>
          <w:p w14:paraId="76BD9905" w14:textId="77777777" w:rsidR="006135AB" w:rsidRPr="00AA7792" w:rsidRDefault="006135AB" w:rsidP="00805B0A">
            <w:pPr>
              <w:rPr>
                <w:rFonts w:ascii="Arial" w:hAnsi="Arial" w:cs="Arial"/>
                <w:sz w:val="20"/>
                <w:szCs w:val="20"/>
                <w:lang w:val="nb-NO"/>
              </w:rPr>
            </w:pPr>
          </w:p>
        </w:tc>
        <w:tc>
          <w:tcPr>
            <w:tcW w:w="880" w:type="dxa"/>
            <w:vMerge/>
            <w:tcBorders>
              <w:left w:val="single" w:sz="4" w:space="0" w:color="auto"/>
              <w:right w:val="single" w:sz="4" w:space="0" w:color="auto"/>
            </w:tcBorders>
            <w:vAlign w:val="center"/>
          </w:tcPr>
          <w:p w14:paraId="62A4534B" w14:textId="77777777" w:rsidR="006135AB" w:rsidRPr="00AA7792" w:rsidRDefault="006135AB" w:rsidP="00805B0A">
            <w:pPr>
              <w:rPr>
                <w:rFonts w:ascii="Arial" w:hAnsi="Arial" w:cs="Arial"/>
                <w:sz w:val="20"/>
                <w:szCs w:val="20"/>
                <w:lang w:val="nb-NO"/>
              </w:rPr>
            </w:pPr>
          </w:p>
        </w:tc>
        <w:tc>
          <w:tcPr>
            <w:tcW w:w="3643" w:type="dxa"/>
            <w:tcBorders>
              <w:top w:val="nil"/>
              <w:left w:val="nil"/>
              <w:bottom w:val="single" w:sz="4" w:space="0" w:color="auto"/>
              <w:right w:val="single" w:sz="4" w:space="0" w:color="auto"/>
            </w:tcBorders>
            <w:shd w:val="clear" w:color="auto" w:fill="auto"/>
            <w:noWrap/>
            <w:vAlign w:val="bottom"/>
          </w:tcPr>
          <w:p w14:paraId="551C5576" w14:textId="77777777" w:rsidR="006135AB" w:rsidRPr="00AA7792" w:rsidRDefault="006135AB" w:rsidP="00805B0A">
            <w:pPr>
              <w:rPr>
                <w:rFonts w:ascii="Arial" w:hAnsi="Arial" w:cs="Arial"/>
                <w:sz w:val="20"/>
                <w:szCs w:val="20"/>
                <w:lang w:val="nb-NO"/>
              </w:rPr>
            </w:pPr>
            <w:r>
              <w:rPr>
                <w:rFonts w:ascii="Arial" w:hAnsi="Arial" w:cs="Arial"/>
                <w:sz w:val="20"/>
                <w:szCs w:val="20"/>
                <w:lang w:val="nb-NO"/>
              </w:rPr>
              <w:t>DAK/DAP</w:t>
            </w:r>
          </w:p>
        </w:tc>
        <w:tc>
          <w:tcPr>
            <w:tcW w:w="719" w:type="dxa"/>
            <w:tcBorders>
              <w:top w:val="nil"/>
              <w:left w:val="nil"/>
              <w:bottom w:val="single" w:sz="4" w:space="0" w:color="auto"/>
              <w:right w:val="single" w:sz="4" w:space="0" w:color="auto"/>
            </w:tcBorders>
            <w:shd w:val="clear" w:color="auto" w:fill="auto"/>
            <w:noWrap/>
            <w:vAlign w:val="bottom"/>
          </w:tcPr>
          <w:p w14:paraId="3B077B51"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29129809"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495F614B" w14:textId="77777777" w:rsidR="006135AB" w:rsidRPr="00FC3D5C" w:rsidRDefault="006135AB" w:rsidP="00805B0A">
            <w:pPr>
              <w:jc w:val="center"/>
              <w:rPr>
                <w:rFonts w:ascii="Arial" w:hAnsi="Arial" w:cs="Arial"/>
                <w:sz w:val="20"/>
                <w:szCs w:val="20"/>
              </w:rPr>
            </w:pPr>
            <w:r>
              <w:rPr>
                <w:rFonts w:ascii="Arial" w:hAnsi="Arial" w:cs="Arial"/>
                <w:sz w:val="20"/>
                <w:szCs w:val="20"/>
              </w:rPr>
              <w:t>6</w:t>
            </w:r>
          </w:p>
        </w:tc>
        <w:tc>
          <w:tcPr>
            <w:tcW w:w="719" w:type="dxa"/>
            <w:tcBorders>
              <w:top w:val="nil"/>
              <w:left w:val="nil"/>
              <w:bottom w:val="single" w:sz="4" w:space="0" w:color="auto"/>
              <w:right w:val="single" w:sz="4" w:space="0" w:color="auto"/>
            </w:tcBorders>
            <w:shd w:val="clear" w:color="auto" w:fill="auto"/>
            <w:noWrap/>
            <w:vAlign w:val="bottom"/>
          </w:tcPr>
          <w:p w14:paraId="6B2453C8" w14:textId="77777777" w:rsidR="006135AB" w:rsidRDefault="006135AB" w:rsidP="00805B0A">
            <w:pPr>
              <w:jc w:val="center"/>
              <w:rPr>
                <w:rFonts w:ascii="Arial" w:hAnsi="Arial" w:cs="Arial"/>
                <w:sz w:val="20"/>
                <w:szCs w:val="20"/>
              </w:rPr>
            </w:pPr>
          </w:p>
        </w:tc>
      </w:tr>
      <w:tr w:rsidR="006135AB" w:rsidRPr="00FC3D5C" w14:paraId="53D936A6" w14:textId="77777777" w:rsidTr="00805B0A">
        <w:trPr>
          <w:trHeight w:val="283"/>
        </w:trPr>
        <w:tc>
          <w:tcPr>
            <w:tcW w:w="363" w:type="dxa"/>
            <w:vMerge/>
            <w:tcBorders>
              <w:left w:val="single" w:sz="4" w:space="0" w:color="auto"/>
              <w:bottom w:val="single" w:sz="4" w:space="0" w:color="auto"/>
              <w:right w:val="single" w:sz="4" w:space="0" w:color="auto"/>
            </w:tcBorders>
            <w:vAlign w:val="center"/>
          </w:tcPr>
          <w:p w14:paraId="38BF28BC" w14:textId="77777777" w:rsidR="006135AB" w:rsidRPr="00AA7792" w:rsidRDefault="006135AB" w:rsidP="00805B0A">
            <w:pPr>
              <w:rPr>
                <w:rFonts w:ascii="Arial" w:hAnsi="Arial" w:cs="Arial"/>
                <w:sz w:val="20"/>
                <w:szCs w:val="20"/>
                <w:lang w:val="nb-NO"/>
              </w:rPr>
            </w:pPr>
          </w:p>
        </w:tc>
        <w:tc>
          <w:tcPr>
            <w:tcW w:w="2242" w:type="dxa"/>
            <w:vMerge/>
            <w:tcBorders>
              <w:left w:val="single" w:sz="4" w:space="0" w:color="auto"/>
              <w:bottom w:val="single" w:sz="4" w:space="0" w:color="auto"/>
              <w:right w:val="single" w:sz="4" w:space="0" w:color="auto"/>
            </w:tcBorders>
            <w:vAlign w:val="center"/>
          </w:tcPr>
          <w:p w14:paraId="188A8F0A" w14:textId="77777777" w:rsidR="006135AB" w:rsidRPr="00AA7792" w:rsidRDefault="006135AB" w:rsidP="00805B0A">
            <w:pPr>
              <w:rPr>
                <w:rFonts w:ascii="Arial" w:hAnsi="Arial" w:cs="Arial"/>
                <w:sz w:val="20"/>
                <w:szCs w:val="20"/>
                <w:lang w:val="nb-NO"/>
              </w:rPr>
            </w:pPr>
          </w:p>
        </w:tc>
        <w:tc>
          <w:tcPr>
            <w:tcW w:w="880" w:type="dxa"/>
            <w:vMerge/>
            <w:tcBorders>
              <w:left w:val="single" w:sz="4" w:space="0" w:color="auto"/>
              <w:bottom w:val="single" w:sz="4" w:space="0" w:color="auto"/>
              <w:right w:val="single" w:sz="4" w:space="0" w:color="auto"/>
            </w:tcBorders>
            <w:vAlign w:val="center"/>
          </w:tcPr>
          <w:p w14:paraId="169E24D6" w14:textId="77777777" w:rsidR="006135AB" w:rsidRPr="00AA7792" w:rsidRDefault="006135AB" w:rsidP="00805B0A">
            <w:pPr>
              <w:rPr>
                <w:rFonts w:ascii="Arial" w:hAnsi="Arial" w:cs="Arial"/>
                <w:sz w:val="20"/>
                <w:szCs w:val="20"/>
                <w:lang w:val="nb-NO"/>
              </w:rPr>
            </w:pPr>
          </w:p>
        </w:tc>
        <w:tc>
          <w:tcPr>
            <w:tcW w:w="3643" w:type="dxa"/>
            <w:tcBorders>
              <w:top w:val="nil"/>
              <w:left w:val="nil"/>
              <w:bottom w:val="single" w:sz="4" w:space="0" w:color="auto"/>
              <w:right w:val="single" w:sz="4" w:space="0" w:color="auto"/>
            </w:tcBorders>
            <w:shd w:val="clear" w:color="auto" w:fill="auto"/>
            <w:noWrap/>
            <w:vAlign w:val="bottom"/>
          </w:tcPr>
          <w:p w14:paraId="4BF7F40B" w14:textId="77777777" w:rsidR="006135AB" w:rsidRPr="00AA7792" w:rsidRDefault="006135AB" w:rsidP="00805B0A">
            <w:pPr>
              <w:rPr>
                <w:rFonts w:ascii="Arial" w:hAnsi="Arial" w:cs="Arial"/>
                <w:sz w:val="20"/>
                <w:szCs w:val="20"/>
                <w:lang w:val="nb-NO"/>
              </w:rPr>
            </w:pPr>
            <w:r>
              <w:rPr>
                <w:rFonts w:ascii="Arial" w:hAnsi="Arial" w:cs="Arial"/>
                <w:sz w:val="20"/>
                <w:szCs w:val="20"/>
                <w:lang w:val="nb-NO"/>
              </w:rPr>
              <w:t>Faglig ledelse (integrert)</w:t>
            </w:r>
          </w:p>
        </w:tc>
        <w:tc>
          <w:tcPr>
            <w:tcW w:w="719" w:type="dxa"/>
            <w:tcBorders>
              <w:top w:val="nil"/>
              <w:left w:val="nil"/>
              <w:bottom w:val="single" w:sz="4" w:space="0" w:color="auto"/>
              <w:right w:val="single" w:sz="4" w:space="0" w:color="auto"/>
            </w:tcBorders>
            <w:shd w:val="clear" w:color="auto" w:fill="auto"/>
            <w:noWrap/>
            <w:vAlign w:val="bottom"/>
          </w:tcPr>
          <w:p w14:paraId="025A1CB9"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560C86B3" w14:textId="77777777" w:rsidR="006135AB" w:rsidRPr="00FC3D5C" w:rsidRDefault="006135AB" w:rsidP="00805B0A">
            <w:pPr>
              <w:jc w:val="center"/>
              <w:rPr>
                <w:rFonts w:ascii="Arial" w:hAnsi="Arial" w:cs="Arial"/>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3998624A"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25FF7286" w14:textId="77777777" w:rsidR="006135AB" w:rsidRDefault="006135AB" w:rsidP="00805B0A">
            <w:pPr>
              <w:jc w:val="center"/>
              <w:rPr>
                <w:rFonts w:ascii="Arial" w:hAnsi="Arial" w:cs="Arial"/>
                <w:sz w:val="20"/>
                <w:szCs w:val="20"/>
              </w:rPr>
            </w:pPr>
            <w:r>
              <w:rPr>
                <w:rFonts w:ascii="Arial" w:hAnsi="Arial" w:cs="Arial"/>
                <w:sz w:val="20"/>
                <w:szCs w:val="20"/>
              </w:rPr>
              <w:t>Int.</w:t>
            </w:r>
          </w:p>
        </w:tc>
      </w:tr>
      <w:tr w:rsidR="006135AB" w:rsidRPr="00FC3D5C" w14:paraId="2A2F7EBC" w14:textId="77777777" w:rsidTr="00805B0A">
        <w:trPr>
          <w:trHeight w:val="283"/>
        </w:trPr>
        <w:tc>
          <w:tcPr>
            <w:tcW w:w="363" w:type="dxa"/>
            <w:vMerge w:val="restart"/>
            <w:tcBorders>
              <w:top w:val="nil"/>
              <w:left w:val="single" w:sz="4" w:space="0" w:color="auto"/>
              <w:right w:val="single" w:sz="4" w:space="0" w:color="auto"/>
            </w:tcBorders>
            <w:shd w:val="clear" w:color="auto" w:fill="auto"/>
            <w:noWrap/>
            <w:vAlign w:val="center"/>
          </w:tcPr>
          <w:p w14:paraId="4F127271" w14:textId="77777777" w:rsidR="006135AB" w:rsidRPr="00FC3D5C" w:rsidRDefault="006135AB" w:rsidP="00805B0A">
            <w:pPr>
              <w:jc w:val="center"/>
              <w:rPr>
                <w:rFonts w:ascii="Arial" w:hAnsi="Arial" w:cs="Arial"/>
                <w:sz w:val="20"/>
                <w:szCs w:val="20"/>
              </w:rPr>
            </w:pPr>
            <w:r>
              <w:rPr>
                <w:rFonts w:ascii="Arial" w:hAnsi="Arial" w:cs="Arial"/>
                <w:sz w:val="20"/>
                <w:szCs w:val="20"/>
              </w:rPr>
              <w:t>9</w:t>
            </w:r>
          </w:p>
        </w:tc>
        <w:tc>
          <w:tcPr>
            <w:tcW w:w="2242" w:type="dxa"/>
            <w:vMerge w:val="restart"/>
            <w:tcBorders>
              <w:top w:val="nil"/>
              <w:left w:val="single" w:sz="4" w:space="0" w:color="auto"/>
              <w:right w:val="single" w:sz="4" w:space="0" w:color="auto"/>
            </w:tcBorders>
            <w:shd w:val="clear" w:color="auto" w:fill="auto"/>
            <w:vAlign w:val="center"/>
          </w:tcPr>
          <w:p w14:paraId="11BD47B9" w14:textId="77777777" w:rsidR="006135AB" w:rsidRPr="00E97BE8" w:rsidRDefault="006135AB" w:rsidP="00805B0A">
            <w:pPr>
              <w:spacing w:before="60" w:line="276" w:lineRule="auto"/>
              <w:rPr>
                <w:rFonts w:ascii="Arial" w:hAnsi="Arial" w:cs="Arial"/>
                <w:sz w:val="20"/>
                <w:szCs w:val="20"/>
                <w:lang w:val="nb-NO"/>
              </w:rPr>
            </w:pPr>
            <w:r>
              <w:rPr>
                <w:rFonts w:ascii="Arial" w:hAnsi="Arial" w:cs="Arial"/>
                <w:kern w:val="24"/>
                <w:sz w:val="20"/>
                <w:szCs w:val="20"/>
                <w:lang w:val="nb-NO"/>
              </w:rPr>
              <w:t>52</w:t>
            </w:r>
            <w:r w:rsidRPr="00E97BE8">
              <w:rPr>
                <w:rFonts w:ascii="Arial" w:hAnsi="Arial" w:cs="Arial"/>
                <w:kern w:val="24"/>
                <w:sz w:val="20"/>
                <w:szCs w:val="20"/>
                <w:lang w:val="nb-NO"/>
              </w:rPr>
              <w:t>TT04I</w:t>
            </w:r>
            <w:r w:rsidRPr="00E97BE8">
              <w:rPr>
                <w:rFonts w:ascii="Arial" w:hAnsi="Arial" w:cs="Arial"/>
                <w:sz w:val="20"/>
                <w:szCs w:val="20"/>
                <w:lang w:val="nb-NO"/>
              </w:rPr>
              <w:t xml:space="preserve"> </w:t>
            </w:r>
            <w:r w:rsidRPr="00CE702C">
              <w:rPr>
                <w:rFonts w:ascii="Arial" w:hAnsi="Arial" w:cs="Arial"/>
                <w:sz w:val="20"/>
                <w:szCs w:val="20"/>
                <w:lang w:val="nb-NO"/>
              </w:rPr>
              <w:t xml:space="preserve">Lokal tilpassing/spesialisering med faglig ledelse </w:t>
            </w:r>
          </w:p>
        </w:tc>
        <w:tc>
          <w:tcPr>
            <w:tcW w:w="880" w:type="dxa"/>
            <w:vMerge w:val="restart"/>
            <w:tcBorders>
              <w:top w:val="nil"/>
              <w:left w:val="single" w:sz="4" w:space="0" w:color="auto"/>
              <w:right w:val="single" w:sz="4" w:space="0" w:color="auto"/>
            </w:tcBorders>
            <w:shd w:val="clear" w:color="auto" w:fill="auto"/>
            <w:noWrap/>
            <w:vAlign w:val="center"/>
          </w:tcPr>
          <w:p w14:paraId="2575428D" w14:textId="77777777" w:rsidR="006135AB" w:rsidRPr="00FC3D5C" w:rsidRDefault="006135AB" w:rsidP="00805B0A">
            <w:pPr>
              <w:jc w:val="center"/>
              <w:rPr>
                <w:rFonts w:ascii="Arial" w:hAnsi="Arial" w:cs="Arial"/>
                <w:sz w:val="20"/>
                <w:szCs w:val="20"/>
              </w:rPr>
            </w:pPr>
            <w:r>
              <w:rPr>
                <w:rFonts w:ascii="Arial" w:hAnsi="Arial" w:cs="Arial"/>
                <w:sz w:val="20"/>
                <w:szCs w:val="20"/>
              </w:rPr>
              <w:t>15</w:t>
            </w:r>
          </w:p>
        </w:tc>
        <w:tc>
          <w:tcPr>
            <w:tcW w:w="3643" w:type="dxa"/>
            <w:tcBorders>
              <w:top w:val="nil"/>
              <w:left w:val="nil"/>
              <w:bottom w:val="single" w:sz="4" w:space="0" w:color="auto"/>
              <w:right w:val="single" w:sz="4" w:space="0" w:color="auto"/>
            </w:tcBorders>
            <w:shd w:val="clear" w:color="auto" w:fill="auto"/>
            <w:noWrap/>
            <w:vAlign w:val="bottom"/>
          </w:tcPr>
          <w:p w14:paraId="1E86D37F" w14:textId="77777777" w:rsidR="006135AB" w:rsidRPr="00FC3D5C" w:rsidRDefault="00021A49" w:rsidP="00805B0A">
            <w:pPr>
              <w:rPr>
                <w:rFonts w:ascii="Arial" w:hAnsi="Arial" w:cs="Arial"/>
                <w:sz w:val="20"/>
                <w:szCs w:val="20"/>
              </w:rPr>
            </w:pPr>
            <w:r>
              <w:rPr>
                <w:rFonts w:ascii="Arial" w:hAnsi="Arial" w:cs="Arial"/>
                <w:sz w:val="20"/>
                <w:szCs w:val="20"/>
              </w:rPr>
              <w:t>Drift vedlikehold og n</w:t>
            </w:r>
            <w:r w:rsidR="006135AB">
              <w:rPr>
                <w:rFonts w:ascii="Arial" w:hAnsi="Arial" w:cs="Arial"/>
                <w:sz w:val="20"/>
                <w:szCs w:val="20"/>
              </w:rPr>
              <w:t xml:space="preserve">yskapning </w:t>
            </w:r>
          </w:p>
        </w:tc>
        <w:tc>
          <w:tcPr>
            <w:tcW w:w="719" w:type="dxa"/>
            <w:tcBorders>
              <w:top w:val="nil"/>
              <w:left w:val="nil"/>
              <w:bottom w:val="single" w:sz="4" w:space="0" w:color="auto"/>
              <w:right w:val="single" w:sz="4" w:space="0" w:color="auto"/>
            </w:tcBorders>
            <w:shd w:val="clear" w:color="auto" w:fill="auto"/>
            <w:noWrap/>
            <w:vAlign w:val="bottom"/>
          </w:tcPr>
          <w:p w14:paraId="356C726C"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1C6E776C"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54E82A13" w14:textId="13A80400" w:rsidR="006135AB" w:rsidRPr="00FC3D5C" w:rsidRDefault="008D4460" w:rsidP="00805B0A">
            <w:pPr>
              <w:jc w:val="center"/>
              <w:rPr>
                <w:rFonts w:ascii="Arial" w:hAnsi="Arial" w:cs="Arial"/>
                <w:sz w:val="20"/>
                <w:szCs w:val="20"/>
              </w:rPr>
            </w:pPr>
            <w:r>
              <w:rPr>
                <w:rFonts w:ascii="Arial" w:hAnsi="Arial" w:cs="Arial"/>
                <w:sz w:val="20"/>
                <w:szCs w:val="20"/>
              </w:rPr>
              <w:t>3</w:t>
            </w:r>
          </w:p>
        </w:tc>
        <w:tc>
          <w:tcPr>
            <w:tcW w:w="719" w:type="dxa"/>
            <w:tcBorders>
              <w:top w:val="nil"/>
              <w:left w:val="nil"/>
              <w:bottom w:val="single" w:sz="4" w:space="0" w:color="auto"/>
              <w:right w:val="single" w:sz="4" w:space="0" w:color="auto"/>
            </w:tcBorders>
            <w:shd w:val="clear" w:color="auto" w:fill="auto"/>
            <w:noWrap/>
            <w:vAlign w:val="bottom"/>
          </w:tcPr>
          <w:p w14:paraId="69A2EB73" w14:textId="6905840E" w:rsidR="006135AB" w:rsidRPr="00890682" w:rsidRDefault="008D4460" w:rsidP="00021A49">
            <w:pPr>
              <w:jc w:val="center"/>
              <w:rPr>
                <w:rFonts w:ascii="Arial" w:hAnsi="Arial" w:cs="Arial"/>
                <w:sz w:val="20"/>
                <w:szCs w:val="20"/>
              </w:rPr>
            </w:pPr>
            <w:r>
              <w:rPr>
                <w:rFonts w:ascii="Arial" w:hAnsi="Arial" w:cs="Arial"/>
                <w:sz w:val="20"/>
                <w:szCs w:val="20"/>
              </w:rPr>
              <w:t>2</w:t>
            </w:r>
          </w:p>
        </w:tc>
      </w:tr>
      <w:tr w:rsidR="006135AB" w:rsidRPr="00FC3D5C" w14:paraId="11FC98BF" w14:textId="77777777" w:rsidTr="00805B0A">
        <w:trPr>
          <w:trHeight w:val="283"/>
        </w:trPr>
        <w:tc>
          <w:tcPr>
            <w:tcW w:w="363" w:type="dxa"/>
            <w:vMerge/>
            <w:tcBorders>
              <w:left w:val="single" w:sz="4" w:space="0" w:color="auto"/>
              <w:right w:val="single" w:sz="4" w:space="0" w:color="auto"/>
            </w:tcBorders>
            <w:shd w:val="clear" w:color="auto" w:fill="auto"/>
            <w:noWrap/>
            <w:vAlign w:val="center"/>
          </w:tcPr>
          <w:p w14:paraId="7B1DB19C" w14:textId="77777777" w:rsidR="006135AB" w:rsidRPr="00FC3D5C" w:rsidRDefault="006135AB" w:rsidP="00805B0A">
            <w:pPr>
              <w:jc w:val="center"/>
              <w:rPr>
                <w:rFonts w:ascii="Arial" w:hAnsi="Arial" w:cs="Arial"/>
                <w:sz w:val="20"/>
                <w:szCs w:val="20"/>
              </w:rPr>
            </w:pPr>
          </w:p>
        </w:tc>
        <w:tc>
          <w:tcPr>
            <w:tcW w:w="2242" w:type="dxa"/>
            <w:vMerge/>
            <w:tcBorders>
              <w:left w:val="single" w:sz="4" w:space="0" w:color="auto"/>
              <w:right w:val="single" w:sz="4" w:space="0" w:color="auto"/>
            </w:tcBorders>
            <w:shd w:val="clear" w:color="auto" w:fill="auto"/>
            <w:vAlign w:val="center"/>
          </w:tcPr>
          <w:p w14:paraId="3D339A2B" w14:textId="77777777" w:rsidR="006135AB" w:rsidRDefault="006135AB" w:rsidP="00805B0A">
            <w:pPr>
              <w:jc w:val="center"/>
              <w:rPr>
                <w:rFonts w:ascii="Arial" w:hAnsi="Arial" w:cs="Arial"/>
                <w:sz w:val="20"/>
                <w:szCs w:val="20"/>
              </w:rPr>
            </w:pPr>
          </w:p>
        </w:tc>
        <w:tc>
          <w:tcPr>
            <w:tcW w:w="880" w:type="dxa"/>
            <w:vMerge/>
            <w:tcBorders>
              <w:left w:val="single" w:sz="4" w:space="0" w:color="auto"/>
              <w:right w:val="single" w:sz="4" w:space="0" w:color="auto"/>
            </w:tcBorders>
            <w:shd w:val="clear" w:color="auto" w:fill="auto"/>
            <w:vAlign w:val="center"/>
          </w:tcPr>
          <w:p w14:paraId="7FAE3E0E" w14:textId="77777777" w:rsidR="006135AB" w:rsidRDefault="006135AB" w:rsidP="00805B0A">
            <w:pPr>
              <w:jc w:val="center"/>
              <w:rPr>
                <w:rFonts w:ascii="Arial" w:hAnsi="Arial" w:cs="Arial"/>
                <w:sz w:val="20"/>
                <w:szCs w:val="20"/>
              </w:rPr>
            </w:pPr>
          </w:p>
        </w:tc>
        <w:tc>
          <w:tcPr>
            <w:tcW w:w="3643" w:type="dxa"/>
            <w:tcBorders>
              <w:top w:val="nil"/>
              <w:left w:val="nil"/>
              <w:bottom w:val="single" w:sz="4" w:space="0" w:color="auto"/>
              <w:right w:val="single" w:sz="4" w:space="0" w:color="auto"/>
            </w:tcBorders>
            <w:shd w:val="clear" w:color="auto" w:fill="auto"/>
            <w:noWrap/>
            <w:vAlign w:val="bottom"/>
          </w:tcPr>
          <w:p w14:paraId="5A8FA881" w14:textId="77777777" w:rsidR="006135AB" w:rsidRPr="00FC3D5C" w:rsidRDefault="00021A49" w:rsidP="00805B0A">
            <w:pPr>
              <w:rPr>
                <w:rFonts w:ascii="Arial" w:hAnsi="Arial" w:cs="Arial"/>
                <w:sz w:val="20"/>
                <w:szCs w:val="20"/>
              </w:rPr>
            </w:pPr>
            <w:r>
              <w:rPr>
                <w:rFonts w:ascii="Arial" w:hAnsi="Arial" w:cs="Arial"/>
                <w:sz w:val="20"/>
                <w:szCs w:val="20"/>
              </w:rPr>
              <w:t>Fornybar energi</w:t>
            </w:r>
          </w:p>
        </w:tc>
        <w:tc>
          <w:tcPr>
            <w:tcW w:w="719" w:type="dxa"/>
            <w:tcBorders>
              <w:top w:val="nil"/>
              <w:left w:val="nil"/>
              <w:bottom w:val="single" w:sz="4" w:space="0" w:color="auto"/>
              <w:right w:val="single" w:sz="4" w:space="0" w:color="auto"/>
            </w:tcBorders>
            <w:shd w:val="clear" w:color="auto" w:fill="auto"/>
            <w:noWrap/>
            <w:vAlign w:val="bottom"/>
          </w:tcPr>
          <w:p w14:paraId="54403BCC"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3F42E045"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03A284C5"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0CCC3AE8" w14:textId="77777777" w:rsidR="006135AB" w:rsidRPr="00890682" w:rsidRDefault="006135AB" w:rsidP="00805B0A">
            <w:pPr>
              <w:jc w:val="center"/>
              <w:rPr>
                <w:rFonts w:ascii="Arial" w:hAnsi="Arial" w:cs="Arial"/>
                <w:sz w:val="20"/>
                <w:szCs w:val="20"/>
              </w:rPr>
            </w:pPr>
            <w:r>
              <w:rPr>
                <w:rFonts w:ascii="Arial" w:hAnsi="Arial" w:cs="Arial"/>
                <w:sz w:val="20"/>
                <w:szCs w:val="20"/>
              </w:rPr>
              <w:t>5</w:t>
            </w:r>
          </w:p>
        </w:tc>
      </w:tr>
      <w:tr w:rsidR="006135AB" w:rsidRPr="00FC3D5C" w14:paraId="490FD13F" w14:textId="77777777" w:rsidTr="00805B0A">
        <w:trPr>
          <w:trHeight w:val="283"/>
        </w:trPr>
        <w:tc>
          <w:tcPr>
            <w:tcW w:w="363" w:type="dxa"/>
            <w:vMerge/>
            <w:tcBorders>
              <w:left w:val="single" w:sz="4" w:space="0" w:color="auto"/>
              <w:bottom w:val="single" w:sz="4" w:space="0" w:color="auto"/>
              <w:right w:val="single" w:sz="4" w:space="0" w:color="auto"/>
            </w:tcBorders>
            <w:shd w:val="clear" w:color="auto" w:fill="auto"/>
            <w:noWrap/>
            <w:vAlign w:val="center"/>
          </w:tcPr>
          <w:p w14:paraId="227C8F49" w14:textId="77777777" w:rsidR="006135AB" w:rsidRPr="00FC3D5C" w:rsidRDefault="006135AB" w:rsidP="00805B0A">
            <w:pPr>
              <w:jc w:val="center"/>
              <w:rPr>
                <w:rFonts w:ascii="Arial" w:hAnsi="Arial" w:cs="Arial"/>
                <w:sz w:val="20"/>
                <w:szCs w:val="20"/>
              </w:rPr>
            </w:pPr>
          </w:p>
        </w:tc>
        <w:tc>
          <w:tcPr>
            <w:tcW w:w="2242" w:type="dxa"/>
            <w:vMerge/>
            <w:tcBorders>
              <w:left w:val="single" w:sz="4" w:space="0" w:color="auto"/>
              <w:bottom w:val="single" w:sz="4" w:space="0" w:color="auto"/>
              <w:right w:val="single" w:sz="4" w:space="0" w:color="auto"/>
            </w:tcBorders>
            <w:shd w:val="clear" w:color="auto" w:fill="auto"/>
            <w:vAlign w:val="center"/>
          </w:tcPr>
          <w:p w14:paraId="1F91AA54" w14:textId="77777777" w:rsidR="006135AB" w:rsidRPr="002A666A" w:rsidRDefault="006135AB" w:rsidP="00805B0A">
            <w:pPr>
              <w:rPr>
                <w:rFonts w:ascii="Arial" w:hAnsi="Arial" w:cs="Arial"/>
                <w:sz w:val="20"/>
                <w:szCs w:val="20"/>
              </w:rPr>
            </w:pPr>
          </w:p>
        </w:tc>
        <w:tc>
          <w:tcPr>
            <w:tcW w:w="880" w:type="dxa"/>
            <w:vMerge/>
            <w:tcBorders>
              <w:left w:val="single" w:sz="4" w:space="0" w:color="auto"/>
              <w:bottom w:val="single" w:sz="4" w:space="0" w:color="auto"/>
              <w:right w:val="single" w:sz="4" w:space="0" w:color="auto"/>
            </w:tcBorders>
            <w:shd w:val="clear" w:color="auto" w:fill="auto"/>
            <w:noWrap/>
            <w:vAlign w:val="center"/>
          </w:tcPr>
          <w:p w14:paraId="324024F2" w14:textId="77777777" w:rsidR="006135AB" w:rsidRDefault="006135AB" w:rsidP="00805B0A">
            <w:pPr>
              <w:jc w:val="center"/>
              <w:rPr>
                <w:rFonts w:ascii="Arial" w:hAnsi="Arial" w:cs="Arial"/>
                <w:sz w:val="20"/>
                <w:szCs w:val="20"/>
              </w:rPr>
            </w:pPr>
          </w:p>
        </w:tc>
        <w:tc>
          <w:tcPr>
            <w:tcW w:w="3643" w:type="dxa"/>
            <w:tcBorders>
              <w:top w:val="nil"/>
              <w:left w:val="nil"/>
              <w:bottom w:val="single" w:sz="4" w:space="0" w:color="auto"/>
              <w:right w:val="single" w:sz="4" w:space="0" w:color="auto"/>
            </w:tcBorders>
            <w:shd w:val="clear" w:color="auto" w:fill="auto"/>
            <w:noWrap/>
            <w:vAlign w:val="bottom"/>
          </w:tcPr>
          <w:p w14:paraId="61D615E1" w14:textId="77777777" w:rsidR="006135AB" w:rsidRPr="00FC3D5C" w:rsidRDefault="00021A49" w:rsidP="00805B0A">
            <w:pPr>
              <w:rPr>
                <w:rFonts w:ascii="Arial" w:hAnsi="Arial" w:cs="Arial"/>
                <w:sz w:val="20"/>
                <w:szCs w:val="20"/>
              </w:rPr>
            </w:pPr>
            <w:r>
              <w:rPr>
                <w:rFonts w:ascii="Arial" w:hAnsi="Arial" w:cs="Arial"/>
                <w:sz w:val="20"/>
                <w:szCs w:val="20"/>
              </w:rPr>
              <w:t>H</w:t>
            </w:r>
            <w:r w:rsidR="006135AB">
              <w:rPr>
                <w:rFonts w:ascii="Arial" w:hAnsi="Arial" w:cs="Arial"/>
                <w:sz w:val="20"/>
                <w:szCs w:val="20"/>
              </w:rPr>
              <w:t>ydraulikk</w:t>
            </w:r>
          </w:p>
        </w:tc>
        <w:tc>
          <w:tcPr>
            <w:tcW w:w="719" w:type="dxa"/>
            <w:tcBorders>
              <w:top w:val="nil"/>
              <w:left w:val="nil"/>
              <w:bottom w:val="single" w:sz="4" w:space="0" w:color="auto"/>
              <w:right w:val="single" w:sz="4" w:space="0" w:color="auto"/>
            </w:tcBorders>
            <w:shd w:val="clear" w:color="auto" w:fill="auto"/>
            <w:noWrap/>
            <w:vAlign w:val="bottom"/>
          </w:tcPr>
          <w:p w14:paraId="6D123AE4"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6F6A3B14"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59697104" w14:textId="77777777" w:rsidR="006135AB" w:rsidRPr="00FC3D5C" w:rsidRDefault="006135AB" w:rsidP="00805B0A">
            <w:pPr>
              <w:jc w:val="center"/>
              <w:rPr>
                <w:rFonts w:ascii="Arial" w:hAnsi="Arial" w:cs="Arial"/>
                <w:sz w:val="20"/>
                <w:szCs w:val="20"/>
              </w:rPr>
            </w:pPr>
            <w:r>
              <w:rPr>
                <w:rFonts w:ascii="Arial" w:hAnsi="Arial" w:cs="Arial"/>
                <w:sz w:val="20"/>
                <w:szCs w:val="20"/>
              </w:rPr>
              <w:t>5</w:t>
            </w:r>
          </w:p>
        </w:tc>
        <w:tc>
          <w:tcPr>
            <w:tcW w:w="719" w:type="dxa"/>
            <w:tcBorders>
              <w:top w:val="nil"/>
              <w:left w:val="nil"/>
              <w:bottom w:val="single" w:sz="4" w:space="0" w:color="auto"/>
              <w:right w:val="single" w:sz="4" w:space="0" w:color="auto"/>
            </w:tcBorders>
            <w:shd w:val="clear" w:color="auto" w:fill="auto"/>
            <w:noWrap/>
            <w:vAlign w:val="bottom"/>
          </w:tcPr>
          <w:p w14:paraId="3D217EF2" w14:textId="77777777" w:rsidR="006135AB" w:rsidRPr="00890682" w:rsidRDefault="006135AB" w:rsidP="00805B0A">
            <w:pPr>
              <w:jc w:val="center"/>
              <w:rPr>
                <w:rFonts w:ascii="Arial" w:hAnsi="Arial" w:cs="Arial"/>
                <w:sz w:val="20"/>
                <w:szCs w:val="20"/>
              </w:rPr>
            </w:pPr>
          </w:p>
        </w:tc>
      </w:tr>
      <w:tr w:rsidR="006135AB" w:rsidRPr="00FC3D5C" w14:paraId="3A3D58CC" w14:textId="77777777" w:rsidTr="00805B0A">
        <w:trPr>
          <w:trHeight w:val="283"/>
        </w:trPr>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14:paraId="7EDB34BA" w14:textId="77777777" w:rsidR="006135AB" w:rsidRPr="00FC3D5C" w:rsidRDefault="006135AB" w:rsidP="00805B0A">
            <w:pPr>
              <w:jc w:val="center"/>
              <w:rPr>
                <w:rFonts w:ascii="Arial" w:hAnsi="Arial" w:cs="Arial"/>
                <w:sz w:val="20"/>
                <w:szCs w:val="20"/>
              </w:rPr>
            </w:pPr>
            <w:r>
              <w:rPr>
                <w:rFonts w:ascii="Arial" w:hAnsi="Arial" w:cs="Arial"/>
                <w:sz w:val="20"/>
                <w:szCs w:val="20"/>
              </w:rPr>
              <w:t>10</w:t>
            </w:r>
          </w:p>
        </w:tc>
        <w:tc>
          <w:tcPr>
            <w:tcW w:w="2242" w:type="dxa"/>
            <w:vMerge w:val="restart"/>
            <w:tcBorders>
              <w:top w:val="nil"/>
              <w:left w:val="single" w:sz="4" w:space="0" w:color="auto"/>
              <w:bottom w:val="single" w:sz="4" w:space="0" w:color="auto"/>
              <w:right w:val="single" w:sz="4" w:space="0" w:color="auto"/>
            </w:tcBorders>
            <w:shd w:val="clear" w:color="auto" w:fill="auto"/>
            <w:vAlign w:val="center"/>
          </w:tcPr>
          <w:p w14:paraId="3A82B16A" w14:textId="77777777" w:rsidR="006135AB" w:rsidRPr="00FC3D5C" w:rsidRDefault="006135AB" w:rsidP="00805B0A">
            <w:pPr>
              <w:rPr>
                <w:rFonts w:ascii="Arial" w:hAnsi="Arial" w:cs="Arial"/>
                <w:sz w:val="20"/>
                <w:szCs w:val="20"/>
              </w:rPr>
            </w:pPr>
            <w:r w:rsidRPr="00AC6B09">
              <w:rPr>
                <w:rFonts w:ascii="Arial" w:hAnsi="Arial" w:cs="Arial"/>
                <w:kern w:val="24"/>
                <w:sz w:val="20"/>
                <w:szCs w:val="20"/>
                <w:lang w:val="nb-NO" w:eastAsia="nb-NO"/>
              </w:rPr>
              <w:t>00TT04J</w:t>
            </w:r>
            <w:r>
              <w:rPr>
                <w:rFonts w:ascii="Arial" w:hAnsi="Arial" w:cs="Arial"/>
                <w:kern w:val="24"/>
                <w:sz w:val="20"/>
                <w:szCs w:val="20"/>
                <w:lang w:val="nb-NO" w:eastAsia="nb-NO"/>
              </w:rPr>
              <w:t xml:space="preserve"> </w:t>
            </w:r>
            <w:r w:rsidRPr="00FC3D5C">
              <w:rPr>
                <w:rFonts w:ascii="Arial" w:hAnsi="Arial" w:cs="Arial"/>
                <w:sz w:val="20"/>
                <w:szCs w:val="20"/>
              </w:rPr>
              <w:br/>
              <w:t>Hovedprosjekt</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tcPr>
          <w:p w14:paraId="42DD1470" w14:textId="77777777" w:rsidR="006135AB" w:rsidRPr="00FC3D5C" w:rsidRDefault="006135AB" w:rsidP="00805B0A">
            <w:pPr>
              <w:jc w:val="center"/>
              <w:rPr>
                <w:rFonts w:ascii="Arial" w:hAnsi="Arial" w:cs="Arial"/>
                <w:sz w:val="20"/>
                <w:szCs w:val="20"/>
              </w:rPr>
            </w:pPr>
            <w:r w:rsidRPr="00FC3D5C">
              <w:rPr>
                <w:rFonts w:ascii="Arial" w:hAnsi="Arial" w:cs="Arial"/>
                <w:sz w:val="20"/>
                <w:szCs w:val="20"/>
              </w:rPr>
              <w:t>10</w:t>
            </w:r>
          </w:p>
        </w:tc>
        <w:tc>
          <w:tcPr>
            <w:tcW w:w="3643" w:type="dxa"/>
            <w:tcBorders>
              <w:top w:val="nil"/>
              <w:left w:val="nil"/>
              <w:bottom w:val="single" w:sz="4" w:space="0" w:color="auto"/>
              <w:right w:val="single" w:sz="4" w:space="0" w:color="auto"/>
            </w:tcBorders>
            <w:shd w:val="clear" w:color="auto" w:fill="auto"/>
            <w:noWrap/>
            <w:vAlign w:val="bottom"/>
          </w:tcPr>
          <w:p w14:paraId="3665D9DD" w14:textId="77777777" w:rsidR="006135AB" w:rsidRPr="00FC3D5C" w:rsidRDefault="006135AB" w:rsidP="00805B0A">
            <w:pPr>
              <w:rPr>
                <w:rFonts w:ascii="Arial" w:hAnsi="Arial" w:cs="Arial"/>
                <w:sz w:val="20"/>
                <w:szCs w:val="20"/>
              </w:rPr>
            </w:pPr>
            <w:r>
              <w:rPr>
                <w:rFonts w:ascii="Arial" w:hAnsi="Arial" w:cs="Arial"/>
                <w:sz w:val="20"/>
                <w:szCs w:val="20"/>
              </w:rPr>
              <w:t>Hovedprosjekt</w:t>
            </w:r>
          </w:p>
        </w:tc>
        <w:tc>
          <w:tcPr>
            <w:tcW w:w="719" w:type="dxa"/>
            <w:tcBorders>
              <w:top w:val="nil"/>
              <w:left w:val="nil"/>
              <w:bottom w:val="single" w:sz="4" w:space="0" w:color="auto"/>
              <w:right w:val="single" w:sz="4" w:space="0" w:color="auto"/>
            </w:tcBorders>
            <w:shd w:val="clear" w:color="auto" w:fill="auto"/>
            <w:noWrap/>
            <w:vAlign w:val="bottom"/>
          </w:tcPr>
          <w:p w14:paraId="7C63D091"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1C45505A"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2A2841F9"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6577A68D" w14:textId="77777777" w:rsidR="006135AB" w:rsidRPr="00FC3D5C" w:rsidRDefault="006135AB" w:rsidP="00805B0A">
            <w:pPr>
              <w:jc w:val="center"/>
              <w:rPr>
                <w:rFonts w:ascii="Arial" w:hAnsi="Arial" w:cs="Arial"/>
                <w:sz w:val="20"/>
                <w:szCs w:val="20"/>
              </w:rPr>
            </w:pPr>
            <w:r>
              <w:rPr>
                <w:rFonts w:ascii="Arial" w:hAnsi="Arial" w:cs="Arial"/>
                <w:sz w:val="20"/>
                <w:szCs w:val="20"/>
              </w:rPr>
              <w:t>8</w:t>
            </w:r>
          </w:p>
        </w:tc>
      </w:tr>
      <w:tr w:rsidR="006135AB" w:rsidRPr="00FC3D5C" w14:paraId="6B6A3D52" w14:textId="77777777" w:rsidTr="00805B0A">
        <w:trPr>
          <w:trHeight w:val="283"/>
        </w:trPr>
        <w:tc>
          <w:tcPr>
            <w:tcW w:w="363" w:type="dxa"/>
            <w:vMerge/>
            <w:tcBorders>
              <w:top w:val="nil"/>
              <w:left w:val="single" w:sz="4" w:space="0" w:color="auto"/>
              <w:bottom w:val="single" w:sz="4" w:space="0" w:color="auto"/>
              <w:right w:val="single" w:sz="4" w:space="0" w:color="auto"/>
            </w:tcBorders>
            <w:vAlign w:val="center"/>
          </w:tcPr>
          <w:p w14:paraId="5E846153" w14:textId="77777777" w:rsidR="006135AB" w:rsidRPr="00FC3D5C" w:rsidRDefault="006135AB" w:rsidP="00805B0A">
            <w:pPr>
              <w:rPr>
                <w:rFonts w:ascii="Arial" w:hAnsi="Arial" w:cs="Arial"/>
                <w:sz w:val="20"/>
                <w:szCs w:val="20"/>
              </w:rPr>
            </w:pPr>
          </w:p>
        </w:tc>
        <w:tc>
          <w:tcPr>
            <w:tcW w:w="2242" w:type="dxa"/>
            <w:vMerge/>
            <w:tcBorders>
              <w:top w:val="nil"/>
              <w:left w:val="single" w:sz="4" w:space="0" w:color="auto"/>
              <w:bottom w:val="single" w:sz="4" w:space="0" w:color="auto"/>
              <w:right w:val="single" w:sz="4" w:space="0" w:color="auto"/>
            </w:tcBorders>
            <w:vAlign w:val="center"/>
          </w:tcPr>
          <w:p w14:paraId="1796977A" w14:textId="77777777" w:rsidR="006135AB" w:rsidRPr="00FC3D5C" w:rsidRDefault="006135AB" w:rsidP="00805B0A">
            <w:pPr>
              <w:rPr>
                <w:rFonts w:ascii="Arial" w:hAnsi="Arial" w:cs="Arial"/>
                <w:sz w:val="20"/>
                <w:szCs w:val="20"/>
              </w:rPr>
            </w:pPr>
          </w:p>
        </w:tc>
        <w:tc>
          <w:tcPr>
            <w:tcW w:w="880" w:type="dxa"/>
            <w:vMerge/>
            <w:tcBorders>
              <w:top w:val="nil"/>
              <w:left w:val="single" w:sz="4" w:space="0" w:color="auto"/>
              <w:bottom w:val="single" w:sz="4" w:space="0" w:color="auto"/>
              <w:right w:val="single" w:sz="4" w:space="0" w:color="auto"/>
            </w:tcBorders>
            <w:vAlign w:val="center"/>
          </w:tcPr>
          <w:p w14:paraId="073DF37F" w14:textId="77777777" w:rsidR="006135AB" w:rsidRPr="00FC3D5C" w:rsidRDefault="006135AB" w:rsidP="00805B0A">
            <w:pPr>
              <w:rPr>
                <w:rFonts w:ascii="Arial" w:hAnsi="Arial" w:cs="Arial"/>
                <w:sz w:val="20"/>
                <w:szCs w:val="20"/>
              </w:rPr>
            </w:pPr>
          </w:p>
        </w:tc>
        <w:tc>
          <w:tcPr>
            <w:tcW w:w="3643" w:type="dxa"/>
            <w:tcBorders>
              <w:top w:val="nil"/>
              <w:left w:val="nil"/>
              <w:bottom w:val="single" w:sz="4" w:space="0" w:color="auto"/>
              <w:right w:val="single" w:sz="4" w:space="0" w:color="auto"/>
            </w:tcBorders>
            <w:shd w:val="clear" w:color="auto" w:fill="auto"/>
            <w:noWrap/>
            <w:vAlign w:val="bottom"/>
          </w:tcPr>
          <w:p w14:paraId="6EB3103F" w14:textId="77777777" w:rsidR="006135AB" w:rsidRPr="00FC3D5C" w:rsidRDefault="006135AB" w:rsidP="00805B0A">
            <w:pPr>
              <w:rPr>
                <w:rFonts w:ascii="Arial" w:hAnsi="Arial" w:cs="Arial"/>
                <w:sz w:val="20"/>
                <w:szCs w:val="20"/>
              </w:rPr>
            </w:pPr>
            <w:r>
              <w:rPr>
                <w:rFonts w:ascii="Arial" w:hAnsi="Arial" w:cs="Arial"/>
                <w:sz w:val="20"/>
                <w:szCs w:val="20"/>
              </w:rPr>
              <w:t>K</w:t>
            </w:r>
            <w:r w:rsidRPr="00FC3D5C">
              <w:rPr>
                <w:rFonts w:ascii="Arial" w:hAnsi="Arial" w:cs="Arial"/>
                <w:sz w:val="20"/>
                <w:szCs w:val="20"/>
              </w:rPr>
              <w:t>ommunikasjon (integrert)</w:t>
            </w:r>
          </w:p>
        </w:tc>
        <w:tc>
          <w:tcPr>
            <w:tcW w:w="719" w:type="dxa"/>
            <w:tcBorders>
              <w:top w:val="nil"/>
              <w:left w:val="nil"/>
              <w:bottom w:val="single" w:sz="4" w:space="0" w:color="auto"/>
              <w:right w:val="single" w:sz="4" w:space="0" w:color="auto"/>
            </w:tcBorders>
            <w:shd w:val="clear" w:color="auto" w:fill="auto"/>
            <w:noWrap/>
            <w:vAlign w:val="bottom"/>
          </w:tcPr>
          <w:p w14:paraId="66833B2B"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5381CB3E"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355EF592" w14:textId="77777777" w:rsidR="006135AB" w:rsidRPr="00FC3D5C" w:rsidRDefault="006135AB" w:rsidP="00805B0A">
            <w:pPr>
              <w:jc w:val="center"/>
              <w:rPr>
                <w:rFonts w:ascii="Arial" w:hAnsi="Arial" w:cs="Arial"/>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16FFB909" w14:textId="77777777" w:rsidR="006135AB" w:rsidRPr="00FC3D5C" w:rsidRDefault="006135AB" w:rsidP="00805B0A">
            <w:pPr>
              <w:jc w:val="center"/>
              <w:rPr>
                <w:rFonts w:ascii="Arial" w:hAnsi="Arial" w:cs="Arial"/>
                <w:sz w:val="20"/>
                <w:szCs w:val="20"/>
              </w:rPr>
            </w:pPr>
            <w:r>
              <w:rPr>
                <w:rFonts w:ascii="Arial" w:hAnsi="Arial" w:cs="Arial"/>
                <w:sz w:val="20"/>
                <w:szCs w:val="20"/>
              </w:rPr>
              <w:t>2</w:t>
            </w:r>
          </w:p>
        </w:tc>
      </w:tr>
      <w:tr w:rsidR="006135AB" w:rsidRPr="00FC3D5C" w14:paraId="004B8A1C" w14:textId="77777777" w:rsidTr="00805B0A">
        <w:trPr>
          <w:trHeight w:val="283"/>
        </w:trPr>
        <w:tc>
          <w:tcPr>
            <w:tcW w:w="363" w:type="dxa"/>
            <w:tcBorders>
              <w:top w:val="nil"/>
              <w:left w:val="single" w:sz="4" w:space="0" w:color="auto"/>
              <w:bottom w:val="single" w:sz="8" w:space="0" w:color="auto"/>
              <w:right w:val="single" w:sz="4" w:space="0" w:color="auto"/>
            </w:tcBorders>
            <w:shd w:val="clear" w:color="auto" w:fill="auto"/>
            <w:noWrap/>
            <w:vAlign w:val="bottom"/>
          </w:tcPr>
          <w:p w14:paraId="65BF75B0" w14:textId="77777777" w:rsidR="006135AB" w:rsidRPr="00EF59E7" w:rsidRDefault="006135AB" w:rsidP="00805B0A">
            <w:pPr>
              <w:rPr>
                <w:rFonts w:ascii="Arial" w:hAnsi="Arial" w:cs="Arial"/>
                <w:sz w:val="20"/>
                <w:szCs w:val="20"/>
                <w:lang w:val="nb-NO"/>
              </w:rPr>
            </w:pPr>
            <w:r w:rsidRPr="00EF59E7">
              <w:rPr>
                <w:rFonts w:ascii="Arial" w:hAnsi="Arial" w:cs="Arial"/>
                <w:sz w:val="20"/>
                <w:szCs w:val="20"/>
                <w:lang w:val="nb-NO"/>
              </w:rPr>
              <w:t> </w:t>
            </w:r>
          </w:p>
        </w:tc>
        <w:tc>
          <w:tcPr>
            <w:tcW w:w="2242" w:type="dxa"/>
            <w:tcBorders>
              <w:top w:val="nil"/>
              <w:left w:val="nil"/>
              <w:bottom w:val="single" w:sz="8" w:space="0" w:color="auto"/>
              <w:right w:val="single" w:sz="4" w:space="0" w:color="auto"/>
            </w:tcBorders>
            <w:shd w:val="clear" w:color="auto" w:fill="auto"/>
            <w:noWrap/>
            <w:vAlign w:val="bottom"/>
          </w:tcPr>
          <w:p w14:paraId="7D12C75C" w14:textId="77777777" w:rsidR="006135AB" w:rsidRPr="00EF59E7" w:rsidRDefault="006135AB" w:rsidP="00805B0A">
            <w:pPr>
              <w:rPr>
                <w:rFonts w:ascii="Arial" w:hAnsi="Arial" w:cs="Arial"/>
                <w:sz w:val="20"/>
                <w:szCs w:val="20"/>
                <w:lang w:val="nb-NO"/>
              </w:rPr>
            </w:pPr>
            <w:r w:rsidRPr="00EF59E7">
              <w:rPr>
                <w:rFonts w:ascii="Arial" w:hAnsi="Arial" w:cs="Arial"/>
                <w:sz w:val="20"/>
                <w:szCs w:val="20"/>
                <w:lang w:val="nb-NO"/>
              </w:rPr>
              <w:t> </w:t>
            </w:r>
          </w:p>
        </w:tc>
        <w:tc>
          <w:tcPr>
            <w:tcW w:w="880" w:type="dxa"/>
            <w:tcBorders>
              <w:top w:val="nil"/>
              <w:left w:val="nil"/>
              <w:bottom w:val="single" w:sz="8" w:space="0" w:color="auto"/>
              <w:right w:val="single" w:sz="4" w:space="0" w:color="auto"/>
            </w:tcBorders>
            <w:shd w:val="clear" w:color="auto" w:fill="auto"/>
            <w:noWrap/>
            <w:vAlign w:val="center"/>
          </w:tcPr>
          <w:p w14:paraId="5477203D" w14:textId="77777777" w:rsidR="006135AB" w:rsidRPr="00FC3D5C" w:rsidRDefault="006135AB" w:rsidP="00805B0A">
            <w:pPr>
              <w:jc w:val="center"/>
              <w:rPr>
                <w:rFonts w:ascii="Arial" w:hAnsi="Arial" w:cs="Arial"/>
                <w:sz w:val="20"/>
                <w:szCs w:val="20"/>
              </w:rPr>
            </w:pPr>
            <w:r w:rsidRPr="00FC3D5C">
              <w:rPr>
                <w:rFonts w:ascii="Arial" w:hAnsi="Arial" w:cs="Arial"/>
                <w:sz w:val="20"/>
                <w:szCs w:val="20"/>
              </w:rPr>
              <w:t>120</w:t>
            </w:r>
          </w:p>
        </w:tc>
        <w:tc>
          <w:tcPr>
            <w:tcW w:w="3643" w:type="dxa"/>
            <w:tcBorders>
              <w:top w:val="single" w:sz="8" w:space="0" w:color="auto"/>
              <w:left w:val="nil"/>
              <w:bottom w:val="single" w:sz="8" w:space="0" w:color="auto"/>
              <w:right w:val="single" w:sz="4" w:space="0" w:color="auto"/>
            </w:tcBorders>
            <w:shd w:val="clear" w:color="auto" w:fill="auto"/>
            <w:noWrap/>
            <w:vAlign w:val="bottom"/>
          </w:tcPr>
          <w:p w14:paraId="791C9BE6" w14:textId="77777777" w:rsidR="006135AB" w:rsidRPr="00FC3D5C" w:rsidRDefault="006135AB" w:rsidP="00805B0A">
            <w:pPr>
              <w:rPr>
                <w:rFonts w:ascii="Arial" w:hAnsi="Arial" w:cs="Arial"/>
                <w:sz w:val="20"/>
                <w:szCs w:val="20"/>
              </w:rPr>
            </w:pPr>
            <w:r w:rsidRPr="00FC3D5C">
              <w:rPr>
                <w:rFonts w:ascii="Arial" w:hAnsi="Arial" w:cs="Arial"/>
                <w:sz w:val="20"/>
                <w:szCs w:val="20"/>
              </w:rPr>
              <w:t> </w:t>
            </w:r>
          </w:p>
        </w:tc>
        <w:tc>
          <w:tcPr>
            <w:tcW w:w="719" w:type="dxa"/>
            <w:tcBorders>
              <w:top w:val="single" w:sz="8" w:space="0" w:color="auto"/>
              <w:left w:val="nil"/>
              <w:bottom w:val="single" w:sz="8" w:space="0" w:color="auto"/>
              <w:right w:val="single" w:sz="4" w:space="0" w:color="auto"/>
            </w:tcBorders>
            <w:shd w:val="clear" w:color="auto" w:fill="auto"/>
            <w:noWrap/>
            <w:vAlign w:val="center"/>
          </w:tcPr>
          <w:p w14:paraId="5995BB4B" w14:textId="77777777" w:rsidR="006135AB" w:rsidRPr="00FC3D5C" w:rsidRDefault="006135AB" w:rsidP="00805B0A">
            <w:pPr>
              <w:jc w:val="center"/>
              <w:rPr>
                <w:rFonts w:ascii="Arial" w:hAnsi="Arial" w:cs="Arial"/>
                <w:sz w:val="20"/>
                <w:szCs w:val="20"/>
              </w:rPr>
            </w:pPr>
            <w:r>
              <w:rPr>
                <w:rFonts w:ascii="Arial" w:hAnsi="Arial" w:cs="Arial"/>
                <w:sz w:val="20"/>
                <w:szCs w:val="20"/>
              </w:rPr>
              <w:t>30</w:t>
            </w:r>
          </w:p>
        </w:tc>
        <w:tc>
          <w:tcPr>
            <w:tcW w:w="719" w:type="dxa"/>
            <w:tcBorders>
              <w:top w:val="single" w:sz="8" w:space="0" w:color="auto"/>
              <w:left w:val="nil"/>
              <w:bottom w:val="single" w:sz="8" w:space="0" w:color="auto"/>
              <w:right w:val="single" w:sz="4" w:space="0" w:color="auto"/>
            </w:tcBorders>
            <w:shd w:val="clear" w:color="auto" w:fill="auto"/>
            <w:noWrap/>
            <w:vAlign w:val="center"/>
          </w:tcPr>
          <w:p w14:paraId="603F0615" w14:textId="77777777" w:rsidR="006135AB" w:rsidRPr="00FC3D5C" w:rsidRDefault="006135AB" w:rsidP="00805B0A">
            <w:pPr>
              <w:jc w:val="center"/>
              <w:rPr>
                <w:rFonts w:ascii="Arial" w:hAnsi="Arial" w:cs="Arial"/>
                <w:sz w:val="20"/>
                <w:szCs w:val="20"/>
              </w:rPr>
            </w:pPr>
            <w:r>
              <w:rPr>
                <w:rFonts w:ascii="Arial" w:hAnsi="Arial" w:cs="Arial"/>
                <w:sz w:val="20"/>
                <w:szCs w:val="20"/>
              </w:rPr>
              <w:t>30</w:t>
            </w:r>
          </w:p>
        </w:tc>
        <w:tc>
          <w:tcPr>
            <w:tcW w:w="719" w:type="dxa"/>
            <w:tcBorders>
              <w:top w:val="single" w:sz="8" w:space="0" w:color="auto"/>
              <w:left w:val="nil"/>
              <w:bottom w:val="single" w:sz="8" w:space="0" w:color="auto"/>
              <w:right w:val="single" w:sz="4" w:space="0" w:color="auto"/>
            </w:tcBorders>
            <w:shd w:val="clear" w:color="auto" w:fill="auto"/>
            <w:noWrap/>
            <w:vAlign w:val="center"/>
          </w:tcPr>
          <w:p w14:paraId="6CD94BA9" w14:textId="77777777" w:rsidR="006135AB" w:rsidRPr="00FC3D5C" w:rsidRDefault="006135AB" w:rsidP="00805B0A">
            <w:pPr>
              <w:jc w:val="center"/>
              <w:rPr>
                <w:rFonts w:ascii="Arial" w:hAnsi="Arial" w:cs="Arial"/>
                <w:sz w:val="20"/>
                <w:szCs w:val="20"/>
              </w:rPr>
            </w:pPr>
            <w:r w:rsidRPr="00FC3D5C">
              <w:rPr>
                <w:rFonts w:ascii="Arial" w:hAnsi="Arial" w:cs="Arial"/>
                <w:sz w:val="20"/>
                <w:szCs w:val="20"/>
              </w:rPr>
              <w:t>30</w:t>
            </w:r>
          </w:p>
        </w:tc>
        <w:tc>
          <w:tcPr>
            <w:tcW w:w="719" w:type="dxa"/>
            <w:tcBorders>
              <w:top w:val="single" w:sz="8" w:space="0" w:color="auto"/>
              <w:left w:val="nil"/>
              <w:bottom w:val="single" w:sz="8" w:space="0" w:color="auto"/>
              <w:right w:val="single" w:sz="4" w:space="0" w:color="auto"/>
            </w:tcBorders>
            <w:shd w:val="clear" w:color="auto" w:fill="auto"/>
            <w:noWrap/>
            <w:vAlign w:val="center"/>
          </w:tcPr>
          <w:p w14:paraId="67389225" w14:textId="77777777" w:rsidR="006135AB" w:rsidRPr="00FC3D5C" w:rsidRDefault="006135AB" w:rsidP="00805B0A">
            <w:pPr>
              <w:jc w:val="center"/>
              <w:rPr>
                <w:rFonts w:ascii="Arial" w:hAnsi="Arial" w:cs="Arial"/>
                <w:sz w:val="20"/>
                <w:szCs w:val="20"/>
              </w:rPr>
            </w:pPr>
            <w:r w:rsidRPr="00FC3D5C">
              <w:rPr>
                <w:rFonts w:ascii="Arial" w:hAnsi="Arial" w:cs="Arial"/>
                <w:sz w:val="20"/>
                <w:szCs w:val="20"/>
              </w:rPr>
              <w:t>30</w:t>
            </w:r>
          </w:p>
        </w:tc>
      </w:tr>
    </w:tbl>
    <w:p w14:paraId="6CFE0087" w14:textId="77777777" w:rsidR="00430389" w:rsidRDefault="00430389" w:rsidP="00430389">
      <w:pPr>
        <w:spacing w:line="276" w:lineRule="auto"/>
        <w:rPr>
          <w:lang w:val="nb-NO"/>
        </w:rPr>
      </w:pPr>
    </w:p>
    <w:p w14:paraId="67672943" w14:textId="68537964" w:rsidR="00B06562" w:rsidRDefault="00ED5BED" w:rsidP="00B06562">
      <w:pPr>
        <w:rPr>
          <w:lang w:val="nb-NO"/>
        </w:rPr>
      </w:pPr>
      <w:r>
        <w:rPr>
          <w:b/>
          <w:lang w:val="nb-NO"/>
        </w:rPr>
        <w:br w:type="page"/>
      </w:r>
      <w:r w:rsidR="00B06562" w:rsidRPr="00ED34DA">
        <w:rPr>
          <w:b/>
          <w:lang w:val="nb-NO"/>
        </w:rPr>
        <w:lastRenderedPageBreak/>
        <w:t xml:space="preserve">Utdanningsenheter, </w:t>
      </w:r>
      <w:r w:rsidR="00B06562">
        <w:rPr>
          <w:b/>
          <w:lang w:val="nb-NO"/>
        </w:rPr>
        <w:t>emner og temafordeling. 3</w:t>
      </w:r>
      <w:r w:rsidR="00B06562" w:rsidRPr="00ED34DA">
        <w:rPr>
          <w:b/>
          <w:lang w:val="nb-NO"/>
        </w:rPr>
        <w:t xml:space="preserve">-årig </w:t>
      </w:r>
      <w:r w:rsidR="00B06562">
        <w:rPr>
          <w:b/>
          <w:lang w:val="nb-NO"/>
        </w:rPr>
        <w:t xml:space="preserve">deltidsstudium  </w:t>
      </w:r>
      <w:r w:rsidR="00B06562" w:rsidRPr="00E92F28">
        <w:rPr>
          <w:lang w:val="nb-NO"/>
        </w:rPr>
        <w:t>(</w:t>
      </w:r>
      <w:r w:rsidR="004B4DEB">
        <w:rPr>
          <w:lang w:val="nb-NO"/>
        </w:rPr>
        <w:t>15</w:t>
      </w:r>
      <w:r w:rsidR="00B06562" w:rsidRPr="00E92F28">
        <w:rPr>
          <w:lang w:val="nb-NO"/>
        </w:rPr>
        <w:t>.0</w:t>
      </w:r>
      <w:r w:rsidR="004B4DEB">
        <w:rPr>
          <w:lang w:val="nb-NO"/>
        </w:rPr>
        <w:t>3</w:t>
      </w:r>
      <w:r w:rsidR="00B06562" w:rsidRPr="00E92F28">
        <w:rPr>
          <w:lang w:val="nb-NO"/>
        </w:rPr>
        <w:t>.1</w:t>
      </w:r>
      <w:r w:rsidR="004B4DEB">
        <w:rPr>
          <w:lang w:val="nb-NO"/>
        </w:rPr>
        <w:t>9</w:t>
      </w:r>
      <w:r w:rsidR="00B06562" w:rsidRPr="00E92F28">
        <w:rPr>
          <w:lang w:val="nb-NO"/>
        </w:rPr>
        <w:t>)</w:t>
      </w:r>
    </w:p>
    <w:p w14:paraId="7BA6DF0E" w14:textId="77777777" w:rsidR="00B06562" w:rsidRDefault="00B06562" w:rsidP="00B06562">
      <w:pPr>
        <w:rPr>
          <w:lang w:val="nb-NO"/>
        </w:rPr>
      </w:pPr>
    </w:p>
    <w:p w14:paraId="4BC8159F" w14:textId="77777777" w:rsidR="00B06562" w:rsidRPr="00067918" w:rsidRDefault="00B06562" w:rsidP="00B06562">
      <w:pPr>
        <w:rPr>
          <w:lang w:val="nb-NO"/>
        </w:rPr>
      </w:pPr>
    </w:p>
    <w:tbl>
      <w:tblPr>
        <w:tblW w:w="10600" w:type="dxa"/>
        <w:tblInd w:w="-414" w:type="dxa"/>
        <w:tblCellMar>
          <w:left w:w="70" w:type="dxa"/>
          <w:right w:w="70" w:type="dxa"/>
        </w:tblCellMar>
        <w:tblLook w:val="0000" w:firstRow="0" w:lastRow="0" w:firstColumn="0" w:lastColumn="0" w:noHBand="0" w:noVBand="0"/>
      </w:tblPr>
      <w:tblGrid>
        <w:gridCol w:w="363"/>
        <w:gridCol w:w="2153"/>
        <w:gridCol w:w="777"/>
        <w:gridCol w:w="2861"/>
        <w:gridCol w:w="851"/>
        <w:gridCol w:w="719"/>
        <w:gridCol w:w="719"/>
        <w:gridCol w:w="719"/>
        <w:gridCol w:w="719"/>
        <w:gridCol w:w="719"/>
      </w:tblGrid>
      <w:tr w:rsidR="00B06562" w:rsidRPr="00AE225C" w14:paraId="27328AC8" w14:textId="77777777" w:rsidTr="00DD61E5">
        <w:trPr>
          <w:trHeight w:val="283"/>
        </w:trPr>
        <w:tc>
          <w:tcPr>
            <w:tcW w:w="6154" w:type="dxa"/>
            <w:gridSpan w:val="4"/>
            <w:vMerge w:val="restart"/>
            <w:tcBorders>
              <w:top w:val="single" w:sz="8" w:space="0" w:color="auto"/>
              <w:left w:val="single" w:sz="4" w:space="0" w:color="auto"/>
              <w:bottom w:val="single" w:sz="4" w:space="0" w:color="000000"/>
              <w:right w:val="nil"/>
            </w:tcBorders>
            <w:shd w:val="clear" w:color="auto" w:fill="auto"/>
            <w:vAlign w:val="center"/>
          </w:tcPr>
          <w:p w14:paraId="55F24037" w14:textId="77777777" w:rsidR="00B06562" w:rsidRPr="00616DF0" w:rsidRDefault="00B06562" w:rsidP="00DD61E5">
            <w:pPr>
              <w:jc w:val="center"/>
              <w:rPr>
                <w:rFonts w:ascii="Arial" w:hAnsi="Arial" w:cs="Arial"/>
                <w:lang w:val="nb-NO"/>
              </w:rPr>
            </w:pPr>
            <w:r w:rsidRPr="006B2C3E">
              <w:rPr>
                <w:rFonts w:ascii="Arial" w:hAnsi="Arial" w:cs="Arial"/>
                <w:b/>
                <w:lang w:val="nb-NO"/>
              </w:rPr>
              <w:t xml:space="preserve">Fordypning </w:t>
            </w:r>
            <w:r>
              <w:rPr>
                <w:rFonts w:ascii="Arial" w:hAnsi="Arial" w:cs="Arial"/>
                <w:b/>
                <w:lang w:val="nb-NO"/>
              </w:rPr>
              <w:t>TIP</w:t>
            </w:r>
            <w:r w:rsidRPr="006B2C3E">
              <w:rPr>
                <w:rFonts w:ascii="Arial" w:hAnsi="Arial" w:cs="Arial"/>
                <w:b/>
                <w:lang w:val="nb-NO"/>
              </w:rPr>
              <w:t xml:space="preserve">/ </w:t>
            </w:r>
            <w:r>
              <w:rPr>
                <w:rFonts w:ascii="Arial" w:hAnsi="Arial" w:cs="Arial"/>
                <w:b/>
                <w:lang w:val="nb-NO"/>
              </w:rPr>
              <w:t>maskin</w:t>
            </w:r>
          </w:p>
        </w:tc>
        <w:tc>
          <w:tcPr>
            <w:tcW w:w="4446" w:type="dxa"/>
            <w:gridSpan w:val="6"/>
            <w:tcBorders>
              <w:top w:val="single" w:sz="8" w:space="0" w:color="auto"/>
              <w:left w:val="single" w:sz="4" w:space="0" w:color="auto"/>
              <w:bottom w:val="single" w:sz="4" w:space="0" w:color="auto"/>
              <w:right w:val="single" w:sz="4" w:space="0" w:color="auto"/>
            </w:tcBorders>
            <w:shd w:val="clear" w:color="auto" w:fill="auto"/>
            <w:noWrap/>
            <w:vAlign w:val="bottom"/>
          </w:tcPr>
          <w:p w14:paraId="49965473" w14:textId="77777777" w:rsidR="00B06562" w:rsidRPr="006135AB" w:rsidRDefault="00B06562" w:rsidP="00DD61E5">
            <w:pPr>
              <w:jc w:val="center"/>
              <w:rPr>
                <w:rFonts w:ascii="Arial" w:hAnsi="Arial" w:cs="Arial"/>
                <w:i/>
                <w:lang w:val="nb-NO"/>
              </w:rPr>
            </w:pPr>
            <w:r w:rsidRPr="006135AB">
              <w:rPr>
                <w:rFonts w:ascii="Arial" w:hAnsi="Arial" w:cs="Arial"/>
                <w:i/>
                <w:lang w:val="nb-NO"/>
              </w:rPr>
              <w:t>Utdanningsenheter</w:t>
            </w:r>
          </w:p>
        </w:tc>
      </w:tr>
      <w:tr w:rsidR="00B06562" w:rsidRPr="00AE225C" w14:paraId="788EF4D1" w14:textId="77777777" w:rsidTr="00DD61E5">
        <w:trPr>
          <w:trHeight w:val="288"/>
        </w:trPr>
        <w:tc>
          <w:tcPr>
            <w:tcW w:w="6154" w:type="dxa"/>
            <w:gridSpan w:val="4"/>
            <w:vMerge/>
            <w:tcBorders>
              <w:top w:val="single" w:sz="8" w:space="0" w:color="auto"/>
              <w:left w:val="single" w:sz="4" w:space="0" w:color="auto"/>
              <w:bottom w:val="single" w:sz="4" w:space="0" w:color="000000"/>
              <w:right w:val="nil"/>
            </w:tcBorders>
            <w:vAlign w:val="center"/>
          </w:tcPr>
          <w:p w14:paraId="5902EDAD" w14:textId="77777777" w:rsidR="00B06562" w:rsidRPr="00AE225C" w:rsidRDefault="00B06562" w:rsidP="00DD61E5">
            <w:pPr>
              <w:rPr>
                <w:rFonts w:ascii="Arial" w:hAnsi="Arial" w:cs="Arial"/>
                <w:lang w:val="nb-NO"/>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6064E993"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1</w:t>
            </w:r>
          </w:p>
        </w:tc>
        <w:tc>
          <w:tcPr>
            <w:tcW w:w="719" w:type="dxa"/>
            <w:tcBorders>
              <w:top w:val="nil"/>
              <w:left w:val="nil"/>
              <w:bottom w:val="single" w:sz="4" w:space="0" w:color="auto"/>
              <w:right w:val="single" w:sz="4" w:space="0" w:color="auto"/>
            </w:tcBorders>
            <w:shd w:val="clear" w:color="auto" w:fill="auto"/>
            <w:noWrap/>
            <w:vAlign w:val="bottom"/>
          </w:tcPr>
          <w:p w14:paraId="1A61A38A"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2</w:t>
            </w:r>
          </w:p>
        </w:tc>
        <w:tc>
          <w:tcPr>
            <w:tcW w:w="719" w:type="dxa"/>
            <w:tcBorders>
              <w:top w:val="nil"/>
              <w:left w:val="nil"/>
              <w:bottom w:val="single" w:sz="4" w:space="0" w:color="auto"/>
              <w:right w:val="single" w:sz="4" w:space="0" w:color="auto"/>
            </w:tcBorders>
            <w:shd w:val="clear" w:color="auto" w:fill="auto"/>
            <w:noWrap/>
            <w:vAlign w:val="bottom"/>
          </w:tcPr>
          <w:p w14:paraId="2ECBB7A1"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3</w:t>
            </w:r>
          </w:p>
        </w:tc>
        <w:tc>
          <w:tcPr>
            <w:tcW w:w="719" w:type="dxa"/>
            <w:tcBorders>
              <w:top w:val="nil"/>
              <w:left w:val="nil"/>
              <w:bottom w:val="single" w:sz="4" w:space="0" w:color="auto"/>
              <w:right w:val="single" w:sz="4" w:space="0" w:color="auto"/>
            </w:tcBorders>
            <w:shd w:val="clear" w:color="auto" w:fill="auto"/>
            <w:noWrap/>
            <w:vAlign w:val="bottom"/>
          </w:tcPr>
          <w:p w14:paraId="585074CD"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4</w:t>
            </w:r>
          </w:p>
        </w:tc>
        <w:tc>
          <w:tcPr>
            <w:tcW w:w="719" w:type="dxa"/>
            <w:tcBorders>
              <w:top w:val="nil"/>
              <w:left w:val="nil"/>
              <w:bottom w:val="single" w:sz="4" w:space="0" w:color="auto"/>
              <w:right w:val="single" w:sz="4" w:space="0" w:color="auto"/>
            </w:tcBorders>
            <w:vAlign w:val="bottom"/>
          </w:tcPr>
          <w:p w14:paraId="219DCA18"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5</w:t>
            </w:r>
          </w:p>
        </w:tc>
        <w:tc>
          <w:tcPr>
            <w:tcW w:w="719" w:type="dxa"/>
            <w:tcBorders>
              <w:top w:val="nil"/>
              <w:left w:val="nil"/>
              <w:bottom w:val="single" w:sz="4" w:space="0" w:color="auto"/>
              <w:right w:val="single" w:sz="4" w:space="0" w:color="auto"/>
            </w:tcBorders>
            <w:vAlign w:val="bottom"/>
          </w:tcPr>
          <w:p w14:paraId="3D5ECA98"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6</w:t>
            </w:r>
          </w:p>
        </w:tc>
      </w:tr>
      <w:tr w:rsidR="00B06562" w:rsidRPr="00AE225C" w14:paraId="00FEB9D3" w14:textId="77777777" w:rsidTr="00DD61E5">
        <w:trPr>
          <w:trHeight w:val="288"/>
        </w:trPr>
        <w:tc>
          <w:tcPr>
            <w:tcW w:w="2516" w:type="dxa"/>
            <w:gridSpan w:val="2"/>
            <w:vMerge w:val="restart"/>
            <w:tcBorders>
              <w:top w:val="single" w:sz="4" w:space="0" w:color="auto"/>
              <w:left w:val="single" w:sz="4" w:space="0" w:color="auto"/>
              <w:bottom w:val="single" w:sz="8" w:space="0" w:color="000000"/>
              <w:right w:val="single" w:sz="4" w:space="0" w:color="000000"/>
            </w:tcBorders>
            <w:shd w:val="clear" w:color="auto" w:fill="auto"/>
            <w:noWrap/>
            <w:vAlign w:val="center"/>
          </w:tcPr>
          <w:p w14:paraId="1F5300B2" w14:textId="77777777" w:rsidR="00B06562" w:rsidRPr="00AE225C" w:rsidRDefault="00B06562" w:rsidP="00DD61E5">
            <w:pPr>
              <w:jc w:val="center"/>
              <w:rPr>
                <w:rFonts w:ascii="Arial" w:hAnsi="Arial" w:cs="Arial"/>
                <w:sz w:val="22"/>
                <w:szCs w:val="22"/>
                <w:lang w:val="nb-NO"/>
              </w:rPr>
            </w:pPr>
            <w:r w:rsidRPr="00AE225C">
              <w:rPr>
                <w:rFonts w:ascii="Arial" w:hAnsi="Arial" w:cs="Arial"/>
                <w:sz w:val="22"/>
                <w:szCs w:val="22"/>
                <w:lang w:val="nb-NO"/>
              </w:rPr>
              <w:t>Emne</w:t>
            </w:r>
          </w:p>
        </w:tc>
        <w:tc>
          <w:tcPr>
            <w:tcW w:w="777" w:type="dxa"/>
            <w:vMerge w:val="restart"/>
            <w:tcBorders>
              <w:top w:val="nil"/>
              <w:left w:val="single" w:sz="4" w:space="0" w:color="auto"/>
              <w:bottom w:val="single" w:sz="8" w:space="0" w:color="000000"/>
              <w:right w:val="single" w:sz="4" w:space="0" w:color="auto"/>
            </w:tcBorders>
            <w:shd w:val="clear" w:color="auto" w:fill="auto"/>
            <w:noWrap/>
            <w:vAlign w:val="center"/>
          </w:tcPr>
          <w:p w14:paraId="4E4E6F6D" w14:textId="77777777" w:rsidR="00B06562" w:rsidRPr="00AE225C" w:rsidRDefault="00B06562" w:rsidP="00DD61E5">
            <w:pPr>
              <w:jc w:val="center"/>
              <w:rPr>
                <w:rFonts w:ascii="Arial" w:hAnsi="Arial" w:cs="Arial"/>
                <w:sz w:val="22"/>
                <w:szCs w:val="22"/>
                <w:lang w:val="nb-NO"/>
              </w:rPr>
            </w:pPr>
            <w:r w:rsidRPr="00AE225C">
              <w:rPr>
                <w:rFonts w:ascii="Arial" w:hAnsi="Arial" w:cs="Arial"/>
                <w:sz w:val="22"/>
                <w:szCs w:val="22"/>
                <w:lang w:val="nb-NO"/>
              </w:rPr>
              <w:t>Poeng</w:t>
            </w:r>
          </w:p>
        </w:tc>
        <w:tc>
          <w:tcPr>
            <w:tcW w:w="2861" w:type="dxa"/>
            <w:vMerge w:val="restart"/>
            <w:tcBorders>
              <w:top w:val="nil"/>
              <w:left w:val="single" w:sz="4" w:space="0" w:color="auto"/>
              <w:bottom w:val="single" w:sz="8" w:space="0" w:color="000000"/>
              <w:right w:val="single" w:sz="4" w:space="0" w:color="auto"/>
            </w:tcBorders>
            <w:shd w:val="clear" w:color="auto" w:fill="auto"/>
            <w:noWrap/>
            <w:vAlign w:val="center"/>
          </w:tcPr>
          <w:p w14:paraId="32157C5E" w14:textId="77777777" w:rsidR="00B06562" w:rsidRPr="00AE225C" w:rsidRDefault="00B06562" w:rsidP="00DD61E5">
            <w:pPr>
              <w:jc w:val="center"/>
              <w:rPr>
                <w:rFonts w:ascii="Arial" w:hAnsi="Arial" w:cs="Arial"/>
                <w:sz w:val="22"/>
                <w:szCs w:val="22"/>
                <w:lang w:val="nb-NO"/>
              </w:rPr>
            </w:pPr>
            <w:r w:rsidRPr="00AE225C">
              <w:rPr>
                <w:rFonts w:ascii="Arial" w:hAnsi="Arial" w:cs="Arial"/>
                <w:sz w:val="22"/>
                <w:szCs w:val="22"/>
                <w:lang w:val="nb-NO"/>
              </w:rPr>
              <w:t>Tema</w:t>
            </w:r>
          </w:p>
        </w:tc>
        <w:tc>
          <w:tcPr>
            <w:tcW w:w="851" w:type="dxa"/>
            <w:tcBorders>
              <w:top w:val="nil"/>
              <w:left w:val="nil"/>
              <w:bottom w:val="single" w:sz="4" w:space="0" w:color="auto"/>
              <w:right w:val="single" w:sz="4" w:space="0" w:color="auto"/>
            </w:tcBorders>
            <w:shd w:val="clear" w:color="auto" w:fill="auto"/>
            <w:noWrap/>
            <w:vAlign w:val="bottom"/>
          </w:tcPr>
          <w:p w14:paraId="7D50FED5"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Vår</w:t>
            </w:r>
          </w:p>
        </w:tc>
        <w:tc>
          <w:tcPr>
            <w:tcW w:w="719" w:type="dxa"/>
            <w:tcBorders>
              <w:top w:val="nil"/>
              <w:left w:val="nil"/>
              <w:bottom w:val="single" w:sz="4" w:space="0" w:color="auto"/>
              <w:right w:val="single" w:sz="4" w:space="0" w:color="auto"/>
            </w:tcBorders>
            <w:shd w:val="clear" w:color="auto" w:fill="auto"/>
            <w:noWrap/>
            <w:vAlign w:val="bottom"/>
          </w:tcPr>
          <w:p w14:paraId="274D25AB"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Høst</w:t>
            </w:r>
          </w:p>
        </w:tc>
        <w:tc>
          <w:tcPr>
            <w:tcW w:w="719" w:type="dxa"/>
            <w:tcBorders>
              <w:top w:val="nil"/>
              <w:left w:val="nil"/>
              <w:bottom w:val="single" w:sz="4" w:space="0" w:color="auto"/>
              <w:right w:val="single" w:sz="4" w:space="0" w:color="auto"/>
            </w:tcBorders>
            <w:shd w:val="clear" w:color="auto" w:fill="auto"/>
            <w:noWrap/>
            <w:vAlign w:val="bottom"/>
          </w:tcPr>
          <w:p w14:paraId="55AAE75D"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Vår</w:t>
            </w:r>
          </w:p>
        </w:tc>
        <w:tc>
          <w:tcPr>
            <w:tcW w:w="719" w:type="dxa"/>
            <w:tcBorders>
              <w:top w:val="nil"/>
              <w:left w:val="nil"/>
              <w:bottom w:val="single" w:sz="4" w:space="0" w:color="auto"/>
              <w:right w:val="single" w:sz="4" w:space="0" w:color="auto"/>
            </w:tcBorders>
            <w:shd w:val="clear" w:color="auto" w:fill="auto"/>
            <w:noWrap/>
            <w:vAlign w:val="bottom"/>
          </w:tcPr>
          <w:p w14:paraId="187AB740"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Høst</w:t>
            </w:r>
          </w:p>
        </w:tc>
        <w:tc>
          <w:tcPr>
            <w:tcW w:w="719" w:type="dxa"/>
            <w:tcBorders>
              <w:top w:val="nil"/>
              <w:left w:val="nil"/>
              <w:bottom w:val="single" w:sz="4" w:space="0" w:color="auto"/>
              <w:right w:val="single" w:sz="4" w:space="0" w:color="auto"/>
            </w:tcBorders>
            <w:vAlign w:val="bottom"/>
          </w:tcPr>
          <w:p w14:paraId="36D4CB45"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Vår</w:t>
            </w:r>
          </w:p>
        </w:tc>
        <w:tc>
          <w:tcPr>
            <w:tcW w:w="719" w:type="dxa"/>
            <w:tcBorders>
              <w:top w:val="nil"/>
              <w:left w:val="nil"/>
              <w:bottom w:val="single" w:sz="4" w:space="0" w:color="auto"/>
              <w:right w:val="single" w:sz="4" w:space="0" w:color="auto"/>
            </w:tcBorders>
            <w:vAlign w:val="bottom"/>
          </w:tcPr>
          <w:p w14:paraId="1C86F8AD"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Høst</w:t>
            </w:r>
          </w:p>
        </w:tc>
      </w:tr>
      <w:tr w:rsidR="00B06562" w14:paraId="0AD8D5AC" w14:textId="77777777" w:rsidTr="00DD61E5">
        <w:trPr>
          <w:trHeight w:val="288"/>
        </w:trPr>
        <w:tc>
          <w:tcPr>
            <w:tcW w:w="2516" w:type="dxa"/>
            <w:gridSpan w:val="2"/>
            <w:vMerge/>
            <w:tcBorders>
              <w:top w:val="single" w:sz="4" w:space="0" w:color="auto"/>
              <w:left w:val="single" w:sz="4" w:space="0" w:color="auto"/>
              <w:bottom w:val="single" w:sz="8" w:space="0" w:color="000000"/>
              <w:right w:val="single" w:sz="4" w:space="0" w:color="000000"/>
            </w:tcBorders>
            <w:vAlign w:val="center"/>
          </w:tcPr>
          <w:p w14:paraId="472B973D" w14:textId="77777777" w:rsidR="00B06562" w:rsidRPr="00AE225C" w:rsidRDefault="00B06562" w:rsidP="00DD61E5">
            <w:pPr>
              <w:rPr>
                <w:rFonts w:ascii="Arial" w:hAnsi="Arial" w:cs="Arial"/>
                <w:sz w:val="22"/>
                <w:szCs w:val="22"/>
                <w:lang w:val="nb-NO"/>
              </w:rPr>
            </w:pPr>
          </w:p>
        </w:tc>
        <w:tc>
          <w:tcPr>
            <w:tcW w:w="777" w:type="dxa"/>
            <w:vMerge/>
            <w:tcBorders>
              <w:top w:val="nil"/>
              <w:left w:val="single" w:sz="4" w:space="0" w:color="auto"/>
              <w:bottom w:val="single" w:sz="8" w:space="0" w:color="000000"/>
              <w:right w:val="single" w:sz="4" w:space="0" w:color="auto"/>
            </w:tcBorders>
            <w:vAlign w:val="center"/>
          </w:tcPr>
          <w:p w14:paraId="6E55D2DB" w14:textId="77777777" w:rsidR="00B06562" w:rsidRPr="00AE225C" w:rsidRDefault="00B06562" w:rsidP="00DD61E5">
            <w:pPr>
              <w:rPr>
                <w:rFonts w:ascii="Arial" w:hAnsi="Arial" w:cs="Arial"/>
                <w:sz w:val="22"/>
                <w:szCs w:val="22"/>
                <w:lang w:val="nb-NO"/>
              </w:rPr>
            </w:pPr>
          </w:p>
        </w:tc>
        <w:tc>
          <w:tcPr>
            <w:tcW w:w="2861" w:type="dxa"/>
            <w:vMerge/>
            <w:tcBorders>
              <w:top w:val="nil"/>
              <w:left w:val="single" w:sz="4" w:space="0" w:color="auto"/>
              <w:bottom w:val="single" w:sz="8" w:space="0" w:color="000000"/>
              <w:right w:val="single" w:sz="4" w:space="0" w:color="auto"/>
            </w:tcBorders>
            <w:vAlign w:val="center"/>
          </w:tcPr>
          <w:p w14:paraId="6D86FCBD" w14:textId="77777777" w:rsidR="00B06562" w:rsidRPr="00AE225C" w:rsidRDefault="00B06562" w:rsidP="00DD61E5">
            <w:pPr>
              <w:rPr>
                <w:rFonts w:ascii="Arial" w:hAnsi="Arial" w:cs="Arial"/>
                <w:sz w:val="22"/>
                <w:szCs w:val="22"/>
                <w:lang w:val="nb-NO"/>
              </w:rPr>
            </w:pPr>
          </w:p>
        </w:tc>
        <w:tc>
          <w:tcPr>
            <w:tcW w:w="851" w:type="dxa"/>
            <w:tcBorders>
              <w:top w:val="nil"/>
              <w:left w:val="nil"/>
              <w:bottom w:val="single" w:sz="8" w:space="0" w:color="auto"/>
              <w:right w:val="single" w:sz="4" w:space="0" w:color="auto"/>
            </w:tcBorders>
            <w:shd w:val="clear" w:color="auto" w:fill="auto"/>
            <w:noWrap/>
            <w:vAlign w:val="bottom"/>
          </w:tcPr>
          <w:p w14:paraId="6E9ACF20"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Poeng</w:t>
            </w:r>
          </w:p>
        </w:tc>
        <w:tc>
          <w:tcPr>
            <w:tcW w:w="719" w:type="dxa"/>
            <w:tcBorders>
              <w:top w:val="nil"/>
              <w:left w:val="nil"/>
              <w:bottom w:val="single" w:sz="8" w:space="0" w:color="auto"/>
              <w:right w:val="single" w:sz="4" w:space="0" w:color="auto"/>
            </w:tcBorders>
            <w:shd w:val="clear" w:color="auto" w:fill="auto"/>
            <w:noWrap/>
            <w:vAlign w:val="bottom"/>
          </w:tcPr>
          <w:p w14:paraId="4408F131"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Poeng</w:t>
            </w:r>
          </w:p>
        </w:tc>
        <w:tc>
          <w:tcPr>
            <w:tcW w:w="719" w:type="dxa"/>
            <w:tcBorders>
              <w:top w:val="nil"/>
              <w:left w:val="nil"/>
              <w:bottom w:val="single" w:sz="8" w:space="0" w:color="auto"/>
              <w:right w:val="single" w:sz="4" w:space="0" w:color="auto"/>
            </w:tcBorders>
            <w:shd w:val="clear" w:color="auto" w:fill="auto"/>
            <w:noWrap/>
            <w:vAlign w:val="bottom"/>
          </w:tcPr>
          <w:p w14:paraId="2619B44D"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Poeng</w:t>
            </w:r>
          </w:p>
        </w:tc>
        <w:tc>
          <w:tcPr>
            <w:tcW w:w="719" w:type="dxa"/>
            <w:tcBorders>
              <w:top w:val="nil"/>
              <w:left w:val="nil"/>
              <w:bottom w:val="single" w:sz="8" w:space="0" w:color="auto"/>
              <w:right w:val="single" w:sz="4" w:space="0" w:color="auto"/>
            </w:tcBorders>
            <w:shd w:val="clear" w:color="auto" w:fill="auto"/>
            <w:noWrap/>
            <w:vAlign w:val="bottom"/>
          </w:tcPr>
          <w:p w14:paraId="4326BD19"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Poeng</w:t>
            </w:r>
          </w:p>
        </w:tc>
        <w:tc>
          <w:tcPr>
            <w:tcW w:w="719" w:type="dxa"/>
            <w:tcBorders>
              <w:top w:val="nil"/>
              <w:left w:val="nil"/>
              <w:bottom w:val="single" w:sz="8" w:space="0" w:color="auto"/>
              <w:right w:val="single" w:sz="4" w:space="0" w:color="auto"/>
            </w:tcBorders>
            <w:vAlign w:val="bottom"/>
          </w:tcPr>
          <w:p w14:paraId="40313ABA" w14:textId="77777777" w:rsidR="00B06562" w:rsidRPr="006135AB" w:rsidRDefault="00B06562" w:rsidP="00DD61E5">
            <w:pPr>
              <w:jc w:val="center"/>
              <w:rPr>
                <w:rFonts w:ascii="Arial" w:hAnsi="Arial" w:cs="Arial"/>
                <w:i/>
                <w:sz w:val="20"/>
                <w:szCs w:val="20"/>
              </w:rPr>
            </w:pPr>
            <w:r w:rsidRPr="006135AB">
              <w:rPr>
                <w:rFonts w:ascii="Arial" w:hAnsi="Arial" w:cs="Arial"/>
                <w:i/>
                <w:sz w:val="20"/>
                <w:szCs w:val="20"/>
              </w:rPr>
              <w:t>Poeng</w:t>
            </w:r>
          </w:p>
        </w:tc>
        <w:tc>
          <w:tcPr>
            <w:tcW w:w="719" w:type="dxa"/>
            <w:tcBorders>
              <w:top w:val="nil"/>
              <w:left w:val="nil"/>
              <w:bottom w:val="single" w:sz="8" w:space="0" w:color="auto"/>
              <w:right w:val="single" w:sz="4" w:space="0" w:color="auto"/>
            </w:tcBorders>
            <w:vAlign w:val="bottom"/>
          </w:tcPr>
          <w:p w14:paraId="3BA6D8D2" w14:textId="77777777" w:rsidR="00B06562" w:rsidRPr="006135AB" w:rsidRDefault="00B06562" w:rsidP="00DD61E5">
            <w:pPr>
              <w:jc w:val="center"/>
              <w:rPr>
                <w:rFonts w:ascii="Arial" w:hAnsi="Arial" w:cs="Arial"/>
                <w:i/>
                <w:sz w:val="20"/>
                <w:szCs w:val="20"/>
              </w:rPr>
            </w:pPr>
            <w:r w:rsidRPr="006135AB">
              <w:rPr>
                <w:rFonts w:ascii="Arial" w:hAnsi="Arial" w:cs="Arial"/>
                <w:i/>
                <w:sz w:val="20"/>
                <w:szCs w:val="20"/>
              </w:rPr>
              <w:t>Poeng</w:t>
            </w:r>
          </w:p>
        </w:tc>
      </w:tr>
      <w:tr w:rsidR="00B06562" w14:paraId="314050F3" w14:textId="77777777" w:rsidTr="00DD61E5">
        <w:trPr>
          <w:trHeight w:val="288"/>
        </w:trPr>
        <w:tc>
          <w:tcPr>
            <w:tcW w:w="10600" w:type="dxa"/>
            <w:gridSpan w:val="10"/>
            <w:tcBorders>
              <w:top w:val="nil"/>
              <w:left w:val="single" w:sz="4" w:space="0" w:color="auto"/>
              <w:bottom w:val="single" w:sz="4" w:space="0" w:color="000000"/>
              <w:right w:val="single" w:sz="4" w:space="0" w:color="auto"/>
            </w:tcBorders>
            <w:shd w:val="clear" w:color="auto" w:fill="auto"/>
            <w:noWrap/>
            <w:vAlign w:val="center"/>
          </w:tcPr>
          <w:p w14:paraId="3B89D1BF" w14:textId="77777777" w:rsidR="00B06562" w:rsidRPr="006135AB" w:rsidRDefault="00B06562" w:rsidP="00DD61E5">
            <w:pPr>
              <w:rPr>
                <w:rFonts w:ascii="Arial" w:hAnsi="Arial" w:cs="Arial"/>
                <w:b/>
                <w:i/>
                <w:sz w:val="20"/>
                <w:szCs w:val="20"/>
              </w:rPr>
            </w:pPr>
            <w:r w:rsidRPr="006135AB">
              <w:rPr>
                <w:rFonts w:ascii="Arial" w:hAnsi="Arial" w:cs="Arial"/>
                <w:b/>
                <w:i/>
                <w:sz w:val="20"/>
                <w:szCs w:val="20"/>
              </w:rPr>
              <w:t>Redskapsemner</w:t>
            </w:r>
          </w:p>
        </w:tc>
      </w:tr>
      <w:tr w:rsidR="00B06562" w14:paraId="0497D1CA" w14:textId="77777777" w:rsidTr="00DD61E5">
        <w:trPr>
          <w:trHeight w:val="288"/>
        </w:trPr>
        <w:tc>
          <w:tcPr>
            <w:tcW w:w="363" w:type="dxa"/>
            <w:vMerge w:val="restart"/>
            <w:tcBorders>
              <w:top w:val="nil"/>
              <w:left w:val="single" w:sz="4" w:space="0" w:color="auto"/>
              <w:bottom w:val="single" w:sz="4" w:space="0" w:color="000000"/>
              <w:right w:val="single" w:sz="4" w:space="0" w:color="auto"/>
            </w:tcBorders>
            <w:shd w:val="clear" w:color="auto" w:fill="auto"/>
            <w:noWrap/>
            <w:vAlign w:val="center"/>
          </w:tcPr>
          <w:p w14:paraId="0B6E3579" w14:textId="77777777" w:rsidR="00B06562" w:rsidRPr="00F570AE" w:rsidRDefault="00B06562" w:rsidP="00DD61E5">
            <w:pPr>
              <w:jc w:val="center"/>
              <w:rPr>
                <w:rFonts w:ascii="Arial" w:hAnsi="Arial" w:cs="Arial"/>
                <w:sz w:val="20"/>
                <w:szCs w:val="20"/>
              </w:rPr>
            </w:pPr>
            <w:r w:rsidRPr="00F570AE">
              <w:rPr>
                <w:rFonts w:ascii="Arial" w:hAnsi="Arial" w:cs="Arial"/>
                <w:sz w:val="20"/>
                <w:szCs w:val="20"/>
              </w:rPr>
              <w:t>1</w:t>
            </w:r>
          </w:p>
        </w:tc>
        <w:tc>
          <w:tcPr>
            <w:tcW w:w="2153" w:type="dxa"/>
            <w:vMerge w:val="restart"/>
            <w:tcBorders>
              <w:top w:val="nil"/>
              <w:left w:val="single" w:sz="4" w:space="0" w:color="auto"/>
              <w:bottom w:val="single" w:sz="4" w:space="0" w:color="000000"/>
              <w:right w:val="single" w:sz="4" w:space="0" w:color="auto"/>
            </w:tcBorders>
            <w:shd w:val="clear" w:color="auto" w:fill="auto"/>
            <w:vAlign w:val="center"/>
          </w:tcPr>
          <w:p w14:paraId="1E062978" w14:textId="77777777" w:rsidR="00B06562" w:rsidRPr="00566414" w:rsidRDefault="00B06562" w:rsidP="00DD61E5">
            <w:pPr>
              <w:rPr>
                <w:rFonts w:ascii="Arial" w:hAnsi="Arial" w:cs="Arial"/>
                <w:b/>
                <w:sz w:val="20"/>
                <w:szCs w:val="20"/>
              </w:rPr>
            </w:pPr>
            <w:r>
              <w:rPr>
                <w:rFonts w:ascii="Arial" w:hAnsi="Arial" w:cs="Arial"/>
                <w:sz w:val="20"/>
                <w:szCs w:val="20"/>
                <w:lang w:val="nb-NO"/>
              </w:rPr>
              <w:t>00TT04</w:t>
            </w:r>
            <w:r w:rsidRPr="00FC3D5C">
              <w:rPr>
                <w:rFonts w:ascii="Arial" w:hAnsi="Arial" w:cs="Arial"/>
                <w:sz w:val="20"/>
                <w:szCs w:val="20"/>
                <w:lang w:val="nb-NO"/>
              </w:rPr>
              <w:t>A</w:t>
            </w:r>
            <w:r w:rsidRPr="00FC3D5C">
              <w:rPr>
                <w:rFonts w:ascii="Arial" w:hAnsi="Arial" w:cs="Arial"/>
                <w:sz w:val="20"/>
                <w:szCs w:val="20"/>
                <w:lang w:val="nb-NO"/>
              </w:rPr>
              <w:br/>
              <w:t>Realfaglige redskap</w:t>
            </w:r>
          </w:p>
        </w:tc>
        <w:tc>
          <w:tcPr>
            <w:tcW w:w="777" w:type="dxa"/>
            <w:vMerge w:val="restart"/>
            <w:tcBorders>
              <w:top w:val="nil"/>
              <w:left w:val="single" w:sz="4" w:space="0" w:color="auto"/>
              <w:bottom w:val="single" w:sz="4" w:space="0" w:color="auto"/>
              <w:right w:val="single" w:sz="4" w:space="0" w:color="auto"/>
            </w:tcBorders>
            <w:shd w:val="clear" w:color="auto" w:fill="auto"/>
            <w:noWrap/>
            <w:vAlign w:val="center"/>
          </w:tcPr>
          <w:p w14:paraId="6D719125" w14:textId="77777777" w:rsidR="00B06562" w:rsidRPr="00566414" w:rsidRDefault="00B06562" w:rsidP="00DD61E5">
            <w:pPr>
              <w:jc w:val="center"/>
              <w:rPr>
                <w:rFonts w:ascii="Arial" w:hAnsi="Arial" w:cs="Arial"/>
                <w:sz w:val="20"/>
                <w:szCs w:val="20"/>
              </w:rPr>
            </w:pPr>
            <w:r>
              <w:rPr>
                <w:rFonts w:ascii="Arial" w:hAnsi="Arial" w:cs="Arial"/>
                <w:sz w:val="20"/>
                <w:szCs w:val="20"/>
              </w:rPr>
              <w:t>10</w:t>
            </w:r>
          </w:p>
        </w:tc>
        <w:tc>
          <w:tcPr>
            <w:tcW w:w="2861" w:type="dxa"/>
            <w:tcBorders>
              <w:top w:val="nil"/>
              <w:left w:val="nil"/>
              <w:bottom w:val="single" w:sz="4" w:space="0" w:color="auto"/>
              <w:right w:val="single" w:sz="4" w:space="0" w:color="auto"/>
            </w:tcBorders>
            <w:shd w:val="clear" w:color="auto" w:fill="auto"/>
            <w:noWrap/>
            <w:vAlign w:val="bottom"/>
          </w:tcPr>
          <w:p w14:paraId="38DA2D41" w14:textId="77777777" w:rsidR="00B06562" w:rsidRDefault="00B06562" w:rsidP="00DD61E5">
            <w:pPr>
              <w:rPr>
                <w:rFonts w:ascii="Arial" w:hAnsi="Arial" w:cs="Arial"/>
                <w:sz w:val="20"/>
                <w:szCs w:val="20"/>
              </w:rPr>
            </w:pPr>
            <w:r w:rsidRPr="00FC3D5C">
              <w:rPr>
                <w:rFonts w:ascii="Arial" w:hAnsi="Arial" w:cs="Arial"/>
                <w:sz w:val="20"/>
                <w:szCs w:val="20"/>
              </w:rPr>
              <w:t>Matematikk</w:t>
            </w:r>
          </w:p>
        </w:tc>
        <w:tc>
          <w:tcPr>
            <w:tcW w:w="851" w:type="dxa"/>
            <w:tcBorders>
              <w:top w:val="nil"/>
              <w:left w:val="nil"/>
              <w:bottom w:val="single" w:sz="4" w:space="0" w:color="auto"/>
              <w:right w:val="single" w:sz="4" w:space="0" w:color="auto"/>
            </w:tcBorders>
            <w:shd w:val="clear" w:color="auto" w:fill="auto"/>
            <w:noWrap/>
            <w:vAlign w:val="bottom"/>
          </w:tcPr>
          <w:p w14:paraId="2506F759" w14:textId="77777777" w:rsidR="00B06562" w:rsidRPr="006135AB" w:rsidRDefault="00B06562" w:rsidP="00DD61E5">
            <w:pPr>
              <w:jc w:val="center"/>
              <w:rPr>
                <w:rFonts w:ascii="Arial" w:hAnsi="Arial" w:cs="Arial"/>
                <w:i/>
                <w:sz w:val="20"/>
                <w:szCs w:val="20"/>
              </w:rPr>
            </w:pPr>
            <w:r w:rsidRPr="006135AB">
              <w:rPr>
                <w:rFonts w:ascii="Arial" w:hAnsi="Arial" w:cs="Arial"/>
                <w:i/>
                <w:sz w:val="20"/>
                <w:szCs w:val="20"/>
              </w:rPr>
              <w:t>6</w:t>
            </w:r>
          </w:p>
        </w:tc>
        <w:tc>
          <w:tcPr>
            <w:tcW w:w="719" w:type="dxa"/>
            <w:tcBorders>
              <w:top w:val="nil"/>
              <w:left w:val="nil"/>
              <w:bottom w:val="single" w:sz="4" w:space="0" w:color="auto"/>
              <w:right w:val="single" w:sz="4" w:space="0" w:color="auto"/>
            </w:tcBorders>
            <w:shd w:val="clear" w:color="auto" w:fill="auto"/>
            <w:noWrap/>
            <w:vAlign w:val="bottom"/>
          </w:tcPr>
          <w:p w14:paraId="174BD7EB"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53A709E4"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4A336085"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300AAF5A"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24F5CBCA" w14:textId="77777777" w:rsidR="00B06562" w:rsidRPr="006135AB" w:rsidRDefault="00B06562" w:rsidP="00DD61E5">
            <w:pPr>
              <w:jc w:val="center"/>
              <w:rPr>
                <w:rFonts w:ascii="Arial" w:hAnsi="Arial" w:cs="Arial"/>
                <w:i/>
                <w:sz w:val="20"/>
                <w:szCs w:val="20"/>
              </w:rPr>
            </w:pPr>
          </w:p>
        </w:tc>
      </w:tr>
      <w:tr w:rsidR="00B06562" w14:paraId="091DBBC6" w14:textId="77777777" w:rsidTr="00DD61E5">
        <w:trPr>
          <w:trHeight w:val="288"/>
        </w:trPr>
        <w:tc>
          <w:tcPr>
            <w:tcW w:w="363" w:type="dxa"/>
            <w:vMerge/>
            <w:tcBorders>
              <w:top w:val="nil"/>
              <w:left w:val="single" w:sz="4" w:space="0" w:color="auto"/>
              <w:bottom w:val="single" w:sz="4" w:space="0" w:color="000000"/>
              <w:right w:val="single" w:sz="4" w:space="0" w:color="auto"/>
            </w:tcBorders>
            <w:vAlign w:val="center"/>
          </w:tcPr>
          <w:p w14:paraId="4F57D7D9" w14:textId="77777777" w:rsidR="00B06562" w:rsidRPr="00F570AE" w:rsidRDefault="00B06562" w:rsidP="00DD61E5">
            <w:pPr>
              <w:rPr>
                <w:rFonts w:ascii="Arial" w:hAnsi="Arial" w:cs="Arial"/>
                <w:sz w:val="20"/>
                <w:szCs w:val="20"/>
              </w:rPr>
            </w:pPr>
          </w:p>
        </w:tc>
        <w:tc>
          <w:tcPr>
            <w:tcW w:w="2153" w:type="dxa"/>
            <w:vMerge/>
            <w:tcBorders>
              <w:top w:val="nil"/>
              <w:left w:val="single" w:sz="4" w:space="0" w:color="auto"/>
              <w:bottom w:val="single" w:sz="4" w:space="0" w:color="000000"/>
              <w:right w:val="single" w:sz="4" w:space="0" w:color="auto"/>
            </w:tcBorders>
            <w:vAlign w:val="center"/>
          </w:tcPr>
          <w:p w14:paraId="780072C6" w14:textId="77777777" w:rsidR="00B06562" w:rsidRPr="00E23F9B" w:rsidRDefault="00B06562" w:rsidP="00DD61E5">
            <w:pPr>
              <w:rPr>
                <w:rFonts w:ascii="Arial" w:hAnsi="Arial" w:cs="Arial"/>
                <w:b/>
                <w:sz w:val="20"/>
                <w:szCs w:val="20"/>
              </w:rPr>
            </w:pPr>
          </w:p>
        </w:tc>
        <w:tc>
          <w:tcPr>
            <w:tcW w:w="777" w:type="dxa"/>
            <w:vMerge/>
            <w:tcBorders>
              <w:top w:val="nil"/>
              <w:left w:val="single" w:sz="4" w:space="0" w:color="auto"/>
              <w:bottom w:val="single" w:sz="4" w:space="0" w:color="auto"/>
              <w:right w:val="single" w:sz="4" w:space="0" w:color="auto"/>
            </w:tcBorders>
            <w:vAlign w:val="center"/>
          </w:tcPr>
          <w:p w14:paraId="4440190E" w14:textId="77777777" w:rsidR="00B06562" w:rsidRDefault="00B06562" w:rsidP="00DD61E5">
            <w:pPr>
              <w:jc w:val="center"/>
              <w:rPr>
                <w:rFonts w:ascii="Arial" w:hAnsi="Arial" w:cs="Arial"/>
                <w:sz w:val="20"/>
                <w:szCs w:val="20"/>
              </w:rPr>
            </w:pPr>
          </w:p>
        </w:tc>
        <w:tc>
          <w:tcPr>
            <w:tcW w:w="2861" w:type="dxa"/>
            <w:tcBorders>
              <w:top w:val="nil"/>
              <w:left w:val="nil"/>
              <w:bottom w:val="single" w:sz="4" w:space="0" w:color="auto"/>
              <w:right w:val="single" w:sz="4" w:space="0" w:color="auto"/>
            </w:tcBorders>
            <w:shd w:val="clear" w:color="auto" w:fill="auto"/>
            <w:noWrap/>
            <w:vAlign w:val="bottom"/>
          </w:tcPr>
          <w:p w14:paraId="6A0E0321" w14:textId="77777777" w:rsidR="00B06562" w:rsidRDefault="00B06562" w:rsidP="00DD61E5">
            <w:pPr>
              <w:rPr>
                <w:rFonts w:ascii="Arial" w:hAnsi="Arial" w:cs="Arial"/>
                <w:sz w:val="20"/>
                <w:szCs w:val="20"/>
              </w:rPr>
            </w:pPr>
            <w:r w:rsidRPr="00FC3D5C">
              <w:rPr>
                <w:rFonts w:ascii="Arial" w:hAnsi="Arial" w:cs="Arial"/>
                <w:sz w:val="20"/>
                <w:szCs w:val="20"/>
              </w:rPr>
              <w:t>Fysikk</w:t>
            </w:r>
          </w:p>
        </w:tc>
        <w:tc>
          <w:tcPr>
            <w:tcW w:w="851" w:type="dxa"/>
            <w:tcBorders>
              <w:top w:val="nil"/>
              <w:left w:val="nil"/>
              <w:bottom w:val="single" w:sz="4" w:space="0" w:color="auto"/>
              <w:right w:val="single" w:sz="4" w:space="0" w:color="auto"/>
            </w:tcBorders>
            <w:shd w:val="clear" w:color="auto" w:fill="auto"/>
            <w:noWrap/>
            <w:vAlign w:val="bottom"/>
          </w:tcPr>
          <w:p w14:paraId="369AE90C" w14:textId="77777777" w:rsidR="00B06562" w:rsidRPr="006135AB" w:rsidRDefault="00B06562" w:rsidP="00DD61E5">
            <w:pPr>
              <w:jc w:val="center"/>
              <w:rPr>
                <w:rFonts w:ascii="Arial" w:hAnsi="Arial" w:cs="Arial"/>
                <w:i/>
                <w:sz w:val="20"/>
                <w:szCs w:val="20"/>
              </w:rPr>
            </w:pPr>
            <w:r w:rsidRPr="006135AB">
              <w:rPr>
                <w:rFonts w:ascii="Arial" w:hAnsi="Arial" w:cs="Arial"/>
                <w:i/>
                <w:sz w:val="20"/>
                <w:szCs w:val="20"/>
              </w:rPr>
              <w:t>4</w:t>
            </w:r>
          </w:p>
        </w:tc>
        <w:tc>
          <w:tcPr>
            <w:tcW w:w="719" w:type="dxa"/>
            <w:tcBorders>
              <w:top w:val="nil"/>
              <w:left w:val="nil"/>
              <w:bottom w:val="single" w:sz="4" w:space="0" w:color="auto"/>
              <w:right w:val="single" w:sz="4" w:space="0" w:color="auto"/>
            </w:tcBorders>
            <w:shd w:val="clear" w:color="auto" w:fill="auto"/>
            <w:noWrap/>
            <w:vAlign w:val="bottom"/>
          </w:tcPr>
          <w:p w14:paraId="6FEB45F3"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2FE77E41"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5EE34A92"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50B09D67"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22935482" w14:textId="77777777" w:rsidR="00B06562" w:rsidRPr="006135AB" w:rsidRDefault="00B06562" w:rsidP="00DD61E5">
            <w:pPr>
              <w:jc w:val="center"/>
              <w:rPr>
                <w:rFonts w:ascii="Arial" w:hAnsi="Arial" w:cs="Arial"/>
                <w:i/>
                <w:sz w:val="20"/>
                <w:szCs w:val="20"/>
              </w:rPr>
            </w:pPr>
          </w:p>
        </w:tc>
      </w:tr>
      <w:tr w:rsidR="00B06562" w14:paraId="300B1A98" w14:textId="77777777" w:rsidTr="00DD61E5">
        <w:trPr>
          <w:trHeight w:val="288"/>
        </w:trPr>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14:paraId="54B9456A" w14:textId="77777777" w:rsidR="00B06562" w:rsidRPr="00F570AE" w:rsidRDefault="00B06562" w:rsidP="00DD61E5">
            <w:pPr>
              <w:jc w:val="center"/>
              <w:rPr>
                <w:rFonts w:ascii="Arial" w:hAnsi="Arial" w:cs="Arial"/>
                <w:sz w:val="20"/>
                <w:szCs w:val="20"/>
              </w:rPr>
            </w:pPr>
            <w:r w:rsidRPr="00F570AE">
              <w:rPr>
                <w:rFonts w:ascii="Arial" w:hAnsi="Arial" w:cs="Arial"/>
                <w:sz w:val="20"/>
                <w:szCs w:val="20"/>
              </w:rPr>
              <w:t>2</w:t>
            </w:r>
          </w:p>
        </w:tc>
        <w:tc>
          <w:tcPr>
            <w:tcW w:w="2153" w:type="dxa"/>
            <w:vMerge w:val="restart"/>
            <w:tcBorders>
              <w:top w:val="nil"/>
              <w:left w:val="single" w:sz="4" w:space="0" w:color="auto"/>
              <w:bottom w:val="single" w:sz="4" w:space="0" w:color="auto"/>
              <w:right w:val="single" w:sz="4" w:space="0" w:color="auto"/>
            </w:tcBorders>
            <w:shd w:val="clear" w:color="auto" w:fill="auto"/>
            <w:vAlign w:val="center"/>
          </w:tcPr>
          <w:p w14:paraId="62A8CCF8" w14:textId="77777777" w:rsidR="00B06562" w:rsidRPr="00566414" w:rsidRDefault="00B06562" w:rsidP="00DD61E5">
            <w:pPr>
              <w:rPr>
                <w:rFonts w:ascii="Arial" w:hAnsi="Arial" w:cs="Arial"/>
                <w:b/>
                <w:sz w:val="20"/>
                <w:szCs w:val="20"/>
              </w:rPr>
            </w:pPr>
            <w:r>
              <w:rPr>
                <w:rFonts w:ascii="Arial" w:hAnsi="Arial" w:cs="Arial"/>
                <w:sz w:val="20"/>
                <w:szCs w:val="20"/>
              </w:rPr>
              <w:t>00TT04</w:t>
            </w:r>
            <w:r w:rsidRPr="00FC3D5C">
              <w:rPr>
                <w:rFonts w:ascii="Arial" w:hAnsi="Arial" w:cs="Arial"/>
                <w:sz w:val="20"/>
                <w:szCs w:val="20"/>
              </w:rPr>
              <w:t>B</w:t>
            </w:r>
            <w:r w:rsidRPr="00FC3D5C">
              <w:rPr>
                <w:rFonts w:ascii="Arial" w:hAnsi="Arial" w:cs="Arial"/>
                <w:sz w:val="20"/>
                <w:szCs w:val="20"/>
              </w:rPr>
              <w:br/>
              <w:t>Yrkesrettet</w:t>
            </w:r>
            <w:r>
              <w:rPr>
                <w:rFonts w:ascii="Arial" w:hAnsi="Arial" w:cs="Arial"/>
                <w:sz w:val="20"/>
                <w:szCs w:val="20"/>
              </w:rPr>
              <w:t xml:space="preserve"> </w:t>
            </w:r>
            <w:r w:rsidRPr="00FC3D5C">
              <w:rPr>
                <w:rFonts w:ascii="Arial" w:hAnsi="Arial" w:cs="Arial"/>
                <w:sz w:val="20"/>
                <w:szCs w:val="20"/>
              </w:rPr>
              <w:t>kommunikasjon</w:t>
            </w:r>
            <w:r>
              <w:rPr>
                <w:rFonts w:ascii="Arial" w:hAnsi="Arial" w:cs="Arial"/>
                <w:sz w:val="20"/>
                <w:szCs w:val="20"/>
              </w:rPr>
              <w:t xml:space="preserve"> </w:t>
            </w:r>
          </w:p>
        </w:tc>
        <w:tc>
          <w:tcPr>
            <w:tcW w:w="777" w:type="dxa"/>
            <w:vMerge w:val="restart"/>
            <w:tcBorders>
              <w:top w:val="nil"/>
              <w:left w:val="single" w:sz="4" w:space="0" w:color="auto"/>
              <w:bottom w:val="single" w:sz="4" w:space="0" w:color="auto"/>
              <w:right w:val="single" w:sz="4" w:space="0" w:color="auto"/>
            </w:tcBorders>
            <w:shd w:val="clear" w:color="auto" w:fill="auto"/>
            <w:noWrap/>
            <w:vAlign w:val="center"/>
          </w:tcPr>
          <w:p w14:paraId="00CC41A8" w14:textId="77777777" w:rsidR="00B06562" w:rsidRPr="00566414" w:rsidRDefault="00B06562" w:rsidP="00DD61E5">
            <w:pPr>
              <w:jc w:val="center"/>
              <w:rPr>
                <w:rFonts w:ascii="Arial" w:hAnsi="Arial" w:cs="Arial"/>
                <w:sz w:val="20"/>
                <w:szCs w:val="20"/>
              </w:rPr>
            </w:pPr>
            <w:r w:rsidRPr="00566414">
              <w:rPr>
                <w:rFonts w:ascii="Arial" w:hAnsi="Arial" w:cs="Arial"/>
                <w:sz w:val="20"/>
                <w:szCs w:val="20"/>
              </w:rPr>
              <w:t>1</w:t>
            </w:r>
            <w:r>
              <w:rPr>
                <w:rFonts w:ascii="Arial" w:hAnsi="Arial" w:cs="Arial"/>
                <w:sz w:val="20"/>
                <w:szCs w:val="20"/>
              </w:rPr>
              <w:t>0</w:t>
            </w:r>
          </w:p>
        </w:tc>
        <w:tc>
          <w:tcPr>
            <w:tcW w:w="2861" w:type="dxa"/>
            <w:tcBorders>
              <w:top w:val="nil"/>
              <w:left w:val="nil"/>
              <w:bottom w:val="single" w:sz="4" w:space="0" w:color="auto"/>
              <w:right w:val="single" w:sz="4" w:space="0" w:color="auto"/>
            </w:tcBorders>
            <w:shd w:val="clear" w:color="auto" w:fill="auto"/>
            <w:noWrap/>
            <w:vAlign w:val="bottom"/>
          </w:tcPr>
          <w:p w14:paraId="36FF6B4D" w14:textId="77777777" w:rsidR="00B06562" w:rsidRDefault="00B06562" w:rsidP="00DD61E5">
            <w:pPr>
              <w:rPr>
                <w:rFonts w:ascii="Arial" w:hAnsi="Arial" w:cs="Arial"/>
                <w:sz w:val="20"/>
                <w:szCs w:val="20"/>
              </w:rPr>
            </w:pPr>
            <w:r>
              <w:rPr>
                <w:rFonts w:ascii="Arial" w:hAnsi="Arial" w:cs="Arial"/>
                <w:sz w:val="20"/>
                <w:szCs w:val="20"/>
              </w:rPr>
              <w:t>Norsk kommunikasjon</w:t>
            </w:r>
          </w:p>
        </w:tc>
        <w:tc>
          <w:tcPr>
            <w:tcW w:w="851" w:type="dxa"/>
            <w:tcBorders>
              <w:top w:val="nil"/>
              <w:left w:val="nil"/>
              <w:bottom w:val="single" w:sz="4" w:space="0" w:color="auto"/>
              <w:right w:val="single" w:sz="4" w:space="0" w:color="auto"/>
            </w:tcBorders>
            <w:shd w:val="clear" w:color="auto" w:fill="auto"/>
            <w:noWrap/>
            <w:vAlign w:val="bottom"/>
          </w:tcPr>
          <w:p w14:paraId="7FC43552"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253E99FB" w14:textId="77777777" w:rsidR="00B06562" w:rsidRPr="006135AB" w:rsidRDefault="00B06562" w:rsidP="00DD61E5">
            <w:pPr>
              <w:jc w:val="center"/>
              <w:rPr>
                <w:rFonts w:ascii="Arial" w:hAnsi="Arial" w:cs="Arial"/>
                <w:i/>
                <w:sz w:val="20"/>
                <w:szCs w:val="20"/>
              </w:rPr>
            </w:pPr>
            <w:r w:rsidRPr="006135AB">
              <w:rPr>
                <w:rFonts w:ascii="Arial" w:hAnsi="Arial" w:cs="Arial"/>
                <w:i/>
                <w:sz w:val="20"/>
                <w:szCs w:val="20"/>
              </w:rPr>
              <w:t>7</w:t>
            </w:r>
          </w:p>
        </w:tc>
        <w:tc>
          <w:tcPr>
            <w:tcW w:w="719" w:type="dxa"/>
            <w:tcBorders>
              <w:top w:val="nil"/>
              <w:left w:val="nil"/>
              <w:bottom w:val="single" w:sz="4" w:space="0" w:color="auto"/>
              <w:right w:val="single" w:sz="4" w:space="0" w:color="auto"/>
            </w:tcBorders>
            <w:shd w:val="clear" w:color="auto" w:fill="auto"/>
            <w:noWrap/>
            <w:vAlign w:val="bottom"/>
          </w:tcPr>
          <w:p w14:paraId="6DA5EA27"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1114CE4F"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663B7527"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120A4BD0" w14:textId="77777777" w:rsidR="00B06562" w:rsidRPr="006135AB" w:rsidRDefault="00B06562" w:rsidP="00DD61E5">
            <w:pPr>
              <w:jc w:val="center"/>
              <w:rPr>
                <w:rFonts w:ascii="Arial" w:hAnsi="Arial" w:cs="Arial"/>
                <w:i/>
                <w:sz w:val="20"/>
                <w:szCs w:val="20"/>
              </w:rPr>
            </w:pPr>
          </w:p>
        </w:tc>
      </w:tr>
      <w:tr w:rsidR="00B06562" w14:paraId="48350392" w14:textId="77777777" w:rsidTr="00DD61E5">
        <w:trPr>
          <w:trHeight w:val="285"/>
        </w:trPr>
        <w:tc>
          <w:tcPr>
            <w:tcW w:w="363" w:type="dxa"/>
            <w:vMerge/>
            <w:tcBorders>
              <w:top w:val="nil"/>
              <w:left w:val="single" w:sz="4" w:space="0" w:color="auto"/>
              <w:bottom w:val="single" w:sz="4" w:space="0" w:color="auto"/>
              <w:right w:val="single" w:sz="4" w:space="0" w:color="auto"/>
            </w:tcBorders>
            <w:vAlign w:val="center"/>
          </w:tcPr>
          <w:p w14:paraId="3507FD41" w14:textId="77777777" w:rsidR="00B06562" w:rsidRPr="00E23F9B" w:rsidRDefault="00B06562" w:rsidP="00DD61E5">
            <w:pPr>
              <w:rPr>
                <w:rFonts w:ascii="Arial" w:hAnsi="Arial" w:cs="Arial"/>
                <w:b/>
                <w:sz w:val="20"/>
                <w:szCs w:val="20"/>
              </w:rPr>
            </w:pPr>
          </w:p>
        </w:tc>
        <w:tc>
          <w:tcPr>
            <w:tcW w:w="2153" w:type="dxa"/>
            <w:vMerge/>
            <w:tcBorders>
              <w:top w:val="nil"/>
              <w:left w:val="single" w:sz="4" w:space="0" w:color="auto"/>
              <w:bottom w:val="single" w:sz="4" w:space="0" w:color="auto"/>
              <w:right w:val="single" w:sz="4" w:space="0" w:color="auto"/>
            </w:tcBorders>
            <w:vAlign w:val="center"/>
          </w:tcPr>
          <w:p w14:paraId="0E8B7DC2" w14:textId="77777777" w:rsidR="00B06562" w:rsidRPr="00E23F9B" w:rsidRDefault="00B06562" w:rsidP="00DD61E5">
            <w:pPr>
              <w:rPr>
                <w:rFonts w:ascii="Arial" w:hAnsi="Arial" w:cs="Arial"/>
                <w:b/>
                <w:sz w:val="20"/>
                <w:szCs w:val="20"/>
              </w:rPr>
            </w:pPr>
          </w:p>
        </w:tc>
        <w:tc>
          <w:tcPr>
            <w:tcW w:w="777" w:type="dxa"/>
            <w:vMerge/>
            <w:tcBorders>
              <w:top w:val="nil"/>
              <w:left w:val="single" w:sz="4" w:space="0" w:color="auto"/>
              <w:bottom w:val="single" w:sz="4" w:space="0" w:color="auto"/>
              <w:right w:val="single" w:sz="4" w:space="0" w:color="auto"/>
            </w:tcBorders>
            <w:vAlign w:val="center"/>
          </w:tcPr>
          <w:p w14:paraId="18643879" w14:textId="77777777" w:rsidR="00B06562" w:rsidRDefault="00B06562" w:rsidP="00DD61E5">
            <w:pPr>
              <w:jc w:val="center"/>
              <w:rPr>
                <w:rFonts w:ascii="Arial" w:hAnsi="Arial" w:cs="Arial"/>
                <w:sz w:val="20"/>
                <w:szCs w:val="20"/>
              </w:rPr>
            </w:pPr>
          </w:p>
        </w:tc>
        <w:tc>
          <w:tcPr>
            <w:tcW w:w="2861" w:type="dxa"/>
            <w:tcBorders>
              <w:top w:val="nil"/>
              <w:left w:val="nil"/>
              <w:bottom w:val="single" w:sz="4" w:space="0" w:color="auto"/>
              <w:right w:val="single" w:sz="4" w:space="0" w:color="auto"/>
            </w:tcBorders>
            <w:shd w:val="clear" w:color="auto" w:fill="auto"/>
            <w:noWrap/>
            <w:vAlign w:val="bottom"/>
          </w:tcPr>
          <w:p w14:paraId="57D727E3" w14:textId="77777777" w:rsidR="00B06562" w:rsidRDefault="00B06562" w:rsidP="00DD61E5">
            <w:pPr>
              <w:rPr>
                <w:rFonts w:ascii="Arial" w:hAnsi="Arial" w:cs="Arial"/>
                <w:sz w:val="20"/>
                <w:szCs w:val="20"/>
              </w:rPr>
            </w:pPr>
            <w:r>
              <w:rPr>
                <w:rFonts w:ascii="Arial" w:hAnsi="Arial" w:cs="Arial"/>
                <w:sz w:val="20"/>
                <w:szCs w:val="20"/>
              </w:rPr>
              <w:t>Engelsk kommunikasjon</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4221690" w14:textId="77777777" w:rsidR="00B06562" w:rsidRPr="006135AB" w:rsidRDefault="00B06562" w:rsidP="00DD61E5">
            <w:pPr>
              <w:jc w:val="center"/>
              <w:rPr>
                <w:rFonts w:ascii="Arial" w:hAnsi="Arial" w:cs="Arial"/>
                <w:i/>
                <w:sz w:val="20"/>
                <w:szCs w:val="20"/>
              </w:rPr>
            </w:pPr>
          </w:p>
        </w:tc>
        <w:tc>
          <w:tcPr>
            <w:tcW w:w="719" w:type="dxa"/>
            <w:tcBorders>
              <w:top w:val="single" w:sz="4" w:space="0" w:color="auto"/>
              <w:left w:val="nil"/>
              <w:bottom w:val="single" w:sz="4" w:space="0" w:color="auto"/>
              <w:right w:val="nil"/>
            </w:tcBorders>
            <w:shd w:val="clear" w:color="auto" w:fill="auto"/>
            <w:noWrap/>
            <w:vAlign w:val="bottom"/>
          </w:tcPr>
          <w:p w14:paraId="5AC8901E" w14:textId="77777777" w:rsidR="00B06562" w:rsidRPr="006135AB" w:rsidRDefault="00B06562" w:rsidP="00DD61E5">
            <w:pPr>
              <w:jc w:val="center"/>
              <w:rPr>
                <w:rFonts w:ascii="Arial" w:hAnsi="Arial" w:cs="Arial"/>
                <w:i/>
                <w:sz w:val="20"/>
                <w:szCs w:val="20"/>
              </w:rPr>
            </w:pPr>
            <w:r w:rsidRPr="006135AB">
              <w:rPr>
                <w:rFonts w:ascii="Arial" w:hAnsi="Arial" w:cs="Arial"/>
                <w:i/>
                <w:sz w:val="20"/>
                <w:szCs w:val="20"/>
              </w:rPr>
              <w:t>3</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DA7D6"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4D2CADE2"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46179B95"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12B86CDD" w14:textId="77777777" w:rsidR="00B06562" w:rsidRPr="006135AB" w:rsidRDefault="00B06562" w:rsidP="00DD61E5">
            <w:pPr>
              <w:jc w:val="center"/>
              <w:rPr>
                <w:rFonts w:ascii="Arial" w:hAnsi="Arial" w:cs="Arial"/>
                <w:i/>
                <w:sz w:val="20"/>
                <w:szCs w:val="20"/>
              </w:rPr>
            </w:pPr>
          </w:p>
        </w:tc>
      </w:tr>
      <w:tr w:rsidR="00B06562" w14:paraId="30BA10DA" w14:textId="77777777" w:rsidTr="00DD61E5">
        <w:trPr>
          <w:trHeight w:val="288"/>
        </w:trPr>
        <w:tc>
          <w:tcPr>
            <w:tcW w:w="10600" w:type="dxa"/>
            <w:gridSpan w:val="10"/>
            <w:tcBorders>
              <w:top w:val="nil"/>
              <w:left w:val="single" w:sz="4" w:space="0" w:color="auto"/>
              <w:bottom w:val="single" w:sz="4" w:space="0" w:color="auto"/>
              <w:right w:val="single" w:sz="4" w:space="0" w:color="auto"/>
            </w:tcBorders>
            <w:shd w:val="clear" w:color="auto" w:fill="auto"/>
            <w:noWrap/>
            <w:vAlign w:val="center"/>
          </w:tcPr>
          <w:p w14:paraId="34D6D51A" w14:textId="77777777" w:rsidR="00B06562" w:rsidRPr="006135AB" w:rsidRDefault="00B06562" w:rsidP="00DD61E5">
            <w:pPr>
              <w:rPr>
                <w:rFonts w:ascii="Arial" w:hAnsi="Arial" w:cs="Arial"/>
                <w:b/>
                <w:i/>
                <w:sz w:val="20"/>
                <w:szCs w:val="20"/>
              </w:rPr>
            </w:pPr>
            <w:r w:rsidRPr="006135AB">
              <w:rPr>
                <w:rFonts w:ascii="Arial" w:hAnsi="Arial" w:cs="Arial"/>
                <w:b/>
                <w:i/>
                <w:sz w:val="20"/>
                <w:szCs w:val="20"/>
              </w:rPr>
              <w:t>LØM</w:t>
            </w:r>
          </w:p>
        </w:tc>
      </w:tr>
      <w:tr w:rsidR="00B06562" w14:paraId="67FC9252" w14:textId="77777777" w:rsidTr="00DD61E5">
        <w:trPr>
          <w:trHeight w:val="288"/>
        </w:trPr>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14:paraId="6D253CD4" w14:textId="77777777" w:rsidR="00B06562" w:rsidRPr="00910A5E" w:rsidRDefault="00B06562" w:rsidP="00DD61E5">
            <w:pPr>
              <w:jc w:val="center"/>
              <w:rPr>
                <w:rFonts w:ascii="Arial" w:hAnsi="Arial" w:cs="Arial"/>
                <w:sz w:val="20"/>
                <w:szCs w:val="20"/>
              </w:rPr>
            </w:pPr>
            <w:r w:rsidRPr="00910A5E">
              <w:rPr>
                <w:rFonts w:ascii="Arial" w:hAnsi="Arial" w:cs="Arial"/>
                <w:sz w:val="20"/>
                <w:szCs w:val="20"/>
              </w:rPr>
              <w:t>3</w:t>
            </w:r>
          </w:p>
        </w:tc>
        <w:tc>
          <w:tcPr>
            <w:tcW w:w="2153" w:type="dxa"/>
            <w:vMerge w:val="restart"/>
            <w:tcBorders>
              <w:top w:val="nil"/>
              <w:left w:val="single" w:sz="4" w:space="0" w:color="auto"/>
              <w:bottom w:val="single" w:sz="4" w:space="0" w:color="auto"/>
              <w:right w:val="single" w:sz="4" w:space="0" w:color="auto"/>
            </w:tcBorders>
            <w:shd w:val="clear" w:color="auto" w:fill="auto"/>
            <w:vAlign w:val="center"/>
          </w:tcPr>
          <w:p w14:paraId="489B95B7" w14:textId="77777777" w:rsidR="00B06562" w:rsidRPr="00FC3D5C" w:rsidRDefault="00B06562" w:rsidP="00DD61E5">
            <w:pPr>
              <w:rPr>
                <w:rFonts w:ascii="Arial" w:hAnsi="Arial" w:cs="Arial"/>
                <w:sz w:val="20"/>
                <w:szCs w:val="20"/>
              </w:rPr>
            </w:pPr>
            <w:r w:rsidRPr="00FC3D5C">
              <w:rPr>
                <w:rFonts w:ascii="Arial" w:hAnsi="Arial" w:cs="Arial"/>
                <w:sz w:val="20"/>
                <w:szCs w:val="20"/>
              </w:rPr>
              <w:t>00TX00A</w:t>
            </w:r>
            <w:r w:rsidRPr="00FC3D5C">
              <w:rPr>
                <w:rFonts w:ascii="Arial" w:hAnsi="Arial" w:cs="Arial"/>
                <w:sz w:val="20"/>
                <w:szCs w:val="20"/>
              </w:rPr>
              <w:br/>
              <w:t>LØM</w:t>
            </w:r>
          </w:p>
        </w:tc>
        <w:tc>
          <w:tcPr>
            <w:tcW w:w="777" w:type="dxa"/>
            <w:vMerge w:val="restart"/>
            <w:tcBorders>
              <w:top w:val="nil"/>
              <w:left w:val="single" w:sz="4" w:space="0" w:color="auto"/>
              <w:bottom w:val="single" w:sz="4" w:space="0" w:color="auto"/>
              <w:right w:val="single" w:sz="4" w:space="0" w:color="auto"/>
            </w:tcBorders>
            <w:shd w:val="clear" w:color="auto" w:fill="auto"/>
            <w:noWrap/>
            <w:vAlign w:val="center"/>
          </w:tcPr>
          <w:p w14:paraId="13CB5B56" w14:textId="77777777" w:rsidR="00B06562" w:rsidRPr="00566414" w:rsidRDefault="00B06562" w:rsidP="00DD61E5">
            <w:pPr>
              <w:jc w:val="center"/>
              <w:rPr>
                <w:rFonts w:ascii="Arial" w:hAnsi="Arial" w:cs="Arial"/>
                <w:sz w:val="20"/>
                <w:szCs w:val="20"/>
              </w:rPr>
            </w:pPr>
            <w:r w:rsidRPr="00FC3D5C">
              <w:rPr>
                <w:rFonts w:ascii="Arial" w:hAnsi="Arial" w:cs="Arial"/>
                <w:sz w:val="20"/>
                <w:szCs w:val="20"/>
              </w:rPr>
              <w:t>10</w:t>
            </w:r>
          </w:p>
        </w:tc>
        <w:tc>
          <w:tcPr>
            <w:tcW w:w="2861" w:type="dxa"/>
            <w:tcBorders>
              <w:top w:val="nil"/>
              <w:left w:val="nil"/>
              <w:bottom w:val="single" w:sz="4" w:space="0" w:color="auto"/>
              <w:right w:val="single" w:sz="4" w:space="0" w:color="auto"/>
            </w:tcBorders>
            <w:shd w:val="clear" w:color="auto" w:fill="auto"/>
            <w:noWrap/>
            <w:vAlign w:val="bottom"/>
          </w:tcPr>
          <w:p w14:paraId="7B7B9B26" w14:textId="77777777" w:rsidR="00B06562" w:rsidRDefault="00B06562" w:rsidP="00DD61E5">
            <w:pPr>
              <w:rPr>
                <w:rFonts w:ascii="Arial" w:hAnsi="Arial" w:cs="Arial"/>
                <w:sz w:val="20"/>
                <w:szCs w:val="20"/>
              </w:rPr>
            </w:pPr>
            <w:r>
              <w:rPr>
                <w:rFonts w:ascii="Arial" w:hAnsi="Arial" w:cs="Arial"/>
                <w:sz w:val="20"/>
                <w:szCs w:val="20"/>
              </w:rPr>
              <w:t>Organisasjon og ledelse</w:t>
            </w:r>
          </w:p>
        </w:tc>
        <w:tc>
          <w:tcPr>
            <w:tcW w:w="851" w:type="dxa"/>
            <w:tcBorders>
              <w:top w:val="nil"/>
              <w:left w:val="nil"/>
              <w:bottom w:val="single" w:sz="4" w:space="0" w:color="auto"/>
              <w:right w:val="single" w:sz="4" w:space="0" w:color="auto"/>
            </w:tcBorders>
            <w:shd w:val="clear" w:color="auto" w:fill="auto"/>
            <w:noWrap/>
            <w:vAlign w:val="bottom"/>
          </w:tcPr>
          <w:p w14:paraId="4FFC07C0" w14:textId="77777777" w:rsidR="00B06562" w:rsidRPr="006135AB" w:rsidRDefault="00B06562" w:rsidP="00DD61E5">
            <w:pPr>
              <w:jc w:val="center"/>
              <w:rPr>
                <w:rFonts w:ascii="Arial" w:hAnsi="Arial" w:cs="Arial"/>
                <w:i/>
                <w:sz w:val="20"/>
                <w:szCs w:val="20"/>
              </w:rPr>
            </w:pPr>
            <w:r w:rsidRPr="006135AB">
              <w:rPr>
                <w:rFonts w:ascii="Arial" w:hAnsi="Arial" w:cs="Arial"/>
                <w:i/>
                <w:sz w:val="20"/>
                <w:szCs w:val="20"/>
              </w:rPr>
              <w:t>4</w:t>
            </w:r>
          </w:p>
        </w:tc>
        <w:tc>
          <w:tcPr>
            <w:tcW w:w="719" w:type="dxa"/>
            <w:tcBorders>
              <w:top w:val="single" w:sz="4" w:space="0" w:color="auto"/>
              <w:left w:val="nil"/>
              <w:bottom w:val="single" w:sz="4" w:space="0" w:color="auto"/>
              <w:right w:val="single" w:sz="4" w:space="0" w:color="auto"/>
            </w:tcBorders>
            <w:shd w:val="clear" w:color="auto" w:fill="auto"/>
            <w:noWrap/>
            <w:vAlign w:val="bottom"/>
          </w:tcPr>
          <w:p w14:paraId="12C22FD6"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3EB1EB7A"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4AA36CC7"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7A90F6BD"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2656B8CF" w14:textId="77777777" w:rsidR="00B06562" w:rsidRPr="006135AB" w:rsidRDefault="00B06562" w:rsidP="00DD61E5">
            <w:pPr>
              <w:jc w:val="center"/>
              <w:rPr>
                <w:rFonts w:ascii="Arial" w:hAnsi="Arial" w:cs="Arial"/>
                <w:i/>
                <w:sz w:val="20"/>
                <w:szCs w:val="20"/>
              </w:rPr>
            </w:pPr>
          </w:p>
        </w:tc>
      </w:tr>
      <w:tr w:rsidR="00B06562" w14:paraId="7E024055" w14:textId="77777777" w:rsidTr="00DD61E5">
        <w:trPr>
          <w:trHeight w:val="288"/>
        </w:trPr>
        <w:tc>
          <w:tcPr>
            <w:tcW w:w="363" w:type="dxa"/>
            <w:vMerge/>
            <w:tcBorders>
              <w:top w:val="nil"/>
              <w:left w:val="single" w:sz="4" w:space="0" w:color="auto"/>
              <w:bottom w:val="single" w:sz="4" w:space="0" w:color="auto"/>
              <w:right w:val="single" w:sz="4" w:space="0" w:color="auto"/>
            </w:tcBorders>
            <w:vAlign w:val="center"/>
          </w:tcPr>
          <w:p w14:paraId="5F864BAC" w14:textId="77777777" w:rsidR="00B06562" w:rsidRPr="00E23F9B" w:rsidRDefault="00B06562" w:rsidP="00DD61E5">
            <w:pPr>
              <w:rPr>
                <w:rFonts w:ascii="Arial" w:hAnsi="Arial" w:cs="Arial"/>
                <w:b/>
                <w:sz w:val="20"/>
                <w:szCs w:val="20"/>
              </w:rPr>
            </w:pPr>
          </w:p>
        </w:tc>
        <w:tc>
          <w:tcPr>
            <w:tcW w:w="2153" w:type="dxa"/>
            <w:vMerge/>
            <w:tcBorders>
              <w:top w:val="nil"/>
              <w:left w:val="single" w:sz="4" w:space="0" w:color="auto"/>
              <w:bottom w:val="single" w:sz="4" w:space="0" w:color="auto"/>
              <w:right w:val="single" w:sz="4" w:space="0" w:color="auto"/>
            </w:tcBorders>
            <w:vAlign w:val="center"/>
          </w:tcPr>
          <w:p w14:paraId="3E11F74D" w14:textId="77777777" w:rsidR="00B06562" w:rsidRPr="00E23F9B" w:rsidRDefault="00B06562" w:rsidP="00DD61E5">
            <w:pPr>
              <w:rPr>
                <w:rFonts w:ascii="Arial" w:hAnsi="Arial" w:cs="Arial"/>
                <w:b/>
                <w:sz w:val="20"/>
                <w:szCs w:val="20"/>
              </w:rPr>
            </w:pPr>
          </w:p>
        </w:tc>
        <w:tc>
          <w:tcPr>
            <w:tcW w:w="777" w:type="dxa"/>
            <w:vMerge/>
            <w:tcBorders>
              <w:top w:val="nil"/>
              <w:left w:val="single" w:sz="4" w:space="0" w:color="auto"/>
              <w:bottom w:val="single" w:sz="4" w:space="0" w:color="auto"/>
              <w:right w:val="single" w:sz="4" w:space="0" w:color="auto"/>
            </w:tcBorders>
            <w:vAlign w:val="center"/>
          </w:tcPr>
          <w:p w14:paraId="52491B70" w14:textId="77777777" w:rsidR="00B06562" w:rsidRDefault="00B06562" w:rsidP="00DD61E5">
            <w:pPr>
              <w:jc w:val="center"/>
              <w:rPr>
                <w:rFonts w:ascii="Arial" w:hAnsi="Arial" w:cs="Arial"/>
                <w:sz w:val="20"/>
                <w:szCs w:val="20"/>
              </w:rPr>
            </w:pPr>
          </w:p>
        </w:tc>
        <w:tc>
          <w:tcPr>
            <w:tcW w:w="2861" w:type="dxa"/>
            <w:tcBorders>
              <w:top w:val="nil"/>
              <w:left w:val="nil"/>
              <w:bottom w:val="single" w:sz="4" w:space="0" w:color="auto"/>
              <w:right w:val="single" w:sz="4" w:space="0" w:color="auto"/>
            </w:tcBorders>
            <w:shd w:val="clear" w:color="auto" w:fill="auto"/>
            <w:noWrap/>
            <w:vAlign w:val="bottom"/>
          </w:tcPr>
          <w:p w14:paraId="59AE890E" w14:textId="77777777" w:rsidR="00B06562" w:rsidRDefault="00B06562" w:rsidP="00DD61E5">
            <w:pPr>
              <w:rPr>
                <w:rFonts w:ascii="Arial" w:hAnsi="Arial" w:cs="Arial"/>
                <w:sz w:val="20"/>
                <w:szCs w:val="20"/>
              </w:rPr>
            </w:pPr>
            <w:r>
              <w:rPr>
                <w:rFonts w:ascii="Arial" w:hAnsi="Arial" w:cs="Arial"/>
                <w:sz w:val="20"/>
                <w:szCs w:val="20"/>
              </w:rPr>
              <w:t>Markedsføringsledelse</w:t>
            </w:r>
          </w:p>
        </w:tc>
        <w:tc>
          <w:tcPr>
            <w:tcW w:w="851" w:type="dxa"/>
            <w:tcBorders>
              <w:top w:val="nil"/>
              <w:left w:val="nil"/>
              <w:bottom w:val="single" w:sz="4" w:space="0" w:color="auto"/>
              <w:right w:val="single" w:sz="4" w:space="0" w:color="auto"/>
            </w:tcBorders>
            <w:shd w:val="clear" w:color="auto" w:fill="auto"/>
            <w:noWrap/>
            <w:vAlign w:val="bottom"/>
          </w:tcPr>
          <w:p w14:paraId="17CCB11C" w14:textId="77777777" w:rsidR="00B06562" w:rsidRPr="006135AB" w:rsidRDefault="00B06562" w:rsidP="00DD61E5">
            <w:pPr>
              <w:jc w:val="center"/>
              <w:rPr>
                <w:rFonts w:ascii="Arial" w:hAnsi="Arial" w:cs="Arial"/>
                <w:i/>
                <w:sz w:val="20"/>
                <w:szCs w:val="20"/>
              </w:rPr>
            </w:pPr>
            <w:r w:rsidRPr="006135AB">
              <w:rPr>
                <w:rFonts w:ascii="Arial" w:hAnsi="Arial" w:cs="Arial"/>
                <w:i/>
                <w:sz w:val="20"/>
                <w:szCs w:val="20"/>
              </w:rPr>
              <w:t>2</w:t>
            </w:r>
          </w:p>
        </w:tc>
        <w:tc>
          <w:tcPr>
            <w:tcW w:w="719" w:type="dxa"/>
            <w:tcBorders>
              <w:top w:val="nil"/>
              <w:left w:val="nil"/>
              <w:bottom w:val="single" w:sz="4" w:space="0" w:color="auto"/>
              <w:right w:val="single" w:sz="4" w:space="0" w:color="auto"/>
            </w:tcBorders>
            <w:shd w:val="clear" w:color="auto" w:fill="auto"/>
            <w:noWrap/>
            <w:vAlign w:val="bottom"/>
          </w:tcPr>
          <w:p w14:paraId="22B33C8A"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51264AE8"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451478C7"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3D6A439C"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30B07EEE" w14:textId="77777777" w:rsidR="00B06562" w:rsidRPr="006135AB" w:rsidRDefault="00B06562" w:rsidP="00DD61E5">
            <w:pPr>
              <w:jc w:val="center"/>
              <w:rPr>
                <w:rFonts w:ascii="Arial" w:hAnsi="Arial" w:cs="Arial"/>
                <w:i/>
                <w:sz w:val="20"/>
                <w:szCs w:val="20"/>
              </w:rPr>
            </w:pPr>
          </w:p>
        </w:tc>
      </w:tr>
      <w:tr w:rsidR="00B06562" w14:paraId="78F7C4C1" w14:textId="77777777" w:rsidTr="00DD61E5">
        <w:trPr>
          <w:trHeight w:val="288"/>
        </w:trPr>
        <w:tc>
          <w:tcPr>
            <w:tcW w:w="363" w:type="dxa"/>
            <w:vMerge/>
            <w:tcBorders>
              <w:top w:val="nil"/>
              <w:left w:val="single" w:sz="4" w:space="0" w:color="auto"/>
              <w:bottom w:val="single" w:sz="4" w:space="0" w:color="auto"/>
              <w:right w:val="single" w:sz="4" w:space="0" w:color="auto"/>
            </w:tcBorders>
            <w:vAlign w:val="center"/>
          </w:tcPr>
          <w:p w14:paraId="376AEED8" w14:textId="77777777" w:rsidR="00B06562" w:rsidRPr="00E23F9B" w:rsidRDefault="00B06562" w:rsidP="00DD61E5">
            <w:pPr>
              <w:rPr>
                <w:rFonts w:ascii="Arial" w:hAnsi="Arial" w:cs="Arial"/>
                <w:b/>
                <w:sz w:val="20"/>
                <w:szCs w:val="20"/>
              </w:rPr>
            </w:pPr>
          </w:p>
        </w:tc>
        <w:tc>
          <w:tcPr>
            <w:tcW w:w="2153" w:type="dxa"/>
            <w:vMerge/>
            <w:tcBorders>
              <w:top w:val="nil"/>
              <w:left w:val="single" w:sz="4" w:space="0" w:color="auto"/>
              <w:bottom w:val="single" w:sz="4" w:space="0" w:color="auto"/>
              <w:right w:val="single" w:sz="4" w:space="0" w:color="auto"/>
            </w:tcBorders>
            <w:vAlign w:val="center"/>
          </w:tcPr>
          <w:p w14:paraId="1C59B8F3" w14:textId="77777777" w:rsidR="00B06562" w:rsidRPr="00E23F9B" w:rsidRDefault="00B06562" w:rsidP="00DD61E5">
            <w:pPr>
              <w:rPr>
                <w:rFonts w:ascii="Arial" w:hAnsi="Arial" w:cs="Arial"/>
                <w:b/>
                <w:sz w:val="20"/>
                <w:szCs w:val="20"/>
              </w:rPr>
            </w:pPr>
          </w:p>
        </w:tc>
        <w:tc>
          <w:tcPr>
            <w:tcW w:w="777" w:type="dxa"/>
            <w:vMerge/>
            <w:tcBorders>
              <w:top w:val="nil"/>
              <w:left w:val="single" w:sz="4" w:space="0" w:color="auto"/>
              <w:bottom w:val="single" w:sz="4" w:space="0" w:color="auto"/>
              <w:right w:val="single" w:sz="4" w:space="0" w:color="auto"/>
            </w:tcBorders>
            <w:vAlign w:val="center"/>
          </w:tcPr>
          <w:p w14:paraId="39190C02" w14:textId="77777777" w:rsidR="00B06562" w:rsidRDefault="00B06562" w:rsidP="00DD61E5">
            <w:pPr>
              <w:jc w:val="center"/>
              <w:rPr>
                <w:rFonts w:ascii="Arial" w:hAnsi="Arial" w:cs="Arial"/>
                <w:sz w:val="20"/>
                <w:szCs w:val="20"/>
              </w:rPr>
            </w:pPr>
          </w:p>
        </w:tc>
        <w:tc>
          <w:tcPr>
            <w:tcW w:w="2861" w:type="dxa"/>
            <w:tcBorders>
              <w:top w:val="nil"/>
              <w:left w:val="nil"/>
              <w:bottom w:val="single" w:sz="4" w:space="0" w:color="auto"/>
              <w:right w:val="single" w:sz="4" w:space="0" w:color="auto"/>
            </w:tcBorders>
            <w:shd w:val="clear" w:color="auto" w:fill="auto"/>
            <w:noWrap/>
            <w:vAlign w:val="bottom"/>
          </w:tcPr>
          <w:p w14:paraId="10EE7861" w14:textId="77777777" w:rsidR="00B06562" w:rsidRDefault="00B06562" w:rsidP="00DD61E5">
            <w:pPr>
              <w:rPr>
                <w:rFonts w:ascii="Arial" w:hAnsi="Arial" w:cs="Arial"/>
                <w:sz w:val="20"/>
                <w:szCs w:val="20"/>
              </w:rPr>
            </w:pPr>
            <w:r>
              <w:rPr>
                <w:rFonts w:ascii="Arial" w:hAnsi="Arial" w:cs="Arial"/>
                <w:sz w:val="20"/>
                <w:szCs w:val="20"/>
              </w:rPr>
              <w:t>Økonomistyring</w:t>
            </w:r>
          </w:p>
        </w:tc>
        <w:tc>
          <w:tcPr>
            <w:tcW w:w="851" w:type="dxa"/>
            <w:tcBorders>
              <w:top w:val="nil"/>
              <w:left w:val="nil"/>
              <w:bottom w:val="single" w:sz="4" w:space="0" w:color="auto"/>
              <w:right w:val="single" w:sz="4" w:space="0" w:color="auto"/>
            </w:tcBorders>
            <w:shd w:val="clear" w:color="auto" w:fill="auto"/>
            <w:noWrap/>
            <w:vAlign w:val="bottom"/>
          </w:tcPr>
          <w:p w14:paraId="278CD7F0" w14:textId="77777777" w:rsidR="00B06562" w:rsidRPr="006135AB" w:rsidRDefault="00B06562" w:rsidP="00DD61E5">
            <w:pPr>
              <w:jc w:val="center"/>
              <w:rPr>
                <w:rFonts w:ascii="Arial" w:hAnsi="Arial" w:cs="Arial"/>
                <w:i/>
                <w:sz w:val="20"/>
                <w:szCs w:val="20"/>
              </w:rPr>
            </w:pPr>
            <w:r w:rsidRPr="006135AB">
              <w:rPr>
                <w:rFonts w:ascii="Arial" w:hAnsi="Arial" w:cs="Arial"/>
                <w:i/>
                <w:sz w:val="20"/>
                <w:szCs w:val="20"/>
              </w:rPr>
              <w:t>4</w:t>
            </w:r>
          </w:p>
        </w:tc>
        <w:tc>
          <w:tcPr>
            <w:tcW w:w="719" w:type="dxa"/>
            <w:tcBorders>
              <w:top w:val="nil"/>
              <w:left w:val="nil"/>
              <w:bottom w:val="single" w:sz="4" w:space="0" w:color="auto"/>
              <w:right w:val="single" w:sz="4" w:space="0" w:color="auto"/>
            </w:tcBorders>
            <w:shd w:val="clear" w:color="auto" w:fill="auto"/>
            <w:noWrap/>
            <w:vAlign w:val="bottom"/>
          </w:tcPr>
          <w:p w14:paraId="6144DC97"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29CF74DC"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16C2D3E5"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4B47C5F7"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1B828367" w14:textId="77777777" w:rsidR="00B06562" w:rsidRPr="006135AB" w:rsidRDefault="00B06562" w:rsidP="00DD61E5">
            <w:pPr>
              <w:jc w:val="center"/>
              <w:rPr>
                <w:rFonts w:ascii="Arial" w:hAnsi="Arial" w:cs="Arial"/>
                <w:i/>
                <w:sz w:val="20"/>
                <w:szCs w:val="20"/>
              </w:rPr>
            </w:pPr>
          </w:p>
        </w:tc>
      </w:tr>
      <w:tr w:rsidR="00B06562" w14:paraId="55508CE5" w14:textId="77777777" w:rsidTr="00DD61E5">
        <w:trPr>
          <w:trHeight w:val="288"/>
        </w:trPr>
        <w:tc>
          <w:tcPr>
            <w:tcW w:w="1060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444251C" w14:textId="77777777" w:rsidR="00B06562" w:rsidRPr="006135AB" w:rsidRDefault="00B06562" w:rsidP="00DD61E5">
            <w:pPr>
              <w:rPr>
                <w:rFonts w:ascii="Arial" w:hAnsi="Arial" w:cs="Arial"/>
                <w:b/>
                <w:i/>
                <w:sz w:val="20"/>
                <w:szCs w:val="20"/>
              </w:rPr>
            </w:pPr>
            <w:r w:rsidRPr="006135AB">
              <w:rPr>
                <w:rFonts w:ascii="Arial" w:hAnsi="Arial" w:cs="Arial"/>
                <w:b/>
                <w:i/>
                <w:sz w:val="20"/>
                <w:szCs w:val="20"/>
              </w:rPr>
              <w:t>Grunnlagsemner</w:t>
            </w:r>
          </w:p>
        </w:tc>
      </w:tr>
      <w:tr w:rsidR="00B06562" w14:paraId="4B2C04C9" w14:textId="77777777" w:rsidTr="00DD61E5">
        <w:trPr>
          <w:trHeight w:val="288"/>
        </w:trPr>
        <w:tc>
          <w:tcPr>
            <w:tcW w:w="3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3A1259" w14:textId="77777777" w:rsidR="00B06562" w:rsidRPr="00F570AE" w:rsidRDefault="00B06562" w:rsidP="00DD61E5">
            <w:pPr>
              <w:jc w:val="center"/>
              <w:rPr>
                <w:rFonts w:ascii="Arial" w:hAnsi="Arial" w:cs="Arial"/>
                <w:sz w:val="20"/>
                <w:szCs w:val="20"/>
              </w:rPr>
            </w:pPr>
            <w:r w:rsidRPr="00F570AE">
              <w:rPr>
                <w:rFonts w:ascii="Arial" w:hAnsi="Arial" w:cs="Arial"/>
                <w:sz w:val="20"/>
                <w:szCs w:val="20"/>
              </w:rPr>
              <w:t>4</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DE9C0C" w14:textId="77777777" w:rsidR="00B06562" w:rsidRPr="00566414" w:rsidRDefault="00B06562" w:rsidP="00DD61E5">
            <w:pPr>
              <w:rPr>
                <w:rFonts w:ascii="Arial" w:hAnsi="Arial" w:cs="Arial"/>
                <w:b/>
                <w:sz w:val="20"/>
                <w:szCs w:val="20"/>
              </w:rPr>
            </w:pPr>
            <w:r>
              <w:rPr>
                <w:rFonts w:ascii="Arial" w:hAnsi="Arial" w:cs="Arial"/>
                <w:sz w:val="20"/>
                <w:szCs w:val="20"/>
              </w:rPr>
              <w:t>00TT00K</w:t>
            </w:r>
            <w:r w:rsidRPr="00AE225C">
              <w:rPr>
                <w:rFonts w:ascii="Arial" w:hAnsi="Arial" w:cs="Arial"/>
                <w:sz w:val="20"/>
                <w:szCs w:val="20"/>
              </w:rPr>
              <w:t xml:space="preserve"> Prosjekt og kvalitetsledelse</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156FA5" w14:textId="77777777" w:rsidR="00B06562" w:rsidRPr="00566414" w:rsidRDefault="00B06562" w:rsidP="00DD61E5">
            <w:pPr>
              <w:jc w:val="center"/>
              <w:rPr>
                <w:rFonts w:ascii="Arial" w:hAnsi="Arial" w:cs="Arial"/>
                <w:sz w:val="20"/>
                <w:szCs w:val="20"/>
              </w:rPr>
            </w:pPr>
            <w:r>
              <w:rPr>
                <w:rFonts w:ascii="Arial" w:hAnsi="Arial" w:cs="Arial"/>
                <w:sz w:val="20"/>
                <w:szCs w:val="20"/>
              </w:rPr>
              <w:t>10</w:t>
            </w:r>
          </w:p>
        </w:tc>
        <w:tc>
          <w:tcPr>
            <w:tcW w:w="2861" w:type="dxa"/>
            <w:tcBorders>
              <w:top w:val="single" w:sz="4" w:space="0" w:color="auto"/>
              <w:left w:val="nil"/>
              <w:bottom w:val="single" w:sz="4" w:space="0" w:color="auto"/>
              <w:right w:val="single" w:sz="4" w:space="0" w:color="auto"/>
            </w:tcBorders>
            <w:shd w:val="clear" w:color="auto" w:fill="auto"/>
            <w:noWrap/>
            <w:vAlign w:val="bottom"/>
          </w:tcPr>
          <w:p w14:paraId="1068ED61" w14:textId="77777777" w:rsidR="00B06562" w:rsidRDefault="00B06562" w:rsidP="00DD61E5">
            <w:pPr>
              <w:rPr>
                <w:rFonts w:ascii="Arial" w:hAnsi="Arial" w:cs="Arial"/>
                <w:sz w:val="20"/>
                <w:szCs w:val="20"/>
              </w:rPr>
            </w:pPr>
            <w:r>
              <w:rPr>
                <w:rFonts w:ascii="Arial" w:hAnsi="Arial" w:cs="Arial"/>
                <w:sz w:val="20"/>
                <w:szCs w:val="20"/>
                <w:lang w:val="nb-NO"/>
              </w:rPr>
              <w:t>Prosjektledelse</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4674CF3" w14:textId="77777777" w:rsidR="00B06562" w:rsidRPr="006135AB" w:rsidRDefault="00B06562" w:rsidP="00DD61E5">
            <w:pPr>
              <w:jc w:val="center"/>
              <w:rPr>
                <w:rFonts w:ascii="Arial" w:hAnsi="Arial" w:cs="Arial"/>
                <w:i/>
                <w:sz w:val="20"/>
                <w:szCs w:val="20"/>
              </w:rPr>
            </w:pPr>
          </w:p>
        </w:tc>
        <w:tc>
          <w:tcPr>
            <w:tcW w:w="719" w:type="dxa"/>
            <w:tcBorders>
              <w:top w:val="single" w:sz="4" w:space="0" w:color="auto"/>
              <w:left w:val="nil"/>
              <w:bottom w:val="single" w:sz="4" w:space="0" w:color="auto"/>
              <w:right w:val="single" w:sz="4" w:space="0" w:color="auto"/>
            </w:tcBorders>
            <w:shd w:val="clear" w:color="auto" w:fill="auto"/>
            <w:noWrap/>
            <w:vAlign w:val="bottom"/>
          </w:tcPr>
          <w:p w14:paraId="29FFCE49" w14:textId="77777777" w:rsidR="00B06562" w:rsidRPr="006135AB" w:rsidRDefault="00B06562" w:rsidP="00DD61E5">
            <w:pPr>
              <w:jc w:val="center"/>
              <w:rPr>
                <w:rFonts w:ascii="Arial" w:hAnsi="Arial" w:cs="Arial"/>
                <w:i/>
                <w:sz w:val="20"/>
                <w:szCs w:val="20"/>
              </w:rPr>
            </w:pPr>
          </w:p>
        </w:tc>
        <w:tc>
          <w:tcPr>
            <w:tcW w:w="719" w:type="dxa"/>
            <w:tcBorders>
              <w:top w:val="single" w:sz="4" w:space="0" w:color="auto"/>
              <w:left w:val="nil"/>
              <w:bottom w:val="single" w:sz="4" w:space="0" w:color="auto"/>
              <w:right w:val="single" w:sz="4" w:space="0" w:color="auto"/>
            </w:tcBorders>
            <w:shd w:val="clear" w:color="auto" w:fill="auto"/>
            <w:noWrap/>
            <w:vAlign w:val="bottom"/>
          </w:tcPr>
          <w:p w14:paraId="55998F59" w14:textId="77777777" w:rsidR="00B06562" w:rsidRPr="006135AB" w:rsidRDefault="00B06562" w:rsidP="00DD61E5">
            <w:pPr>
              <w:jc w:val="center"/>
              <w:rPr>
                <w:rFonts w:ascii="Arial" w:hAnsi="Arial" w:cs="Arial"/>
                <w:i/>
                <w:sz w:val="20"/>
                <w:szCs w:val="20"/>
              </w:rPr>
            </w:pPr>
            <w:r w:rsidRPr="006135AB">
              <w:rPr>
                <w:rFonts w:ascii="Arial" w:hAnsi="Arial" w:cs="Arial"/>
                <w:i/>
                <w:sz w:val="20"/>
                <w:szCs w:val="20"/>
              </w:rPr>
              <w:t>4</w:t>
            </w:r>
          </w:p>
        </w:tc>
        <w:tc>
          <w:tcPr>
            <w:tcW w:w="719" w:type="dxa"/>
            <w:tcBorders>
              <w:top w:val="single" w:sz="4" w:space="0" w:color="auto"/>
              <w:left w:val="nil"/>
              <w:bottom w:val="single" w:sz="4" w:space="0" w:color="auto"/>
              <w:right w:val="single" w:sz="4" w:space="0" w:color="auto"/>
            </w:tcBorders>
            <w:shd w:val="clear" w:color="auto" w:fill="auto"/>
            <w:noWrap/>
            <w:vAlign w:val="bottom"/>
          </w:tcPr>
          <w:p w14:paraId="7F1D3872" w14:textId="77777777" w:rsidR="00B06562" w:rsidRPr="006135AB" w:rsidRDefault="00B06562" w:rsidP="00DD61E5">
            <w:pPr>
              <w:jc w:val="center"/>
              <w:rPr>
                <w:rFonts w:ascii="Arial" w:hAnsi="Arial" w:cs="Arial"/>
                <w:i/>
                <w:sz w:val="20"/>
                <w:szCs w:val="20"/>
              </w:rPr>
            </w:pPr>
          </w:p>
        </w:tc>
        <w:tc>
          <w:tcPr>
            <w:tcW w:w="719" w:type="dxa"/>
            <w:tcBorders>
              <w:top w:val="single" w:sz="4" w:space="0" w:color="auto"/>
              <w:left w:val="nil"/>
              <w:bottom w:val="single" w:sz="4" w:space="0" w:color="auto"/>
              <w:right w:val="single" w:sz="4" w:space="0" w:color="auto"/>
            </w:tcBorders>
            <w:vAlign w:val="bottom"/>
          </w:tcPr>
          <w:p w14:paraId="1F0B7BEE" w14:textId="77777777" w:rsidR="00B06562" w:rsidRPr="006135AB" w:rsidRDefault="00B06562" w:rsidP="00DD61E5">
            <w:pPr>
              <w:jc w:val="center"/>
              <w:rPr>
                <w:rFonts w:ascii="Arial" w:hAnsi="Arial" w:cs="Arial"/>
                <w:i/>
                <w:sz w:val="20"/>
                <w:szCs w:val="20"/>
              </w:rPr>
            </w:pPr>
          </w:p>
        </w:tc>
        <w:tc>
          <w:tcPr>
            <w:tcW w:w="719" w:type="dxa"/>
            <w:tcBorders>
              <w:top w:val="single" w:sz="4" w:space="0" w:color="auto"/>
              <w:left w:val="nil"/>
              <w:bottom w:val="single" w:sz="4" w:space="0" w:color="auto"/>
              <w:right w:val="single" w:sz="4" w:space="0" w:color="auto"/>
            </w:tcBorders>
            <w:vAlign w:val="bottom"/>
          </w:tcPr>
          <w:p w14:paraId="169E1F86" w14:textId="77777777" w:rsidR="00B06562" w:rsidRPr="006135AB" w:rsidRDefault="00B06562" w:rsidP="00DD61E5">
            <w:pPr>
              <w:jc w:val="center"/>
              <w:rPr>
                <w:rFonts w:ascii="Arial" w:hAnsi="Arial" w:cs="Arial"/>
                <w:i/>
                <w:sz w:val="20"/>
                <w:szCs w:val="20"/>
              </w:rPr>
            </w:pPr>
          </w:p>
        </w:tc>
      </w:tr>
      <w:tr w:rsidR="00B06562" w14:paraId="777ACDA2" w14:textId="77777777" w:rsidTr="00DD61E5">
        <w:trPr>
          <w:trHeight w:val="288"/>
        </w:trPr>
        <w:tc>
          <w:tcPr>
            <w:tcW w:w="363" w:type="dxa"/>
            <w:vMerge/>
            <w:tcBorders>
              <w:top w:val="single" w:sz="4" w:space="0" w:color="auto"/>
              <w:left w:val="single" w:sz="4" w:space="0" w:color="auto"/>
              <w:bottom w:val="single" w:sz="4" w:space="0" w:color="auto"/>
              <w:right w:val="single" w:sz="4" w:space="0" w:color="auto"/>
            </w:tcBorders>
            <w:vAlign w:val="center"/>
          </w:tcPr>
          <w:p w14:paraId="72C07A31" w14:textId="77777777" w:rsidR="00B06562" w:rsidRPr="00F570AE" w:rsidRDefault="00B06562" w:rsidP="00DD61E5">
            <w:pPr>
              <w:rPr>
                <w:rFonts w:ascii="Arial" w:hAnsi="Arial" w:cs="Arial"/>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5D1CAE92" w14:textId="77777777" w:rsidR="00B06562" w:rsidRPr="00E23F9B" w:rsidRDefault="00B06562" w:rsidP="00DD61E5">
            <w:pPr>
              <w:rPr>
                <w:rFonts w:ascii="Arial" w:hAnsi="Arial" w:cs="Arial"/>
                <w:b/>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tcPr>
          <w:p w14:paraId="30621226" w14:textId="77777777" w:rsidR="00B06562" w:rsidRDefault="00B06562" w:rsidP="00DD61E5">
            <w:pPr>
              <w:jc w:val="center"/>
              <w:rPr>
                <w:rFonts w:ascii="Arial" w:hAnsi="Arial" w:cs="Arial"/>
                <w:sz w:val="20"/>
                <w:szCs w:val="20"/>
              </w:rPr>
            </w:pPr>
          </w:p>
        </w:tc>
        <w:tc>
          <w:tcPr>
            <w:tcW w:w="2861" w:type="dxa"/>
            <w:tcBorders>
              <w:top w:val="nil"/>
              <w:left w:val="nil"/>
              <w:bottom w:val="single" w:sz="4" w:space="0" w:color="auto"/>
              <w:right w:val="single" w:sz="4" w:space="0" w:color="auto"/>
            </w:tcBorders>
            <w:shd w:val="clear" w:color="auto" w:fill="auto"/>
            <w:noWrap/>
            <w:vAlign w:val="bottom"/>
          </w:tcPr>
          <w:p w14:paraId="3D5EFFFD" w14:textId="77777777" w:rsidR="00B06562" w:rsidRPr="009A632E" w:rsidRDefault="00B06562" w:rsidP="00DD61E5">
            <w:pPr>
              <w:rPr>
                <w:rFonts w:ascii="Arial" w:hAnsi="Arial" w:cs="Arial"/>
                <w:sz w:val="20"/>
                <w:szCs w:val="20"/>
                <w:lang w:val="nb-NO"/>
              </w:rPr>
            </w:pPr>
            <w:r>
              <w:rPr>
                <w:rFonts w:ascii="Arial" w:hAnsi="Arial" w:cs="Arial"/>
                <w:sz w:val="20"/>
                <w:szCs w:val="20"/>
                <w:lang w:val="nb-NO"/>
              </w:rPr>
              <w:t>HMS-ledelse</w:t>
            </w:r>
          </w:p>
        </w:tc>
        <w:tc>
          <w:tcPr>
            <w:tcW w:w="851" w:type="dxa"/>
            <w:tcBorders>
              <w:top w:val="nil"/>
              <w:left w:val="nil"/>
              <w:bottom w:val="single" w:sz="4" w:space="0" w:color="auto"/>
              <w:right w:val="single" w:sz="4" w:space="0" w:color="auto"/>
            </w:tcBorders>
            <w:shd w:val="clear" w:color="auto" w:fill="auto"/>
            <w:noWrap/>
            <w:vAlign w:val="bottom"/>
          </w:tcPr>
          <w:p w14:paraId="008F71FE"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1A14D207"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2BCA053A" w14:textId="77777777" w:rsidR="00B06562" w:rsidRPr="006135AB" w:rsidRDefault="00B06562" w:rsidP="00DD61E5">
            <w:pPr>
              <w:jc w:val="center"/>
              <w:rPr>
                <w:rFonts w:ascii="Arial" w:hAnsi="Arial" w:cs="Arial"/>
                <w:i/>
                <w:sz w:val="20"/>
                <w:szCs w:val="20"/>
              </w:rPr>
            </w:pPr>
            <w:r w:rsidRPr="006135AB">
              <w:rPr>
                <w:rFonts w:ascii="Arial" w:hAnsi="Arial" w:cs="Arial"/>
                <w:i/>
                <w:sz w:val="20"/>
                <w:szCs w:val="20"/>
              </w:rPr>
              <w:t>2</w:t>
            </w:r>
          </w:p>
        </w:tc>
        <w:tc>
          <w:tcPr>
            <w:tcW w:w="719" w:type="dxa"/>
            <w:tcBorders>
              <w:top w:val="nil"/>
              <w:left w:val="nil"/>
              <w:bottom w:val="single" w:sz="4" w:space="0" w:color="auto"/>
              <w:right w:val="single" w:sz="4" w:space="0" w:color="auto"/>
            </w:tcBorders>
            <w:shd w:val="clear" w:color="auto" w:fill="auto"/>
            <w:noWrap/>
            <w:vAlign w:val="bottom"/>
          </w:tcPr>
          <w:p w14:paraId="00374745"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63B5DEF2"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5336C6F0" w14:textId="77777777" w:rsidR="00B06562" w:rsidRPr="006135AB" w:rsidRDefault="00B06562" w:rsidP="00DD61E5">
            <w:pPr>
              <w:jc w:val="center"/>
              <w:rPr>
                <w:rFonts w:ascii="Arial" w:hAnsi="Arial" w:cs="Arial"/>
                <w:i/>
                <w:sz w:val="20"/>
                <w:szCs w:val="20"/>
              </w:rPr>
            </w:pPr>
          </w:p>
        </w:tc>
      </w:tr>
      <w:tr w:rsidR="00B06562" w14:paraId="31FAC173" w14:textId="77777777" w:rsidTr="00DD61E5">
        <w:trPr>
          <w:trHeight w:val="288"/>
        </w:trPr>
        <w:tc>
          <w:tcPr>
            <w:tcW w:w="363" w:type="dxa"/>
            <w:vMerge/>
            <w:tcBorders>
              <w:top w:val="single" w:sz="4" w:space="0" w:color="auto"/>
              <w:left w:val="single" w:sz="4" w:space="0" w:color="auto"/>
              <w:bottom w:val="single" w:sz="4" w:space="0" w:color="auto"/>
              <w:right w:val="single" w:sz="4" w:space="0" w:color="auto"/>
            </w:tcBorders>
            <w:vAlign w:val="center"/>
          </w:tcPr>
          <w:p w14:paraId="3D2FC7FF" w14:textId="77777777" w:rsidR="00B06562" w:rsidRPr="00F570AE" w:rsidRDefault="00B06562" w:rsidP="00DD61E5">
            <w:pPr>
              <w:rPr>
                <w:rFonts w:ascii="Arial" w:hAnsi="Arial" w:cs="Arial"/>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6D185D1F" w14:textId="77777777" w:rsidR="00B06562" w:rsidRPr="00E23F9B" w:rsidRDefault="00B06562" w:rsidP="00DD61E5">
            <w:pPr>
              <w:rPr>
                <w:rFonts w:ascii="Arial" w:hAnsi="Arial" w:cs="Arial"/>
                <w:b/>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tcPr>
          <w:p w14:paraId="5AB96625" w14:textId="77777777" w:rsidR="00B06562" w:rsidRDefault="00B06562" w:rsidP="00DD61E5">
            <w:pPr>
              <w:jc w:val="center"/>
              <w:rPr>
                <w:rFonts w:ascii="Arial" w:hAnsi="Arial" w:cs="Arial"/>
                <w:sz w:val="20"/>
                <w:szCs w:val="20"/>
              </w:rPr>
            </w:pPr>
          </w:p>
        </w:tc>
        <w:tc>
          <w:tcPr>
            <w:tcW w:w="2861" w:type="dxa"/>
            <w:tcBorders>
              <w:top w:val="nil"/>
              <w:left w:val="nil"/>
              <w:bottom w:val="single" w:sz="4" w:space="0" w:color="auto"/>
              <w:right w:val="single" w:sz="4" w:space="0" w:color="auto"/>
            </w:tcBorders>
            <w:shd w:val="clear" w:color="auto" w:fill="auto"/>
            <w:noWrap/>
            <w:vAlign w:val="bottom"/>
          </w:tcPr>
          <w:p w14:paraId="15908B43" w14:textId="77777777" w:rsidR="00B06562" w:rsidRDefault="00B06562" w:rsidP="00DD61E5">
            <w:pPr>
              <w:rPr>
                <w:rFonts w:ascii="Arial" w:hAnsi="Arial" w:cs="Arial"/>
                <w:sz w:val="20"/>
                <w:szCs w:val="20"/>
                <w:lang w:val="nb-NO"/>
              </w:rPr>
            </w:pPr>
            <w:r>
              <w:rPr>
                <w:rFonts w:ascii="Arial" w:hAnsi="Arial" w:cs="Arial"/>
                <w:sz w:val="20"/>
                <w:szCs w:val="20"/>
                <w:lang w:val="nb-NO"/>
              </w:rPr>
              <w:t>Kvalitetsstyring</w:t>
            </w:r>
          </w:p>
        </w:tc>
        <w:tc>
          <w:tcPr>
            <w:tcW w:w="851" w:type="dxa"/>
            <w:tcBorders>
              <w:top w:val="nil"/>
              <w:left w:val="nil"/>
              <w:bottom w:val="single" w:sz="4" w:space="0" w:color="auto"/>
              <w:right w:val="single" w:sz="4" w:space="0" w:color="auto"/>
            </w:tcBorders>
            <w:shd w:val="clear" w:color="auto" w:fill="auto"/>
            <w:noWrap/>
            <w:vAlign w:val="bottom"/>
          </w:tcPr>
          <w:p w14:paraId="653B3971"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2C17956B"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1FCBFCE5" w14:textId="77777777" w:rsidR="00B06562" w:rsidRPr="006135AB" w:rsidRDefault="00B06562" w:rsidP="00DD61E5">
            <w:pPr>
              <w:jc w:val="center"/>
              <w:rPr>
                <w:rFonts w:ascii="Arial" w:hAnsi="Arial" w:cs="Arial"/>
                <w:i/>
                <w:sz w:val="20"/>
                <w:szCs w:val="20"/>
              </w:rPr>
            </w:pPr>
            <w:r w:rsidRPr="006135AB">
              <w:rPr>
                <w:rFonts w:ascii="Arial" w:hAnsi="Arial" w:cs="Arial"/>
                <w:i/>
                <w:sz w:val="20"/>
                <w:szCs w:val="20"/>
              </w:rPr>
              <w:t>4</w:t>
            </w:r>
          </w:p>
        </w:tc>
        <w:tc>
          <w:tcPr>
            <w:tcW w:w="719" w:type="dxa"/>
            <w:tcBorders>
              <w:top w:val="nil"/>
              <w:left w:val="nil"/>
              <w:bottom w:val="single" w:sz="4" w:space="0" w:color="auto"/>
              <w:right w:val="single" w:sz="4" w:space="0" w:color="auto"/>
            </w:tcBorders>
            <w:shd w:val="clear" w:color="auto" w:fill="auto"/>
            <w:noWrap/>
            <w:vAlign w:val="bottom"/>
          </w:tcPr>
          <w:p w14:paraId="6FB19A8E"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0B8330BA" w14:textId="77777777" w:rsidR="00B06562" w:rsidRPr="006135AB" w:rsidRDefault="00B06562" w:rsidP="00DD61E5">
            <w:pPr>
              <w:jc w:val="center"/>
              <w:rPr>
                <w:rFonts w:ascii="Arial" w:hAnsi="Arial" w:cs="Arial"/>
                <w:i/>
                <w:sz w:val="20"/>
                <w:szCs w:val="20"/>
              </w:rPr>
            </w:pPr>
          </w:p>
        </w:tc>
        <w:tc>
          <w:tcPr>
            <w:tcW w:w="719" w:type="dxa"/>
            <w:tcBorders>
              <w:top w:val="nil"/>
              <w:left w:val="nil"/>
              <w:bottom w:val="single" w:sz="4" w:space="0" w:color="auto"/>
              <w:right w:val="single" w:sz="4" w:space="0" w:color="auto"/>
            </w:tcBorders>
            <w:vAlign w:val="bottom"/>
          </w:tcPr>
          <w:p w14:paraId="42F0FBDA" w14:textId="77777777" w:rsidR="00B06562" w:rsidRPr="006135AB" w:rsidRDefault="00B06562" w:rsidP="00DD61E5">
            <w:pPr>
              <w:jc w:val="center"/>
              <w:rPr>
                <w:rFonts w:ascii="Arial" w:hAnsi="Arial" w:cs="Arial"/>
                <w:i/>
                <w:sz w:val="20"/>
                <w:szCs w:val="20"/>
              </w:rPr>
            </w:pPr>
          </w:p>
        </w:tc>
      </w:tr>
      <w:tr w:rsidR="00B06562" w:rsidRPr="009E3C5E" w14:paraId="5C018F71" w14:textId="77777777" w:rsidTr="00DD61E5">
        <w:trPr>
          <w:trHeight w:val="288"/>
        </w:trPr>
        <w:tc>
          <w:tcPr>
            <w:tcW w:w="3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BDC17CA" w14:textId="77777777" w:rsidR="00B06562" w:rsidRPr="00F570AE" w:rsidRDefault="00B06562" w:rsidP="00DD61E5">
            <w:pPr>
              <w:jc w:val="center"/>
              <w:rPr>
                <w:rFonts w:ascii="Arial" w:hAnsi="Arial" w:cs="Arial"/>
                <w:sz w:val="20"/>
                <w:szCs w:val="20"/>
                <w:lang w:val="nb-NO"/>
              </w:rPr>
            </w:pPr>
            <w:r w:rsidRPr="00F570AE">
              <w:rPr>
                <w:rFonts w:ascii="Arial" w:hAnsi="Arial" w:cs="Arial"/>
                <w:sz w:val="20"/>
                <w:szCs w:val="20"/>
                <w:lang w:val="nb-NO"/>
              </w:rPr>
              <w:t>5</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89975E" w14:textId="77777777" w:rsidR="00B06562" w:rsidRPr="00F24C3E" w:rsidRDefault="00B06562" w:rsidP="00DD61E5">
            <w:pPr>
              <w:rPr>
                <w:rFonts w:ascii="Arial" w:hAnsi="Arial" w:cs="Arial"/>
                <w:sz w:val="20"/>
                <w:szCs w:val="20"/>
                <w:lang w:val="nb-NO"/>
              </w:rPr>
            </w:pPr>
            <w:r>
              <w:rPr>
                <w:rFonts w:ascii="Arial" w:hAnsi="Arial" w:cs="Arial"/>
                <w:sz w:val="20"/>
                <w:szCs w:val="20"/>
                <w:lang w:val="nb-NO"/>
              </w:rPr>
              <w:t xml:space="preserve">00TT00L </w:t>
            </w:r>
            <w:r w:rsidRPr="00235C2E">
              <w:rPr>
                <w:rFonts w:ascii="Arial" w:hAnsi="Arial" w:cs="Arial"/>
                <w:sz w:val="20"/>
                <w:szCs w:val="20"/>
                <w:lang w:val="nb-NO"/>
              </w:rPr>
              <w:t>Grunnleggende konstruksjon</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A80DC12" w14:textId="77777777" w:rsidR="00B06562" w:rsidRPr="00FF2761" w:rsidRDefault="00B06562" w:rsidP="00DD61E5">
            <w:pPr>
              <w:jc w:val="center"/>
              <w:rPr>
                <w:rFonts w:ascii="Arial" w:hAnsi="Arial" w:cs="Arial"/>
                <w:sz w:val="20"/>
                <w:szCs w:val="20"/>
                <w:lang w:val="nb-NO"/>
              </w:rPr>
            </w:pPr>
            <w:r>
              <w:rPr>
                <w:rFonts w:ascii="Arial" w:hAnsi="Arial" w:cs="Arial"/>
                <w:sz w:val="20"/>
                <w:szCs w:val="20"/>
                <w:lang w:val="nb-NO"/>
              </w:rPr>
              <w:t>10</w:t>
            </w:r>
          </w:p>
        </w:tc>
        <w:tc>
          <w:tcPr>
            <w:tcW w:w="2861" w:type="dxa"/>
            <w:tcBorders>
              <w:top w:val="nil"/>
              <w:left w:val="nil"/>
              <w:bottom w:val="single" w:sz="4" w:space="0" w:color="auto"/>
              <w:right w:val="single" w:sz="4" w:space="0" w:color="auto"/>
            </w:tcBorders>
            <w:shd w:val="clear" w:color="auto" w:fill="auto"/>
            <w:noWrap/>
            <w:vAlign w:val="bottom"/>
          </w:tcPr>
          <w:p w14:paraId="4C878018" w14:textId="77777777" w:rsidR="00B06562" w:rsidRPr="00FF2761" w:rsidRDefault="00B06562" w:rsidP="00DD61E5">
            <w:pPr>
              <w:rPr>
                <w:rFonts w:ascii="Arial" w:hAnsi="Arial" w:cs="Arial"/>
                <w:sz w:val="20"/>
                <w:szCs w:val="20"/>
                <w:lang w:val="nb-NO"/>
              </w:rPr>
            </w:pPr>
            <w:r w:rsidRPr="00AE225C">
              <w:rPr>
                <w:rFonts w:ascii="Arial" w:hAnsi="Arial" w:cs="Arial"/>
                <w:sz w:val="20"/>
                <w:szCs w:val="20"/>
                <w:lang w:val="nb-NO"/>
              </w:rPr>
              <w:t>Mekanikk</w:t>
            </w:r>
            <w:r>
              <w:rPr>
                <w:rFonts w:ascii="Arial" w:hAnsi="Arial" w:cs="Arial"/>
                <w:sz w:val="20"/>
                <w:szCs w:val="20"/>
                <w:lang w:val="nb-NO"/>
              </w:rPr>
              <w:t xml:space="preserve"> </w:t>
            </w:r>
          </w:p>
        </w:tc>
        <w:tc>
          <w:tcPr>
            <w:tcW w:w="851" w:type="dxa"/>
            <w:tcBorders>
              <w:top w:val="nil"/>
              <w:left w:val="nil"/>
              <w:bottom w:val="nil"/>
              <w:right w:val="nil"/>
            </w:tcBorders>
            <w:shd w:val="clear" w:color="auto" w:fill="auto"/>
            <w:noWrap/>
            <w:vAlign w:val="bottom"/>
          </w:tcPr>
          <w:p w14:paraId="054A0598" w14:textId="77777777" w:rsidR="00B06562" w:rsidRPr="006135AB" w:rsidRDefault="00B06562" w:rsidP="00DD61E5">
            <w:pPr>
              <w:jc w:val="center"/>
              <w:rPr>
                <w:rFonts w:ascii="Arial" w:hAnsi="Arial" w:cs="Arial"/>
                <w:i/>
                <w:sz w:val="20"/>
                <w:szCs w:val="20"/>
                <w:lang w:val="nb-NO"/>
              </w:rPr>
            </w:pPr>
          </w:p>
        </w:tc>
        <w:tc>
          <w:tcPr>
            <w:tcW w:w="719" w:type="dxa"/>
            <w:tcBorders>
              <w:top w:val="nil"/>
              <w:left w:val="single" w:sz="4" w:space="0" w:color="auto"/>
              <w:bottom w:val="single" w:sz="4" w:space="0" w:color="auto"/>
              <w:right w:val="single" w:sz="4" w:space="0" w:color="auto"/>
            </w:tcBorders>
            <w:shd w:val="clear" w:color="auto" w:fill="auto"/>
            <w:noWrap/>
            <w:vAlign w:val="bottom"/>
          </w:tcPr>
          <w:p w14:paraId="03C548C7"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8</w:t>
            </w:r>
          </w:p>
        </w:tc>
        <w:tc>
          <w:tcPr>
            <w:tcW w:w="719" w:type="dxa"/>
            <w:tcBorders>
              <w:top w:val="nil"/>
              <w:left w:val="nil"/>
              <w:bottom w:val="single" w:sz="4" w:space="0" w:color="auto"/>
              <w:right w:val="single" w:sz="4" w:space="0" w:color="auto"/>
            </w:tcBorders>
            <w:shd w:val="clear" w:color="auto" w:fill="auto"/>
            <w:noWrap/>
            <w:vAlign w:val="bottom"/>
          </w:tcPr>
          <w:p w14:paraId="4285A261"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1BB343E6"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47408E2B"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129AE9A1" w14:textId="77777777" w:rsidR="00B06562" w:rsidRPr="006135AB" w:rsidRDefault="00B06562" w:rsidP="00DD61E5">
            <w:pPr>
              <w:jc w:val="center"/>
              <w:rPr>
                <w:rFonts w:ascii="Arial" w:hAnsi="Arial" w:cs="Arial"/>
                <w:i/>
                <w:sz w:val="20"/>
                <w:szCs w:val="20"/>
                <w:lang w:val="nb-NO"/>
              </w:rPr>
            </w:pPr>
          </w:p>
        </w:tc>
      </w:tr>
      <w:tr w:rsidR="00B06562" w:rsidRPr="009E3C5E" w14:paraId="24953F89" w14:textId="77777777" w:rsidTr="00DD61E5">
        <w:trPr>
          <w:trHeight w:val="288"/>
        </w:trPr>
        <w:tc>
          <w:tcPr>
            <w:tcW w:w="363" w:type="dxa"/>
            <w:vMerge/>
            <w:tcBorders>
              <w:top w:val="single" w:sz="4" w:space="0" w:color="auto"/>
              <w:left w:val="single" w:sz="4" w:space="0" w:color="auto"/>
              <w:bottom w:val="single" w:sz="4" w:space="0" w:color="auto"/>
              <w:right w:val="single" w:sz="4" w:space="0" w:color="auto"/>
            </w:tcBorders>
            <w:vAlign w:val="center"/>
          </w:tcPr>
          <w:p w14:paraId="42E8C69B" w14:textId="77777777" w:rsidR="00B06562" w:rsidRPr="009E3C5E" w:rsidRDefault="00B06562" w:rsidP="00DD61E5">
            <w:pPr>
              <w:rPr>
                <w:rFonts w:ascii="Arial" w:hAnsi="Arial" w:cs="Arial"/>
                <w:b/>
                <w:sz w:val="20"/>
                <w:szCs w:val="20"/>
                <w:lang w:val="nb-NO"/>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7717F901" w14:textId="77777777" w:rsidR="00B06562" w:rsidRPr="009E3C5E" w:rsidRDefault="00B06562" w:rsidP="00DD61E5">
            <w:pPr>
              <w:rPr>
                <w:rFonts w:ascii="Arial" w:hAnsi="Arial" w:cs="Arial"/>
                <w:b/>
                <w:sz w:val="20"/>
                <w:szCs w:val="20"/>
                <w:lang w:val="nb-NO"/>
              </w:rPr>
            </w:pPr>
          </w:p>
        </w:tc>
        <w:tc>
          <w:tcPr>
            <w:tcW w:w="777" w:type="dxa"/>
            <w:vMerge/>
            <w:tcBorders>
              <w:top w:val="single" w:sz="4" w:space="0" w:color="auto"/>
              <w:left w:val="single" w:sz="4" w:space="0" w:color="auto"/>
              <w:bottom w:val="single" w:sz="4" w:space="0" w:color="auto"/>
              <w:right w:val="single" w:sz="4" w:space="0" w:color="auto"/>
            </w:tcBorders>
            <w:vAlign w:val="center"/>
          </w:tcPr>
          <w:p w14:paraId="6DB88D40" w14:textId="77777777" w:rsidR="00B06562" w:rsidRPr="009E3C5E" w:rsidRDefault="00B06562" w:rsidP="00DD61E5">
            <w:pPr>
              <w:jc w:val="center"/>
              <w:rPr>
                <w:rFonts w:ascii="Arial" w:hAnsi="Arial" w:cs="Arial"/>
                <w:sz w:val="20"/>
                <w:szCs w:val="20"/>
                <w:lang w:val="nb-NO"/>
              </w:rPr>
            </w:pPr>
          </w:p>
        </w:tc>
        <w:tc>
          <w:tcPr>
            <w:tcW w:w="2861" w:type="dxa"/>
            <w:tcBorders>
              <w:top w:val="nil"/>
              <w:left w:val="nil"/>
              <w:bottom w:val="single" w:sz="4" w:space="0" w:color="auto"/>
              <w:right w:val="single" w:sz="4" w:space="0" w:color="auto"/>
            </w:tcBorders>
            <w:shd w:val="clear" w:color="auto" w:fill="auto"/>
            <w:noWrap/>
            <w:vAlign w:val="bottom"/>
          </w:tcPr>
          <w:p w14:paraId="5C0FD40C" w14:textId="77777777" w:rsidR="00B06562" w:rsidRPr="009E3C5E" w:rsidRDefault="00B06562" w:rsidP="00DD61E5">
            <w:pPr>
              <w:rPr>
                <w:rFonts w:ascii="Arial" w:hAnsi="Arial" w:cs="Arial"/>
                <w:sz w:val="20"/>
                <w:szCs w:val="20"/>
                <w:lang w:val="nb-NO"/>
              </w:rPr>
            </w:pPr>
            <w:r>
              <w:rPr>
                <w:rFonts w:ascii="Arial" w:hAnsi="Arial" w:cs="Arial"/>
                <w:sz w:val="20"/>
                <w:szCs w:val="20"/>
                <w:lang w:val="nb-NO"/>
              </w:rPr>
              <w:t>Teknisk dokumentasjon</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646BDAE"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42E79693"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2</w:t>
            </w:r>
          </w:p>
        </w:tc>
        <w:tc>
          <w:tcPr>
            <w:tcW w:w="719" w:type="dxa"/>
            <w:tcBorders>
              <w:top w:val="nil"/>
              <w:left w:val="nil"/>
              <w:bottom w:val="single" w:sz="4" w:space="0" w:color="auto"/>
              <w:right w:val="single" w:sz="4" w:space="0" w:color="auto"/>
            </w:tcBorders>
            <w:shd w:val="clear" w:color="auto" w:fill="auto"/>
            <w:noWrap/>
            <w:vAlign w:val="bottom"/>
          </w:tcPr>
          <w:p w14:paraId="4988617D"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1010DB52"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71BA8345"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1B4AEDE6" w14:textId="77777777" w:rsidR="00B06562" w:rsidRPr="006135AB" w:rsidRDefault="00B06562" w:rsidP="00DD61E5">
            <w:pPr>
              <w:jc w:val="center"/>
              <w:rPr>
                <w:rFonts w:ascii="Arial" w:hAnsi="Arial" w:cs="Arial"/>
                <w:i/>
                <w:sz w:val="20"/>
                <w:szCs w:val="20"/>
                <w:lang w:val="nb-NO"/>
              </w:rPr>
            </w:pPr>
          </w:p>
        </w:tc>
      </w:tr>
      <w:tr w:rsidR="00B06562" w:rsidRPr="009E3C5E" w14:paraId="427BB18C" w14:textId="77777777" w:rsidTr="00DD61E5">
        <w:trPr>
          <w:trHeight w:val="288"/>
        </w:trPr>
        <w:tc>
          <w:tcPr>
            <w:tcW w:w="363" w:type="dxa"/>
            <w:vMerge w:val="restart"/>
            <w:tcBorders>
              <w:top w:val="single" w:sz="4" w:space="0" w:color="auto"/>
              <w:left w:val="single" w:sz="4" w:space="0" w:color="auto"/>
              <w:right w:val="single" w:sz="4" w:space="0" w:color="auto"/>
            </w:tcBorders>
            <w:vAlign w:val="center"/>
          </w:tcPr>
          <w:p w14:paraId="0CB34057" w14:textId="77777777" w:rsidR="00B06562" w:rsidRPr="002B51E0" w:rsidRDefault="00B06562" w:rsidP="00DD61E5">
            <w:pPr>
              <w:rPr>
                <w:rFonts w:ascii="Arial" w:hAnsi="Arial" w:cs="Arial"/>
                <w:sz w:val="20"/>
                <w:szCs w:val="20"/>
                <w:lang w:val="nb-NO"/>
              </w:rPr>
            </w:pPr>
            <w:r w:rsidRPr="002B51E0">
              <w:rPr>
                <w:rFonts w:ascii="Arial" w:hAnsi="Arial" w:cs="Arial"/>
                <w:sz w:val="20"/>
                <w:szCs w:val="20"/>
                <w:lang w:val="nb-NO"/>
              </w:rPr>
              <w:t>6</w:t>
            </w:r>
          </w:p>
        </w:tc>
        <w:tc>
          <w:tcPr>
            <w:tcW w:w="2153" w:type="dxa"/>
            <w:vMerge w:val="restart"/>
            <w:tcBorders>
              <w:top w:val="single" w:sz="4" w:space="0" w:color="auto"/>
              <w:left w:val="single" w:sz="4" w:space="0" w:color="auto"/>
              <w:right w:val="single" w:sz="4" w:space="0" w:color="auto"/>
            </w:tcBorders>
            <w:vAlign w:val="center"/>
          </w:tcPr>
          <w:p w14:paraId="53B80DB7" w14:textId="77777777" w:rsidR="00B06562" w:rsidRPr="002B51E0" w:rsidRDefault="00B06562" w:rsidP="00DD61E5">
            <w:pPr>
              <w:rPr>
                <w:rFonts w:ascii="Arial" w:hAnsi="Arial" w:cs="Arial"/>
                <w:sz w:val="20"/>
                <w:szCs w:val="20"/>
                <w:lang w:val="nb-NO"/>
              </w:rPr>
            </w:pPr>
            <w:r>
              <w:rPr>
                <w:rFonts w:ascii="Arial" w:hAnsi="Arial" w:cs="Arial"/>
                <w:sz w:val="20"/>
                <w:szCs w:val="20"/>
                <w:lang w:val="nb-NO"/>
              </w:rPr>
              <w:t>00TT00M</w:t>
            </w:r>
            <w:r w:rsidRPr="002B51E0">
              <w:rPr>
                <w:rFonts w:ascii="Arial" w:hAnsi="Arial" w:cs="Arial"/>
                <w:sz w:val="20"/>
                <w:szCs w:val="20"/>
                <w:lang w:val="nb-NO"/>
              </w:rPr>
              <w:t xml:space="preserve"> Materialkunnskap</w:t>
            </w:r>
          </w:p>
        </w:tc>
        <w:tc>
          <w:tcPr>
            <w:tcW w:w="777" w:type="dxa"/>
            <w:vMerge w:val="restart"/>
            <w:tcBorders>
              <w:top w:val="single" w:sz="4" w:space="0" w:color="auto"/>
              <w:left w:val="single" w:sz="4" w:space="0" w:color="auto"/>
              <w:right w:val="single" w:sz="4" w:space="0" w:color="auto"/>
            </w:tcBorders>
            <w:vAlign w:val="center"/>
          </w:tcPr>
          <w:p w14:paraId="56F30397" w14:textId="77777777" w:rsidR="00B06562" w:rsidRPr="002B51E0" w:rsidRDefault="00B06562" w:rsidP="00DD61E5">
            <w:pPr>
              <w:jc w:val="center"/>
              <w:rPr>
                <w:rFonts w:ascii="Arial" w:hAnsi="Arial" w:cs="Arial"/>
                <w:sz w:val="20"/>
                <w:szCs w:val="20"/>
                <w:lang w:val="nb-NO"/>
              </w:rPr>
            </w:pPr>
            <w:r>
              <w:rPr>
                <w:rFonts w:ascii="Arial" w:hAnsi="Arial" w:cs="Arial"/>
                <w:sz w:val="20"/>
                <w:szCs w:val="20"/>
                <w:lang w:val="nb-NO"/>
              </w:rPr>
              <w:t>10</w:t>
            </w:r>
          </w:p>
        </w:tc>
        <w:tc>
          <w:tcPr>
            <w:tcW w:w="2861" w:type="dxa"/>
            <w:tcBorders>
              <w:top w:val="nil"/>
              <w:left w:val="nil"/>
              <w:bottom w:val="single" w:sz="4" w:space="0" w:color="auto"/>
              <w:right w:val="single" w:sz="4" w:space="0" w:color="auto"/>
            </w:tcBorders>
            <w:shd w:val="clear" w:color="auto" w:fill="auto"/>
            <w:noWrap/>
            <w:vAlign w:val="bottom"/>
          </w:tcPr>
          <w:p w14:paraId="43DD9717" w14:textId="77777777" w:rsidR="00B06562" w:rsidRPr="002B51E0" w:rsidRDefault="00B06562" w:rsidP="00DD61E5">
            <w:pPr>
              <w:rPr>
                <w:rFonts w:ascii="Arial" w:hAnsi="Arial" w:cs="Arial"/>
                <w:sz w:val="20"/>
                <w:szCs w:val="20"/>
                <w:lang w:val="nb-NO"/>
              </w:rPr>
            </w:pPr>
            <w:r>
              <w:rPr>
                <w:rFonts w:ascii="Arial" w:hAnsi="Arial" w:cs="Arial"/>
                <w:sz w:val="20"/>
                <w:szCs w:val="20"/>
                <w:lang w:val="nb-NO"/>
              </w:rPr>
              <w:t>Kjemi og miljølære</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6FA2207"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64F823C2"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1E80B2AE"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4</w:t>
            </w:r>
          </w:p>
        </w:tc>
        <w:tc>
          <w:tcPr>
            <w:tcW w:w="719" w:type="dxa"/>
            <w:tcBorders>
              <w:top w:val="nil"/>
              <w:left w:val="nil"/>
              <w:bottom w:val="single" w:sz="4" w:space="0" w:color="auto"/>
              <w:right w:val="single" w:sz="4" w:space="0" w:color="auto"/>
            </w:tcBorders>
            <w:shd w:val="clear" w:color="auto" w:fill="auto"/>
            <w:noWrap/>
            <w:vAlign w:val="bottom"/>
          </w:tcPr>
          <w:p w14:paraId="4A537196"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7E39600E"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7A26EDBF" w14:textId="77777777" w:rsidR="00B06562" w:rsidRPr="006135AB" w:rsidRDefault="00B06562" w:rsidP="00DD61E5">
            <w:pPr>
              <w:jc w:val="center"/>
              <w:rPr>
                <w:rFonts w:ascii="Arial" w:hAnsi="Arial" w:cs="Arial"/>
                <w:i/>
                <w:sz w:val="20"/>
                <w:szCs w:val="20"/>
                <w:lang w:val="nb-NO"/>
              </w:rPr>
            </w:pPr>
          </w:p>
        </w:tc>
      </w:tr>
      <w:tr w:rsidR="00B06562" w:rsidRPr="009E3C5E" w14:paraId="07774C60" w14:textId="77777777" w:rsidTr="00DD61E5">
        <w:trPr>
          <w:trHeight w:val="288"/>
        </w:trPr>
        <w:tc>
          <w:tcPr>
            <w:tcW w:w="363" w:type="dxa"/>
            <w:vMerge/>
            <w:tcBorders>
              <w:left w:val="single" w:sz="4" w:space="0" w:color="auto"/>
              <w:bottom w:val="single" w:sz="4" w:space="0" w:color="auto"/>
              <w:right w:val="single" w:sz="4" w:space="0" w:color="auto"/>
            </w:tcBorders>
            <w:vAlign w:val="center"/>
          </w:tcPr>
          <w:p w14:paraId="1E5716C3" w14:textId="77777777" w:rsidR="00B06562" w:rsidRPr="002B51E0" w:rsidRDefault="00B06562" w:rsidP="00DD61E5">
            <w:pPr>
              <w:rPr>
                <w:rFonts w:ascii="Arial" w:hAnsi="Arial" w:cs="Arial"/>
                <w:sz w:val="20"/>
                <w:szCs w:val="20"/>
                <w:lang w:val="nb-NO"/>
              </w:rPr>
            </w:pPr>
          </w:p>
        </w:tc>
        <w:tc>
          <w:tcPr>
            <w:tcW w:w="2153" w:type="dxa"/>
            <w:vMerge/>
            <w:tcBorders>
              <w:left w:val="single" w:sz="4" w:space="0" w:color="auto"/>
              <w:bottom w:val="single" w:sz="4" w:space="0" w:color="auto"/>
              <w:right w:val="single" w:sz="4" w:space="0" w:color="auto"/>
            </w:tcBorders>
            <w:vAlign w:val="center"/>
          </w:tcPr>
          <w:p w14:paraId="0E10F496" w14:textId="77777777" w:rsidR="00B06562" w:rsidRPr="002B51E0" w:rsidRDefault="00B06562" w:rsidP="00DD61E5">
            <w:pPr>
              <w:rPr>
                <w:rFonts w:ascii="Arial" w:hAnsi="Arial" w:cs="Arial"/>
                <w:sz w:val="20"/>
                <w:szCs w:val="20"/>
                <w:lang w:val="nb-NO"/>
              </w:rPr>
            </w:pPr>
          </w:p>
        </w:tc>
        <w:tc>
          <w:tcPr>
            <w:tcW w:w="777" w:type="dxa"/>
            <w:vMerge/>
            <w:tcBorders>
              <w:left w:val="single" w:sz="4" w:space="0" w:color="auto"/>
              <w:bottom w:val="single" w:sz="4" w:space="0" w:color="auto"/>
              <w:right w:val="single" w:sz="4" w:space="0" w:color="auto"/>
            </w:tcBorders>
            <w:vAlign w:val="center"/>
          </w:tcPr>
          <w:p w14:paraId="3B83C561" w14:textId="77777777" w:rsidR="00B06562" w:rsidRPr="002B51E0" w:rsidRDefault="00B06562" w:rsidP="00DD61E5">
            <w:pPr>
              <w:jc w:val="center"/>
              <w:rPr>
                <w:rFonts w:ascii="Arial" w:hAnsi="Arial" w:cs="Arial"/>
                <w:sz w:val="20"/>
                <w:szCs w:val="20"/>
                <w:lang w:val="nb-NO"/>
              </w:rPr>
            </w:pPr>
          </w:p>
        </w:tc>
        <w:tc>
          <w:tcPr>
            <w:tcW w:w="2861" w:type="dxa"/>
            <w:tcBorders>
              <w:top w:val="nil"/>
              <w:left w:val="nil"/>
              <w:bottom w:val="single" w:sz="4" w:space="0" w:color="auto"/>
              <w:right w:val="single" w:sz="4" w:space="0" w:color="auto"/>
            </w:tcBorders>
            <w:shd w:val="clear" w:color="auto" w:fill="auto"/>
            <w:noWrap/>
            <w:vAlign w:val="bottom"/>
          </w:tcPr>
          <w:p w14:paraId="4937FE7E" w14:textId="77777777" w:rsidR="00B06562" w:rsidRPr="002B51E0" w:rsidRDefault="00B06562" w:rsidP="00DD61E5">
            <w:pPr>
              <w:rPr>
                <w:rFonts w:ascii="Arial" w:hAnsi="Arial" w:cs="Arial"/>
                <w:sz w:val="20"/>
                <w:szCs w:val="20"/>
                <w:lang w:val="nb-NO"/>
              </w:rPr>
            </w:pPr>
            <w:r>
              <w:rPr>
                <w:rFonts w:ascii="Arial" w:hAnsi="Arial" w:cs="Arial"/>
                <w:sz w:val="20"/>
                <w:szCs w:val="20"/>
                <w:lang w:val="nb-NO"/>
              </w:rPr>
              <w:t>Materiallære</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42B02F7"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011D7362"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61E02C2C"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 xml:space="preserve">6 </w:t>
            </w:r>
          </w:p>
        </w:tc>
        <w:tc>
          <w:tcPr>
            <w:tcW w:w="719" w:type="dxa"/>
            <w:tcBorders>
              <w:top w:val="nil"/>
              <w:left w:val="nil"/>
              <w:bottom w:val="single" w:sz="4" w:space="0" w:color="auto"/>
              <w:right w:val="single" w:sz="4" w:space="0" w:color="auto"/>
            </w:tcBorders>
            <w:shd w:val="clear" w:color="auto" w:fill="auto"/>
            <w:noWrap/>
            <w:vAlign w:val="bottom"/>
          </w:tcPr>
          <w:p w14:paraId="700B8F51"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0685FAFC"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5CFA4008" w14:textId="77777777" w:rsidR="00B06562" w:rsidRPr="006135AB" w:rsidRDefault="00B06562" w:rsidP="00DD61E5">
            <w:pPr>
              <w:jc w:val="center"/>
              <w:rPr>
                <w:rFonts w:ascii="Arial" w:hAnsi="Arial" w:cs="Arial"/>
                <w:i/>
                <w:sz w:val="20"/>
                <w:szCs w:val="20"/>
                <w:lang w:val="nb-NO"/>
              </w:rPr>
            </w:pPr>
          </w:p>
        </w:tc>
      </w:tr>
      <w:tr w:rsidR="00B06562" w14:paraId="1C49C063" w14:textId="77777777" w:rsidTr="00DD61E5">
        <w:trPr>
          <w:trHeight w:val="283"/>
        </w:trPr>
        <w:tc>
          <w:tcPr>
            <w:tcW w:w="10600" w:type="dxa"/>
            <w:gridSpan w:val="10"/>
            <w:tcBorders>
              <w:top w:val="nil"/>
              <w:left w:val="single" w:sz="4" w:space="0" w:color="auto"/>
              <w:bottom w:val="single" w:sz="4" w:space="0" w:color="auto"/>
              <w:right w:val="single" w:sz="4" w:space="0" w:color="auto"/>
            </w:tcBorders>
            <w:shd w:val="clear" w:color="auto" w:fill="auto"/>
            <w:noWrap/>
            <w:vAlign w:val="center"/>
          </w:tcPr>
          <w:p w14:paraId="06B9ADB6" w14:textId="77777777" w:rsidR="00B06562" w:rsidRPr="006135AB" w:rsidRDefault="00B06562" w:rsidP="00DD61E5">
            <w:pPr>
              <w:rPr>
                <w:rFonts w:ascii="Arial" w:hAnsi="Arial" w:cs="Arial"/>
                <w:i/>
                <w:sz w:val="20"/>
                <w:szCs w:val="20"/>
              </w:rPr>
            </w:pPr>
            <w:r w:rsidRPr="006135AB">
              <w:rPr>
                <w:rFonts w:ascii="Arial" w:hAnsi="Arial" w:cs="Arial"/>
                <w:b/>
                <w:i/>
                <w:sz w:val="20"/>
                <w:szCs w:val="20"/>
                <w:lang w:val="nb-NO"/>
              </w:rPr>
              <w:t>Fordypningsemner</w:t>
            </w:r>
          </w:p>
        </w:tc>
      </w:tr>
      <w:tr w:rsidR="00B06562" w:rsidRPr="002B51E0" w14:paraId="0C2D7F9B" w14:textId="77777777" w:rsidTr="00DD61E5">
        <w:trPr>
          <w:trHeight w:val="289"/>
        </w:trPr>
        <w:tc>
          <w:tcPr>
            <w:tcW w:w="363" w:type="dxa"/>
            <w:vMerge w:val="restart"/>
            <w:tcBorders>
              <w:top w:val="nil"/>
              <w:left w:val="single" w:sz="4" w:space="0" w:color="auto"/>
              <w:right w:val="single" w:sz="4" w:space="0" w:color="auto"/>
            </w:tcBorders>
            <w:shd w:val="clear" w:color="auto" w:fill="auto"/>
            <w:noWrap/>
            <w:vAlign w:val="center"/>
          </w:tcPr>
          <w:p w14:paraId="54666251" w14:textId="77777777" w:rsidR="00B06562" w:rsidRPr="00F570AE" w:rsidRDefault="00B06562" w:rsidP="00DD61E5">
            <w:pPr>
              <w:jc w:val="center"/>
              <w:rPr>
                <w:rFonts w:ascii="Arial" w:hAnsi="Arial" w:cs="Arial"/>
                <w:sz w:val="20"/>
                <w:szCs w:val="20"/>
                <w:lang w:val="nb-NO"/>
              </w:rPr>
            </w:pPr>
            <w:r>
              <w:rPr>
                <w:rFonts w:ascii="Arial" w:hAnsi="Arial" w:cs="Arial"/>
                <w:sz w:val="20"/>
                <w:szCs w:val="20"/>
                <w:lang w:val="nb-NO"/>
              </w:rPr>
              <w:t>7</w:t>
            </w:r>
          </w:p>
        </w:tc>
        <w:tc>
          <w:tcPr>
            <w:tcW w:w="2153" w:type="dxa"/>
            <w:vMerge w:val="restart"/>
            <w:tcBorders>
              <w:top w:val="single" w:sz="4" w:space="0" w:color="auto"/>
              <w:left w:val="single" w:sz="4" w:space="0" w:color="auto"/>
              <w:right w:val="single" w:sz="4" w:space="0" w:color="auto"/>
            </w:tcBorders>
            <w:shd w:val="clear" w:color="auto" w:fill="auto"/>
            <w:vAlign w:val="center"/>
          </w:tcPr>
          <w:p w14:paraId="76D69AC9" w14:textId="77777777" w:rsidR="00B06562" w:rsidRPr="00FF2761" w:rsidRDefault="00B06562" w:rsidP="00DD61E5">
            <w:pPr>
              <w:rPr>
                <w:rFonts w:ascii="Arial" w:hAnsi="Arial" w:cs="Arial"/>
                <w:b/>
                <w:sz w:val="20"/>
                <w:szCs w:val="20"/>
                <w:lang w:val="nb-NO"/>
              </w:rPr>
            </w:pPr>
            <w:r>
              <w:rPr>
                <w:rFonts w:ascii="Arial" w:hAnsi="Arial" w:cs="Arial"/>
                <w:sz w:val="20"/>
                <w:szCs w:val="20"/>
                <w:lang w:val="nb-NO"/>
              </w:rPr>
              <w:t>00TT04G</w:t>
            </w:r>
            <w:r w:rsidRPr="002B51E0">
              <w:rPr>
                <w:rFonts w:ascii="Arial" w:hAnsi="Arial" w:cs="Arial"/>
                <w:sz w:val="20"/>
                <w:szCs w:val="20"/>
                <w:lang w:val="nb-NO"/>
              </w:rPr>
              <w:t xml:space="preserve"> Elektro- og energiteknikk m/faglig ledelse</w:t>
            </w:r>
          </w:p>
        </w:tc>
        <w:tc>
          <w:tcPr>
            <w:tcW w:w="777" w:type="dxa"/>
            <w:vMerge w:val="restart"/>
            <w:tcBorders>
              <w:top w:val="nil"/>
              <w:left w:val="single" w:sz="4" w:space="0" w:color="auto"/>
              <w:right w:val="single" w:sz="4" w:space="0" w:color="auto"/>
            </w:tcBorders>
            <w:shd w:val="clear" w:color="auto" w:fill="auto"/>
            <w:noWrap/>
            <w:vAlign w:val="center"/>
          </w:tcPr>
          <w:p w14:paraId="21FCF74C" w14:textId="77777777" w:rsidR="00B06562" w:rsidRPr="00FF2761" w:rsidRDefault="00B06562" w:rsidP="00DD61E5">
            <w:pPr>
              <w:jc w:val="center"/>
              <w:rPr>
                <w:rFonts w:ascii="Arial" w:hAnsi="Arial" w:cs="Arial"/>
                <w:sz w:val="20"/>
                <w:szCs w:val="20"/>
                <w:lang w:val="nb-NO"/>
              </w:rPr>
            </w:pPr>
            <w:r>
              <w:rPr>
                <w:rFonts w:ascii="Arial" w:hAnsi="Arial" w:cs="Arial"/>
                <w:sz w:val="20"/>
                <w:szCs w:val="20"/>
                <w:lang w:val="nb-NO"/>
              </w:rPr>
              <w:t>20</w:t>
            </w:r>
          </w:p>
        </w:tc>
        <w:tc>
          <w:tcPr>
            <w:tcW w:w="2861" w:type="dxa"/>
            <w:tcBorders>
              <w:top w:val="nil"/>
              <w:left w:val="nil"/>
              <w:bottom w:val="single" w:sz="4" w:space="0" w:color="auto"/>
              <w:right w:val="single" w:sz="4" w:space="0" w:color="auto"/>
            </w:tcBorders>
            <w:shd w:val="clear" w:color="auto" w:fill="auto"/>
            <w:vAlign w:val="bottom"/>
          </w:tcPr>
          <w:p w14:paraId="00A7F634" w14:textId="77777777" w:rsidR="00B06562" w:rsidRPr="00FF2761" w:rsidRDefault="00B06562" w:rsidP="00DD61E5">
            <w:pPr>
              <w:rPr>
                <w:rFonts w:ascii="Arial" w:hAnsi="Arial" w:cs="Arial"/>
                <w:sz w:val="20"/>
                <w:szCs w:val="20"/>
                <w:lang w:val="nb-NO"/>
              </w:rPr>
            </w:pPr>
            <w:r w:rsidRPr="002B51E0">
              <w:rPr>
                <w:rFonts w:ascii="Arial" w:hAnsi="Arial" w:cs="Arial"/>
                <w:sz w:val="20"/>
                <w:szCs w:val="20"/>
                <w:lang w:val="nb-NO"/>
              </w:rPr>
              <w:t>Termodynamikk inkl. varme- og energiteknikk</w:t>
            </w:r>
            <w:r>
              <w:rPr>
                <w:rFonts w:ascii="Arial" w:hAnsi="Arial" w:cs="Arial"/>
                <w:sz w:val="20"/>
                <w:szCs w:val="20"/>
                <w:lang w:val="nb-NO"/>
              </w:rPr>
              <w:t xml:space="preserve"> </w:t>
            </w:r>
          </w:p>
        </w:tc>
        <w:tc>
          <w:tcPr>
            <w:tcW w:w="851" w:type="dxa"/>
            <w:tcBorders>
              <w:top w:val="nil"/>
              <w:left w:val="nil"/>
              <w:bottom w:val="single" w:sz="4" w:space="0" w:color="auto"/>
              <w:right w:val="single" w:sz="4" w:space="0" w:color="auto"/>
            </w:tcBorders>
            <w:shd w:val="clear" w:color="auto" w:fill="auto"/>
            <w:noWrap/>
            <w:vAlign w:val="bottom"/>
          </w:tcPr>
          <w:p w14:paraId="469CE954"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0CB01D74"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5B66933A"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092AF8BB"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9</w:t>
            </w:r>
          </w:p>
        </w:tc>
        <w:tc>
          <w:tcPr>
            <w:tcW w:w="719" w:type="dxa"/>
            <w:tcBorders>
              <w:top w:val="nil"/>
              <w:left w:val="nil"/>
              <w:bottom w:val="single" w:sz="4" w:space="0" w:color="auto"/>
              <w:right w:val="single" w:sz="4" w:space="0" w:color="auto"/>
            </w:tcBorders>
            <w:vAlign w:val="bottom"/>
          </w:tcPr>
          <w:p w14:paraId="5094DD8C"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7A0425DD" w14:textId="77777777" w:rsidR="00B06562" w:rsidRPr="006135AB" w:rsidRDefault="00B06562" w:rsidP="00DD61E5">
            <w:pPr>
              <w:jc w:val="center"/>
              <w:rPr>
                <w:rFonts w:ascii="Arial" w:hAnsi="Arial" w:cs="Arial"/>
                <w:i/>
                <w:sz w:val="20"/>
                <w:szCs w:val="20"/>
                <w:lang w:val="nb-NO"/>
              </w:rPr>
            </w:pPr>
          </w:p>
        </w:tc>
      </w:tr>
      <w:tr w:rsidR="00B06562" w:rsidRPr="00AE225C" w14:paraId="072E8BAF" w14:textId="77777777" w:rsidTr="00DD61E5">
        <w:trPr>
          <w:trHeight w:val="288"/>
        </w:trPr>
        <w:tc>
          <w:tcPr>
            <w:tcW w:w="363" w:type="dxa"/>
            <w:vMerge/>
            <w:tcBorders>
              <w:left w:val="single" w:sz="4" w:space="0" w:color="auto"/>
              <w:right w:val="single" w:sz="4" w:space="0" w:color="auto"/>
            </w:tcBorders>
            <w:vAlign w:val="center"/>
          </w:tcPr>
          <w:p w14:paraId="48851B93" w14:textId="77777777" w:rsidR="00B06562" w:rsidRPr="002B51E0" w:rsidRDefault="00B06562" w:rsidP="00DD61E5">
            <w:pPr>
              <w:rPr>
                <w:rFonts w:ascii="Arial" w:hAnsi="Arial" w:cs="Arial"/>
                <w:sz w:val="20"/>
                <w:szCs w:val="20"/>
                <w:lang w:val="nb-NO"/>
              </w:rPr>
            </w:pPr>
          </w:p>
        </w:tc>
        <w:tc>
          <w:tcPr>
            <w:tcW w:w="2153" w:type="dxa"/>
            <w:vMerge/>
            <w:tcBorders>
              <w:left w:val="single" w:sz="4" w:space="0" w:color="auto"/>
              <w:right w:val="single" w:sz="4" w:space="0" w:color="auto"/>
            </w:tcBorders>
            <w:vAlign w:val="center"/>
          </w:tcPr>
          <w:p w14:paraId="357FAE12" w14:textId="77777777" w:rsidR="00B06562" w:rsidRPr="002B51E0" w:rsidRDefault="00B06562" w:rsidP="00DD61E5">
            <w:pPr>
              <w:rPr>
                <w:rFonts w:ascii="Arial" w:hAnsi="Arial" w:cs="Arial"/>
                <w:b/>
                <w:sz w:val="20"/>
                <w:szCs w:val="20"/>
                <w:lang w:val="nb-NO"/>
              </w:rPr>
            </w:pPr>
          </w:p>
        </w:tc>
        <w:tc>
          <w:tcPr>
            <w:tcW w:w="777" w:type="dxa"/>
            <w:vMerge/>
            <w:tcBorders>
              <w:left w:val="single" w:sz="4" w:space="0" w:color="auto"/>
              <w:right w:val="single" w:sz="4" w:space="0" w:color="auto"/>
            </w:tcBorders>
            <w:vAlign w:val="center"/>
          </w:tcPr>
          <w:p w14:paraId="7E45AFF1" w14:textId="77777777" w:rsidR="00B06562" w:rsidRPr="002B51E0" w:rsidRDefault="00B06562" w:rsidP="00DD61E5">
            <w:pPr>
              <w:jc w:val="center"/>
              <w:rPr>
                <w:rFonts w:ascii="Arial" w:hAnsi="Arial" w:cs="Arial"/>
                <w:sz w:val="20"/>
                <w:szCs w:val="20"/>
                <w:lang w:val="nb-NO"/>
              </w:rPr>
            </w:pPr>
          </w:p>
        </w:tc>
        <w:tc>
          <w:tcPr>
            <w:tcW w:w="2861" w:type="dxa"/>
            <w:tcBorders>
              <w:top w:val="nil"/>
              <w:left w:val="nil"/>
              <w:bottom w:val="single" w:sz="4" w:space="0" w:color="auto"/>
              <w:right w:val="single" w:sz="4" w:space="0" w:color="auto"/>
            </w:tcBorders>
            <w:shd w:val="clear" w:color="auto" w:fill="auto"/>
            <w:noWrap/>
            <w:vAlign w:val="bottom"/>
          </w:tcPr>
          <w:p w14:paraId="527BB4B9" w14:textId="77777777" w:rsidR="00B06562" w:rsidRPr="008406B5" w:rsidRDefault="00B06562" w:rsidP="00DD61E5">
            <w:pPr>
              <w:rPr>
                <w:rFonts w:ascii="Arial" w:hAnsi="Arial" w:cs="Arial"/>
                <w:sz w:val="20"/>
                <w:szCs w:val="20"/>
                <w:lang w:val="nb-NO"/>
              </w:rPr>
            </w:pPr>
            <w:r w:rsidRPr="002B51E0">
              <w:rPr>
                <w:rFonts w:ascii="Arial" w:hAnsi="Arial" w:cs="Arial"/>
                <w:sz w:val="20"/>
                <w:szCs w:val="20"/>
                <w:lang w:val="nb-NO"/>
              </w:rPr>
              <w:t>Elektro og automatisering (inkl. verkstedsteknisk autom., dokumentas.)</w:t>
            </w:r>
            <w:r>
              <w:rPr>
                <w:rFonts w:ascii="Arial" w:hAnsi="Arial" w:cs="Arial"/>
                <w:sz w:val="20"/>
                <w:szCs w:val="20"/>
                <w:lang w:val="nb-NO"/>
              </w:rPr>
              <w:t xml:space="preserve"> </w:t>
            </w:r>
          </w:p>
        </w:tc>
        <w:tc>
          <w:tcPr>
            <w:tcW w:w="851" w:type="dxa"/>
            <w:tcBorders>
              <w:top w:val="nil"/>
              <w:left w:val="nil"/>
              <w:bottom w:val="single" w:sz="4" w:space="0" w:color="auto"/>
              <w:right w:val="single" w:sz="4" w:space="0" w:color="auto"/>
            </w:tcBorders>
            <w:shd w:val="clear" w:color="auto" w:fill="auto"/>
            <w:noWrap/>
            <w:vAlign w:val="bottom"/>
          </w:tcPr>
          <w:p w14:paraId="6ED106EE"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6403BD9D"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7E8E1243"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2B5F9990"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7</w:t>
            </w:r>
          </w:p>
        </w:tc>
        <w:tc>
          <w:tcPr>
            <w:tcW w:w="719" w:type="dxa"/>
            <w:tcBorders>
              <w:top w:val="nil"/>
              <w:left w:val="nil"/>
              <w:bottom w:val="single" w:sz="4" w:space="0" w:color="auto"/>
              <w:right w:val="single" w:sz="4" w:space="0" w:color="auto"/>
            </w:tcBorders>
            <w:vAlign w:val="bottom"/>
          </w:tcPr>
          <w:p w14:paraId="0D9301A8"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5BB3436D" w14:textId="77777777" w:rsidR="00B06562" w:rsidRPr="006135AB" w:rsidRDefault="00B06562" w:rsidP="00DD61E5">
            <w:pPr>
              <w:jc w:val="center"/>
              <w:rPr>
                <w:rFonts w:ascii="Arial" w:hAnsi="Arial" w:cs="Arial"/>
                <w:i/>
                <w:sz w:val="20"/>
                <w:szCs w:val="20"/>
                <w:lang w:val="nb-NO"/>
              </w:rPr>
            </w:pPr>
          </w:p>
        </w:tc>
      </w:tr>
      <w:tr w:rsidR="00B06562" w:rsidRPr="002B51E0" w14:paraId="2B1473CF" w14:textId="77777777" w:rsidTr="00DD61E5">
        <w:trPr>
          <w:trHeight w:val="288"/>
        </w:trPr>
        <w:tc>
          <w:tcPr>
            <w:tcW w:w="363" w:type="dxa"/>
            <w:vMerge/>
            <w:tcBorders>
              <w:left w:val="single" w:sz="4" w:space="0" w:color="auto"/>
              <w:right w:val="single" w:sz="4" w:space="0" w:color="auto"/>
            </w:tcBorders>
            <w:vAlign w:val="center"/>
          </w:tcPr>
          <w:p w14:paraId="1FB17F4F" w14:textId="77777777" w:rsidR="00B06562" w:rsidRPr="00AE225C" w:rsidRDefault="00B06562" w:rsidP="00DD61E5">
            <w:pPr>
              <w:rPr>
                <w:rFonts w:ascii="Arial" w:hAnsi="Arial" w:cs="Arial"/>
                <w:sz w:val="20"/>
                <w:szCs w:val="20"/>
                <w:lang w:val="nb-NO"/>
              </w:rPr>
            </w:pPr>
          </w:p>
        </w:tc>
        <w:tc>
          <w:tcPr>
            <w:tcW w:w="2153" w:type="dxa"/>
            <w:vMerge/>
            <w:tcBorders>
              <w:left w:val="single" w:sz="4" w:space="0" w:color="auto"/>
              <w:right w:val="single" w:sz="4" w:space="0" w:color="auto"/>
            </w:tcBorders>
            <w:vAlign w:val="center"/>
          </w:tcPr>
          <w:p w14:paraId="776DBF28" w14:textId="77777777" w:rsidR="00B06562" w:rsidRPr="00AE225C" w:rsidRDefault="00B06562" w:rsidP="00DD61E5">
            <w:pPr>
              <w:rPr>
                <w:rFonts w:ascii="Arial" w:hAnsi="Arial" w:cs="Arial"/>
                <w:b/>
                <w:sz w:val="20"/>
                <w:szCs w:val="20"/>
                <w:lang w:val="nb-NO"/>
              </w:rPr>
            </w:pPr>
          </w:p>
        </w:tc>
        <w:tc>
          <w:tcPr>
            <w:tcW w:w="777" w:type="dxa"/>
            <w:vMerge/>
            <w:tcBorders>
              <w:left w:val="single" w:sz="4" w:space="0" w:color="auto"/>
              <w:right w:val="single" w:sz="4" w:space="0" w:color="auto"/>
            </w:tcBorders>
            <w:vAlign w:val="center"/>
          </w:tcPr>
          <w:p w14:paraId="484B49FB" w14:textId="77777777" w:rsidR="00B06562" w:rsidRPr="00AE225C" w:rsidRDefault="00B06562" w:rsidP="00DD61E5">
            <w:pPr>
              <w:jc w:val="center"/>
              <w:rPr>
                <w:rFonts w:ascii="Arial" w:hAnsi="Arial" w:cs="Arial"/>
                <w:sz w:val="20"/>
                <w:szCs w:val="20"/>
                <w:lang w:val="nb-NO"/>
              </w:rPr>
            </w:pPr>
          </w:p>
        </w:tc>
        <w:tc>
          <w:tcPr>
            <w:tcW w:w="2861" w:type="dxa"/>
            <w:tcBorders>
              <w:top w:val="nil"/>
              <w:left w:val="nil"/>
              <w:bottom w:val="single" w:sz="4" w:space="0" w:color="auto"/>
              <w:right w:val="single" w:sz="4" w:space="0" w:color="auto"/>
            </w:tcBorders>
            <w:shd w:val="clear" w:color="auto" w:fill="auto"/>
            <w:noWrap/>
            <w:vAlign w:val="bottom"/>
          </w:tcPr>
          <w:p w14:paraId="0B62041E" w14:textId="77777777" w:rsidR="00B06562" w:rsidRPr="002B51E0" w:rsidRDefault="00B06562" w:rsidP="00DD61E5">
            <w:pPr>
              <w:rPr>
                <w:rFonts w:ascii="Arial" w:hAnsi="Arial" w:cs="Arial"/>
                <w:sz w:val="20"/>
                <w:szCs w:val="20"/>
                <w:lang w:val="nb-NO"/>
              </w:rPr>
            </w:pPr>
            <w:r>
              <w:rPr>
                <w:rFonts w:ascii="Arial" w:hAnsi="Arial" w:cs="Arial"/>
                <w:sz w:val="20"/>
                <w:szCs w:val="20"/>
                <w:lang w:val="nb-NO"/>
              </w:rPr>
              <w:t xml:space="preserve">Tilvirkningsteknikk </w:t>
            </w:r>
          </w:p>
        </w:tc>
        <w:tc>
          <w:tcPr>
            <w:tcW w:w="851" w:type="dxa"/>
            <w:tcBorders>
              <w:top w:val="nil"/>
              <w:left w:val="nil"/>
              <w:bottom w:val="single" w:sz="4" w:space="0" w:color="auto"/>
              <w:right w:val="single" w:sz="4" w:space="0" w:color="auto"/>
            </w:tcBorders>
            <w:shd w:val="clear" w:color="auto" w:fill="auto"/>
            <w:noWrap/>
            <w:vAlign w:val="bottom"/>
          </w:tcPr>
          <w:p w14:paraId="4A44B5E2"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490287C7"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011FAD9F"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37545573"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4</w:t>
            </w:r>
          </w:p>
        </w:tc>
        <w:tc>
          <w:tcPr>
            <w:tcW w:w="719" w:type="dxa"/>
            <w:tcBorders>
              <w:top w:val="nil"/>
              <w:left w:val="nil"/>
              <w:bottom w:val="single" w:sz="4" w:space="0" w:color="auto"/>
              <w:right w:val="single" w:sz="4" w:space="0" w:color="auto"/>
            </w:tcBorders>
            <w:vAlign w:val="bottom"/>
          </w:tcPr>
          <w:p w14:paraId="395EE875"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0908A0FB" w14:textId="77777777" w:rsidR="00B06562" w:rsidRPr="006135AB" w:rsidRDefault="00B06562" w:rsidP="00DD61E5">
            <w:pPr>
              <w:jc w:val="center"/>
              <w:rPr>
                <w:rFonts w:ascii="Arial" w:hAnsi="Arial" w:cs="Arial"/>
                <w:i/>
                <w:sz w:val="20"/>
                <w:szCs w:val="20"/>
                <w:lang w:val="nb-NO"/>
              </w:rPr>
            </w:pPr>
          </w:p>
        </w:tc>
      </w:tr>
      <w:tr w:rsidR="00B06562" w:rsidRPr="00910A5E" w14:paraId="59B1AE41" w14:textId="77777777" w:rsidTr="00DD61E5">
        <w:trPr>
          <w:trHeight w:val="288"/>
        </w:trPr>
        <w:tc>
          <w:tcPr>
            <w:tcW w:w="363" w:type="dxa"/>
            <w:vMerge w:val="restart"/>
            <w:tcBorders>
              <w:top w:val="single" w:sz="4" w:space="0" w:color="auto"/>
              <w:left w:val="single" w:sz="4" w:space="0" w:color="auto"/>
              <w:right w:val="single" w:sz="4" w:space="0" w:color="auto"/>
            </w:tcBorders>
            <w:shd w:val="clear" w:color="auto" w:fill="auto"/>
            <w:noWrap/>
            <w:vAlign w:val="center"/>
          </w:tcPr>
          <w:p w14:paraId="4AAB8FA2" w14:textId="77777777" w:rsidR="00B06562" w:rsidRPr="00F570AE" w:rsidRDefault="00B06562" w:rsidP="00DD61E5">
            <w:pPr>
              <w:jc w:val="center"/>
              <w:rPr>
                <w:rFonts w:ascii="Arial" w:hAnsi="Arial" w:cs="Arial"/>
                <w:sz w:val="20"/>
                <w:szCs w:val="20"/>
              </w:rPr>
            </w:pPr>
            <w:r>
              <w:rPr>
                <w:rFonts w:ascii="Arial" w:hAnsi="Arial" w:cs="Arial"/>
                <w:sz w:val="20"/>
                <w:szCs w:val="20"/>
              </w:rPr>
              <w:t>8</w:t>
            </w:r>
          </w:p>
        </w:tc>
        <w:tc>
          <w:tcPr>
            <w:tcW w:w="2153" w:type="dxa"/>
            <w:vMerge w:val="restart"/>
            <w:tcBorders>
              <w:top w:val="single" w:sz="4" w:space="0" w:color="auto"/>
              <w:left w:val="single" w:sz="4" w:space="0" w:color="auto"/>
              <w:right w:val="single" w:sz="4" w:space="0" w:color="auto"/>
            </w:tcBorders>
            <w:shd w:val="clear" w:color="auto" w:fill="auto"/>
            <w:vAlign w:val="center"/>
          </w:tcPr>
          <w:p w14:paraId="32B225F9" w14:textId="77777777" w:rsidR="00B06562" w:rsidRPr="00593149" w:rsidRDefault="00B06562" w:rsidP="00DD61E5">
            <w:pPr>
              <w:rPr>
                <w:rFonts w:ascii="Arial" w:hAnsi="Arial" w:cs="Arial"/>
                <w:sz w:val="20"/>
                <w:szCs w:val="20"/>
                <w:lang w:val="nb-NO"/>
              </w:rPr>
            </w:pPr>
            <w:r>
              <w:rPr>
                <w:rFonts w:ascii="Arial" w:hAnsi="Arial" w:cs="Arial"/>
                <w:sz w:val="20"/>
                <w:szCs w:val="20"/>
                <w:lang w:val="nb-NO"/>
              </w:rPr>
              <w:t>00TT04H</w:t>
            </w:r>
            <w:r w:rsidRPr="002B51E0">
              <w:rPr>
                <w:rFonts w:ascii="Arial" w:hAnsi="Arial" w:cs="Arial"/>
                <w:sz w:val="20"/>
                <w:szCs w:val="20"/>
                <w:lang w:val="nb-NO"/>
              </w:rPr>
              <w:t xml:space="preserve"> Konstruksjon m/ faglig ledelse</w:t>
            </w:r>
            <w:r>
              <w:rPr>
                <w:rFonts w:ascii="Arial" w:hAnsi="Arial" w:cs="Arial"/>
                <w:sz w:val="20"/>
                <w:szCs w:val="20"/>
                <w:lang w:val="nb-NO"/>
              </w:rPr>
              <w:t xml:space="preserve"> </w:t>
            </w:r>
          </w:p>
        </w:tc>
        <w:tc>
          <w:tcPr>
            <w:tcW w:w="777" w:type="dxa"/>
            <w:vMerge w:val="restart"/>
            <w:tcBorders>
              <w:top w:val="single" w:sz="4" w:space="0" w:color="auto"/>
              <w:left w:val="single" w:sz="4" w:space="0" w:color="auto"/>
              <w:right w:val="single" w:sz="4" w:space="0" w:color="auto"/>
            </w:tcBorders>
            <w:shd w:val="clear" w:color="auto" w:fill="auto"/>
            <w:noWrap/>
            <w:vAlign w:val="center"/>
          </w:tcPr>
          <w:p w14:paraId="77679F6A" w14:textId="77777777" w:rsidR="00B06562" w:rsidRPr="00566414" w:rsidRDefault="00B06562" w:rsidP="00DD61E5">
            <w:pPr>
              <w:jc w:val="center"/>
              <w:rPr>
                <w:rFonts w:ascii="Arial" w:hAnsi="Arial" w:cs="Arial"/>
                <w:sz w:val="20"/>
                <w:szCs w:val="20"/>
              </w:rPr>
            </w:pPr>
            <w:r>
              <w:rPr>
                <w:rFonts w:ascii="Arial" w:hAnsi="Arial" w:cs="Arial"/>
                <w:sz w:val="20"/>
                <w:szCs w:val="20"/>
              </w:rPr>
              <w:t>15</w:t>
            </w:r>
          </w:p>
        </w:tc>
        <w:tc>
          <w:tcPr>
            <w:tcW w:w="2861" w:type="dxa"/>
            <w:tcBorders>
              <w:top w:val="nil"/>
              <w:left w:val="nil"/>
              <w:bottom w:val="single" w:sz="4" w:space="0" w:color="auto"/>
              <w:right w:val="single" w:sz="4" w:space="0" w:color="auto"/>
            </w:tcBorders>
            <w:shd w:val="clear" w:color="auto" w:fill="auto"/>
            <w:noWrap/>
            <w:vAlign w:val="bottom"/>
          </w:tcPr>
          <w:p w14:paraId="5D5B9D2B" w14:textId="77777777" w:rsidR="00B06562" w:rsidRPr="00910A5E" w:rsidRDefault="00B06562" w:rsidP="00DD61E5">
            <w:pPr>
              <w:rPr>
                <w:rFonts w:ascii="Arial" w:hAnsi="Arial" w:cs="Arial"/>
                <w:sz w:val="20"/>
                <w:szCs w:val="20"/>
                <w:lang w:val="nb-NO"/>
              </w:rPr>
            </w:pPr>
            <w:r>
              <w:rPr>
                <w:rFonts w:ascii="Arial" w:hAnsi="Arial" w:cs="Arial"/>
                <w:sz w:val="20"/>
                <w:szCs w:val="20"/>
                <w:lang w:val="nb-NO"/>
              </w:rPr>
              <w:t xml:space="preserve">Produktutvikling </w:t>
            </w:r>
          </w:p>
        </w:tc>
        <w:tc>
          <w:tcPr>
            <w:tcW w:w="851" w:type="dxa"/>
            <w:tcBorders>
              <w:top w:val="nil"/>
              <w:left w:val="nil"/>
              <w:bottom w:val="single" w:sz="4" w:space="0" w:color="auto"/>
              <w:right w:val="single" w:sz="4" w:space="0" w:color="auto"/>
            </w:tcBorders>
            <w:shd w:val="clear" w:color="auto" w:fill="auto"/>
            <w:noWrap/>
            <w:vAlign w:val="bottom"/>
          </w:tcPr>
          <w:p w14:paraId="1EA9579C"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6192BF1B"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55BA5AEE"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693F3A6B"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39B11288"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3</w:t>
            </w:r>
          </w:p>
        </w:tc>
        <w:tc>
          <w:tcPr>
            <w:tcW w:w="719" w:type="dxa"/>
            <w:tcBorders>
              <w:top w:val="nil"/>
              <w:left w:val="nil"/>
              <w:bottom w:val="single" w:sz="4" w:space="0" w:color="auto"/>
              <w:right w:val="single" w:sz="4" w:space="0" w:color="auto"/>
            </w:tcBorders>
            <w:vAlign w:val="bottom"/>
          </w:tcPr>
          <w:p w14:paraId="5920C851" w14:textId="77777777" w:rsidR="00B06562" w:rsidRPr="006135AB" w:rsidRDefault="00B06562" w:rsidP="00DD61E5">
            <w:pPr>
              <w:jc w:val="center"/>
              <w:rPr>
                <w:rFonts w:ascii="Arial" w:hAnsi="Arial" w:cs="Arial"/>
                <w:i/>
                <w:sz w:val="20"/>
                <w:szCs w:val="20"/>
                <w:lang w:val="nb-NO"/>
              </w:rPr>
            </w:pPr>
          </w:p>
        </w:tc>
      </w:tr>
      <w:tr w:rsidR="00B06562" w:rsidRPr="00910A5E" w14:paraId="52AC9CAF" w14:textId="77777777" w:rsidTr="00DD61E5">
        <w:trPr>
          <w:trHeight w:val="288"/>
        </w:trPr>
        <w:tc>
          <w:tcPr>
            <w:tcW w:w="363" w:type="dxa"/>
            <w:vMerge/>
            <w:tcBorders>
              <w:left w:val="single" w:sz="4" w:space="0" w:color="auto"/>
              <w:right w:val="single" w:sz="4" w:space="0" w:color="auto"/>
            </w:tcBorders>
            <w:vAlign w:val="center"/>
          </w:tcPr>
          <w:p w14:paraId="1076E3DC" w14:textId="77777777" w:rsidR="00B06562" w:rsidRPr="00910A5E" w:rsidRDefault="00B06562" w:rsidP="00DD61E5">
            <w:pPr>
              <w:rPr>
                <w:rFonts w:ascii="Arial" w:hAnsi="Arial" w:cs="Arial"/>
                <w:sz w:val="20"/>
                <w:szCs w:val="20"/>
                <w:lang w:val="nb-NO"/>
              </w:rPr>
            </w:pPr>
          </w:p>
        </w:tc>
        <w:tc>
          <w:tcPr>
            <w:tcW w:w="2153" w:type="dxa"/>
            <w:vMerge/>
            <w:tcBorders>
              <w:left w:val="single" w:sz="4" w:space="0" w:color="auto"/>
              <w:right w:val="single" w:sz="4" w:space="0" w:color="auto"/>
            </w:tcBorders>
            <w:vAlign w:val="center"/>
          </w:tcPr>
          <w:p w14:paraId="3C102625" w14:textId="77777777" w:rsidR="00B06562" w:rsidRPr="00910A5E" w:rsidRDefault="00B06562" w:rsidP="00DD61E5">
            <w:pPr>
              <w:rPr>
                <w:rFonts w:ascii="Arial" w:hAnsi="Arial" w:cs="Arial"/>
                <w:b/>
                <w:sz w:val="20"/>
                <w:szCs w:val="20"/>
                <w:lang w:val="nb-NO"/>
              </w:rPr>
            </w:pPr>
          </w:p>
        </w:tc>
        <w:tc>
          <w:tcPr>
            <w:tcW w:w="777" w:type="dxa"/>
            <w:vMerge/>
            <w:tcBorders>
              <w:left w:val="single" w:sz="4" w:space="0" w:color="auto"/>
              <w:right w:val="single" w:sz="4" w:space="0" w:color="auto"/>
            </w:tcBorders>
            <w:vAlign w:val="center"/>
          </w:tcPr>
          <w:p w14:paraId="52942E42" w14:textId="77777777" w:rsidR="00B06562" w:rsidRPr="00910A5E" w:rsidRDefault="00B06562" w:rsidP="00DD61E5">
            <w:pPr>
              <w:jc w:val="center"/>
              <w:rPr>
                <w:rFonts w:ascii="Arial" w:hAnsi="Arial" w:cs="Arial"/>
                <w:sz w:val="20"/>
                <w:szCs w:val="20"/>
                <w:lang w:val="nb-NO"/>
              </w:rPr>
            </w:pPr>
          </w:p>
        </w:tc>
        <w:tc>
          <w:tcPr>
            <w:tcW w:w="2861" w:type="dxa"/>
            <w:tcBorders>
              <w:top w:val="nil"/>
              <w:left w:val="nil"/>
              <w:bottom w:val="single" w:sz="4" w:space="0" w:color="auto"/>
              <w:right w:val="single" w:sz="4" w:space="0" w:color="auto"/>
            </w:tcBorders>
            <w:shd w:val="clear" w:color="auto" w:fill="auto"/>
            <w:noWrap/>
            <w:vAlign w:val="bottom"/>
          </w:tcPr>
          <w:p w14:paraId="19BF8B7F" w14:textId="77777777" w:rsidR="00B06562" w:rsidRPr="00910A5E" w:rsidRDefault="00B06562" w:rsidP="00DD61E5">
            <w:pPr>
              <w:rPr>
                <w:rFonts w:ascii="Arial" w:hAnsi="Arial" w:cs="Arial"/>
                <w:sz w:val="20"/>
                <w:szCs w:val="20"/>
                <w:lang w:val="nb-NO"/>
              </w:rPr>
            </w:pPr>
            <w:r>
              <w:rPr>
                <w:rFonts w:ascii="Arial" w:hAnsi="Arial" w:cs="Arial"/>
                <w:sz w:val="20"/>
                <w:szCs w:val="20"/>
                <w:lang w:val="nb-NO"/>
              </w:rPr>
              <w:t xml:space="preserve">Konstruksjonsteknikk  </w:t>
            </w:r>
          </w:p>
        </w:tc>
        <w:tc>
          <w:tcPr>
            <w:tcW w:w="851" w:type="dxa"/>
            <w:tcBorders>
              <w:top w:val="nil"/>
              <w:left w:val="nil"/>
              <w:bottom w:val="single" w:sz="4" w:space="0" w:color="auto"/>
              <w:right w:val="single" w:sz="4" w:space="0" w:color="auto"/>
            </w:tcBorders>
            <w:shd w:val="clear" w:color="auto" w:fill="auto"/>
            <w:noWrap/>
            <w:vAlign w:val="bottom"/>
          </w:tcPr>
          <w:p w14:paraId="645741BB"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02817E6D"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3CDBC6C2"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5664CBEE"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73F056EE"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6</w:t>
            </w:r>
          </w:p>
        </w:tc>
        <w:tc>
          <w:tcPr>
            <w:tcW w:w="719" w:type="dxa"/>
            <w:tcBorders>
              <w:top w:val="nil"/>
              <w:left w:val="nil"/>
              <w:bottom w:val="single" w:sz="4" w:space="0" w:color="auto"/>
              <w:right w:val="single" w:sz="4" w:space="0" w:color="auto"/>
            </w:tcBorders>
            <w:vAlign w:val="bottom"/>
          </w:tcPr>
          <w:p w14:paraId="6643D0C2" w14:textId="77777777" w:rsidR="00B06562" w:rsidRPr="006135AB" w:rsidRDefault="00B06562" w:rsidP="00DD61E5">
            <w:pPr>
              <w:jc w:val="center"/>
              <w:rPr>
                <w:rFonts w:ascii="Arial" w:hAnsi="Arial" w:cs="Arial"/>
                <w:i/>
                <w:sz w:val="20"/>
                <w:szCs w:val="20"/>
                <w:lang w:val="nb-NO"/>
              </w:rPr>
            </w:pPr>
          </w:p>
        </w:tc>
      </w:tr>
      <w:tr w:rsidR="00B06562" w:rsidRPr="00910A5E" w14:paraId="7BD4CF55" w14:textId="77777777" w:rsidTr="00DD61E5">
        <w:trPr>
          <w:trHeight w:val="288"/>
        </w:trPr>
        <w:tc>
          <w:tcPr>
            <w:tcW w:w="363" w:type="dxa"/>
            <w:vMerge/>
            <w:tcBorders>
              <w:left w:val="single" w:sz="4" w:space="0" w:color="auto"/>
              <w:right w:val="single" w:sz="4" w:space="0" w:color="auto"/>
            </w:tcBorders>
            <w:vAlign w:val="center"/>
          </w:tcPr>
          <w:p w14:paraId="4303C93B" w14:textId="77777777" w:rsidR="00B06562" w:rsidRPr="00910A5E" w:rsidRDefault="00B06562" w:rsidP="00DD61E5">
            <w:pPr>
              <w:rPr>
                <w:rFonts w:ascii="Arial" w:hAnsi="Arial" w:cs="Arial"/>
                <w:sz w:val="20"/>
                <w:szCs w:val="20"/>
                <w:lang w:val="nb-NO"/>
              </w:rPr>
            </w:pPr>
          </w:p>
        </w:tc>
        <w:tc>
          <w:tcPr>
            <w:tcW w:w="2153" w:type="dxa"/>
            <w:vMerge/>
            <w:tcBorders>
              <w:left w:val="single" w:sz="4" w:space="0" w:color="auto"/>
              <w:right w:val="single" w:sz="4" w:space="0" w:color="auto"/>
            </w:tcBorders>
            <w:vAlign w:val="center"/>
          </w:tcPr>
          <w:p w14:paraId="034BA63E" w14:textId="77777777" w:rsidR="00B06562" w:rsidRPr="00910A5E" w:rsidRDefault="00B06562" w:rsidP="00DD61E5">
            <w:pPr>
              <w:rPr>
                <w:rFonts w:ascii="Arial" w:hAnsi="Arial" w:cs="Arial"/>
                <w:b/>
                <w:sz w:val="20"/>
                <w:szCs w:val="20"/>
                <w:lang w:val="nb-NO"/>
              </w:rPr>
            </w:pPr>
          </w:p>
        </w:tc>
        <w:tc>
          <w:tcPr>
            <w:tcW w:w="777" w:type="dxa"/>
            <w:vMerge/>
            <w:tcBorders>
              <w:left w:val="single" w:sz="4" w:space="0" w:color="auto"/>
              <w:right w:val="single" w:sz="4" w:space="0" w:color="auto"/>
            </w:tcBorders>
            <w:vAlign w:val="center"/>
          </w:tcPr>
          <w:p w14:paraId="083548C8" w14:textId="77777777" w:rsidR="00B06562" w:rsidRPr="00910A5E" w:rsidRDefault="00B06562" w:rsidP="00DD61E5">
            <w:pPr>
              <w:jc w:val="center"/>
              <w:rPr>
                <w:rFonts w:ascii="Arial" w:hAnsi="Arial" w:cs="Arial"/>
                <w:sz w:val="20"/>
                <w:szCs w:val="20"/>
                <w:lang w:val="nb-NO"/>
              </w:rPr>
            </w:pPr>
          </w:p>
        </w:tc>
        <w:tc>
          <w:tcPr>
            <w:tcW w:w="2861" w:type="dxa"/>
            <w:tcBorders>
              <w:top w:val="nil"/>
              <w:left w:val="nil"/>
              <w:bottom w:val="single" w:sz="4" w:space="0" w:color="auto"/>
              <w:right w:val="single" w:sz="4" w:space="0" w:color="auto"/>
            </w:tcBorders>
            <w:shd w:val="clear" w:color="auto" w:fill="auto"/>
            <w:noWrap/>
            <w:vAlign w:val="bottom"/>
          </w:tcPr>
          <w:p w14:paraId="7F35D33B" w14:textId="77777777" w:rsidR="00B06562" w:rsidRPr="002B51E0" w:rsidRDefault="00B06562" w:rsidP="00DD61E5">
            <w:pPr>
              <w:rPr>
                <w:rFonts w:ascii="Arial" w:hAnsi="Arial" w:cs="Arial"/>
                <w:sz w:val="20"/>
                <w:szCs w:val="20"/>
                <w:lang w:val="nb-NO"/>
              </w:rPr>
            </w:pPr>
            <w:r w:rsidRPr="002B51E0">
              <w:rPr>
                <w:rFonts w:ascii="Arial" w:hAnsi="Arial" w:cs="Arial"/>
                <w:sz w:val="20"/>
                <w:szCs w:val="20"/>
                <w:lang w:val="nb-NO"/>
              </w:rPr>
              <w:t>DAK/DAP</w:t>
            </w:r>
          </w:p>
        </w:tc>
        <w:tc>
          <w:tcPr>
            <w:tcW w:w="851" w:type="dxa"/>
            <w:tcBorders>
              <w:top w:val="nil"/>
              <w:left w:val="nil"/>
              <w:bottom w:val="single" w:sz="4" w:space="0" w:color="auto"/>
              <w:right w:val="single" w:sz="4" w:space="0" w:color="auto"/>
            </w:tcBorders>
            <w:shd w:val="clear" w:color="auto" w:fill="auto"/>
            <w:noWrap/>
            <w:vAlign w:val="bottom"/>
          </w:tcPr>
          <w:p w14:paraId="4EF58691"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3C385B3E"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591128F2"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025CBA70"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3A690B18"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6</w:t>
            </w:r>
          </w:p>
        </w:tc>
        <w:tc>
          <w:tcPr>
            <w:tcW w:w="719" w:type="dxa"/>
            <w:tcBorders>
              <w:top w:val="nil"/>
              <w:left w:val="nil"/>
              <w:bottom w:val="single" w:sz="4" w:space="0" w:color="auto"/>
              <w:right w:val="single" w:sz="4" w:space="0" w:color="auto"/>
            </w:tcBorders>
            <w:vAlign w:val="bottom"/>
          </w:tcPr>
          <w:p w14:paraId="6ADB583B" w14:textId="77777777" w:rsidR="00B06562" w:rsidRPr="006135AB" w:rsidRDefault="00B06562" w:rsidP="00DD61E5">
            <w:pPr>
              <w:jc w:val="center"/>
              <w:rPr>
                <w:rFonts w:ascii="Arial" w:hAnsi="Arial" w:cs="Arial"/>
                <w:i/>
                <w:sz w:val="20"/>
                <w:szCs w:val="20"/>
                <w:lang w:val="nb-NO"/>
              </w:rPr>
            </w:pPr>
          </w:p>
        </w:tc>
      </w:tr>
      <w:tr w:rsidR="00B06562" w:rsidRPr="00910A5E" w14:paraId="0C9A9F20" w14:textId="77777777" w:rsidTr="00DD61E5">
        <w:trPr>
          <w:trHeight w:val="288"/>
        </w:trPr>
        <w:tc>
          <w:tcPr>
            <w:tcW w:w="363" w:type="dxa"/>
            <w:vMerge/>
            <w:tcBorders>
              <w:left w:val="single" w:sz="4" w:space="0" w:color="auto"/>
              <w:bottom w:val="single" w:sz="4" w:space="0" w:color="auto"/>
              <w:right w:val="single" w:sz="4" w:space="0" w:color="auto"/>
            </w:tcBorders>
            <w:vAlign w:val="center"/>
          </w:tcPr>
          <w:p w14:paraId="2E22F27B" w14:textId="77777777" w:rsidR="00B06562" w:rsidRPr="00910A5E" w:rsidRDefault="00B06562" w:rsidP="00DD61E5">
            <w:pPr>
              <w:rPr>
                <w:rFonts w:ascii="Arial" w:hAnsi="Arial" w:cs="Arial"/>
                <w:sz w:val="20"/>
                <w:szCs w:val="20"/>
                <w:lang w:val="nb-NO"/>
              </w:rPr>
            </w:pPr>
          </w:p>
        </w:tc>
        <w:tc>
          <w:tcPr>
            <w:tcW w:w="2153" w:type="dxa"/>
            <w:vMerge/>
            <w:tcBorders>
              <w:left w:val="single" w:sz="4" w:space="0" w:color="auto"/>
              <w:bottom w:val="single" w:sz="4" w:space="0" w:color="auto"/>
              <w:right w:val="single" w:sz="4" w:space="0" w:color="auto"/>
            </w:tcBorders>
            <w:vAlign w:val="center"/>
          </w:tcPr>
          <w:p w14:paraId="0DBD233E" w14:textId="77777777" w:rsidR="00B06562" w:rsidRPr="00910A5E" w:rsidRDefault="00B06562" w:rsidP="00DD61E5">
            <w:pPr>
              <w:rPr>
                <w:rFonts w:ascii="Arial" w:hAnsi="Arial" w:cs="Arial"/>
                <w:b/>
                <w:sz w:val="20"/>
                <w:szCs w:val="20"/>
                <w:lang w:val="nb-NO"/>
              </w:rPr>
            </w:pPr>
          </w:p>
        </w:tc>
        <w:tc>
          <w:tcPr>
            <w:tcW w:w="777" w:type="dxa"/>
            <w:vMerge/>
            <w:tcBorders>
              <w:left w:val="single" w:sz="4" w:space="0" w:color="auto"/>
              <w:bottom w:val="single" w:sz="4" w:space="0" w:color="auto"/>
              <w:right w:val="single" w:sz="4" w:space="0" w:color="auto"/>
            </w:tcBorders>
            <w:vAlign w:val="center"/>
          </w:tcPr>
          <w:p w14:paraId="2BFDAABC" w14:textId="77777777" w:rsidR="00B06562" w:rsidRPr="00910A5E" w:rsidRDefault="00B06562" w:rsidP="00DD61E5">
            <w:pPr>
              <w:jc w:val="center"/>
              <w:rPr>
                <w:rFonts w:ascii="Arial" w:hAnsi="Arial" w:cs="Arial"/>
                <w:sz w:val="20"/>
                <w:szCs w:val="20"/>
                <w:lang w:val="nb-NO"/>
              </w:rPr>
            </w:pPr>
          </w:p>
        </w:tc>
        <w:tc>
          <w:tcPr>
            <w:tcW w:w="2861" w:type="dxa"/>
            <w:tcBorders>
              <w:top w:val="nil"/>
              <w:left w:val="nil"/>
              <w:bottom w:val="single" w:sz="4" w:space="0" w:color="auto"/>
              <w:right w:val="single" w:sz="4" w:space="0" w:color="auto"/>
            </w:tcBorders>
            <w:shd w:val="clear" w:color="auto" w:fill="auto"/>
            <w:noWrap/>
            <w:vAlign w:val="bottom"/>
          </w:tcPr>
          <w:p w14:paraId="3D8BC464" w14:textId="77777777" w:rsidR="00B06562" w:rsidRPr="002B51E0" w:rsidRDefault="00B06562" w:rsidP="00DD61E5">
            <w:pPr>
              <w:rPr>
                <w:rFonts w:ascii="Arial" w:hAnsi="Arial" w:cs="Arial"/>
                <w:sz w:val="20"/>
                <w:szCs w:val="20"/>
                <w:lang w:val="nb-NO"/>
              </w:rPr>
            </w:pPr>
            <w:r>
              <w:rPr>
                <w:rFonts w:ascii="Arial" w:hAnsi="Arial" w:cs="Arial"/>
                <w:sz w:val="20"/>
                <w:szCs w:val="20"/>
                <w:lang w:val="nb-NO"/>
              </w:rPr>
              <w:t>Faglig ledelse (integrert)</w:t>
            </w:r>
          </w:p>
        </w:tc>
        <w:tc>
          <w:tcPr>
            <w:tcW w:w="851" w:type="dxa"/>
            <w:tcBorders>
              <w:top w:val="nil"/>
              <w:left w:val="nil"/>
              <w:bottom w:val="single" w:sz="4" w:space="0" w:color="auto"/>
              <w:right w:val="single" w:sz="4" w:space="0" w:color="auto"/>
            </w:tcBorders>
            <w:shd w:val="clear" w:color="auto" w:fill="auto"/>
            <w:noWrap/>
            <w:vAlign w:val="bottom"/>
          </w:tcPr>
          <w:p w14:paraId="35F9FEDB"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52B2D8D2"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3234D226"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2F6EB7D3"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458EE016"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Int.</w:t>
            </w:r>
          </w:p>
        </w:tc>
        <w:tc>
          <w:tcPr>
            <w:tcW w:w="719" w:type="dxa"/>
            <w:tcBorders>
              <w:top w:val="nil"/>
              <w:left w:val="nil"/>
              <w:bottom w:val="single" w:sz="4" w:space="0" w:color="auto"/>
              <w:right w:val="single" w:sz="4" w:space="0" w:color="auto"/>
            </w:tcBorders>
            <w:vAlign w:val="bottom"/>
          </w:tcPr>
          <w:p w14:paraId="15377BF2" w14:textId="77777777" w:rsidR="00B06562" w:rsidRPr="006135AB" w:rsidRDefault="00B06562" w:rsidP="00DD61E5">
            <w:pPr>
              <w:jc w:val="center"/>
              <w:rPr>
                <w:rFonts w:ascii="Arial" w:hAnsi="Arial" w:cs="Arial"/>
                <w:i/>
                <w:sz w:val="20"/>
                <w:szCs w:val="20"/>
                <w:lang w:val="nb-NO"/>
              </w:rPr>
            </w:pPr>
          </w:p>
        </w:tc>
      </w:tr>
      <w:tr w:rsidR="00B06562" w:rsidRPr="00DF3287" w14:paraId="39EBBF3F" w14:textId="77777777" w:rsidTr="00DD61E5">
        <w:trPr>
          <w:trHeight w:val="288"/>
        </w:trPr>
        <w:tc>
          <w:tcPr>
            <w:tcW w:w="3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D7488C" w14:textId="77777777" w:rsidR="00B06562" w:rsidRPr="00F570AE" w:rsidRDefault="00B06562" w:rsidP="00DD61E5">
            <w:pPr>
              <w:jc w:val="center"/>
              <w:rPr>
                <w:rFonts w:ascii="Arial" w:hAnsi="Arial" w:cs="Arial"/>
                <w:sz w:val="20"/>
                <w:szCs w:val="20"/>
              </w:rPr>
            </w:pPr>
            <w:r>
              <w:rPr>
                <w:rFonts w:ascii="Arial" w:hAnsi="Arial" w:cs="Arial"/>
                <w:sz w:val="20"/>
                <w:szCs w:val="20"/>
              </w:rPr>
              <w:t>9</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06E5FF" w14:textId="77777777" w:rsidR="00B06562" w:rsidRPr="00DF3287" w:rsidRDefault="00B06562" w:rsidP="00DD61E5">
            <w:pPr>
              <w:rPr>
                <w:rFonts w:ascii="Arial" w:hAnsi="Arial" w:cs="Arial"/>
                <w:sz w:val="20"/>
                <w:szCs w:val="20"/>
                <w:lang w:val="nb-NO"/>
              </w:rPr>
            </w:pPr>
            <w:r>
              <w:rPr>
                <w:rFonts w:ascii="Arial" w:hAnsi="Arial" w:cs="Arial"/>
                <w:sz w:val="20"/>
                <w:szCs w:val="20"/>
                <w:lang w:val="nb-NO"/>
              </w:rPr>
              <w:t>52TT04I L</w:t>
            </w:r>
            <w:r w:rsidRPr="00DF3287">
              <w:rPr>
                <w:rFonts w:ascii="Arial" w:hAnsi="Arial" w:cs="Arial"/>
                <w:sz w:val="20"/>
                <w:szCs w:val="20"/>
                <w:lang w:val="nb-NO"/>
              </w:rPr>
              <w:t>ok.</w:t>
            </w:r>
            <w:r>
              <w:rPr>
                <w:rFonts w:ascii="Arial" w:hAnsi="Arial" w:cs="Arial"/>
                <w:sz w:val="20"/>
                <w:szCs w:val="20"/>
                <w:lang w:val="nb-NO"/>
              </w:rPr>
              <w:t xml:space="preserve"> tilpasn/ spesialisering</w:t>
            </w:r>
            <w:r w:rsidRPr="00DF3287">
              <w:rPr>
                <w:rFonts w:ascii="Arial" w:hAnsi="Arial" w:cs="Arial"/>
                <w:sz w:val="20"/>
                <w:szCs w:val="20"/>
                <w:lang w:val="nb-NO"/>
              </w:rPr>
              <w:t xml:space="preserve"> </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BB237E2" w14:textId="77777777" w:rsidR="00B06562" w:rsidRPr="00DF3287" w:rsidRDefault="00B06562" w:rsidP="00DD61E5">
            <w:pPr>
              <w:jc w:val="center"/>
              <w:rPr>
                <w:rFonts w:ascii="Arial" w:hAnsi="Arial" w:cs="Arial"/>
                <w:sz w:val="20"/>
                <w:szCs w:val="20"/>
                <w:lang w:val="nb-NO"/>
              </w:rPr>
            </w:pPr>
            <w:r w:rsidRPr="00DF3287">
              <w:rPr>
                <w:rFonts w:ascii="Arial" w:hAnsi="Arial" w:cs="Arial"/>
                <w:sz w:val="20"/>
                <w:szCs w:val="20"/>
                <w:lang w:val="nb-NO"/>
              </w:rPr>
              <w:t>15</w:t>
            </w:r>
          </w:p>
        </w:tc>
        <w:tc>
          <w:tcPr>
            <w:tcW w:w="2861" w:type="dxa"/>
            <w:tcBorders>
              <w:top w:val="nil"/>
              <w:left w:val="nil"/>
              <w:bottom w:val="single" w:sz="4" w:space="0" w:color="auto"/>
              <w:right w:val="single" w:sz="4" w:space="0" w:color="auto"/>
            </w:tcBorders>
            <w:shd w:val="clear" w:color="auto" w:fill="auto"/>
            <w:noWrap/>
            <w:vAlign w:val="bottom"/>
          </w:tcPr>
          <w:p w14:paraId="7F16C78B" w14:textId="77777777" w:rsidR="00B06562" w:rsidRPr="001F5462" w:rsidRDefault="00B06562" w:rsidP="00DD61E5">
            <w:pPr>
              <w:rPr>
                <w:rFonts w:ascii="Arial" w:hAnsi="Arial" w:cs="Arial"/>
                <w:sz w:val="20"/>
                <w:szCs w:val="20"/>
                <w:lang w:val="nb-NO"/>
              </w:rPr>
            </w:pPr>
            <w:r w:rsidRPr="00DF3287">
              <w:rPr>
                <w:rFonts w:ascii="Arial" w:hAnsi="Arial" w:cs="Arial"/>
                <w:sz w:val="20"/>
                <w:szCs w:val="20"/>
                <w:lang w:val="nb-NO"/>
              </w:rPr>
              <w:t xml:space="preserve">Nyskapning </w:t>
            </w:r>
          </w:p>
        </w:tc>
        <w:tc>
          <w:tcPr>
            <w:tcW w:w="851" w:type="dxa"/>
            <w:tcBorders>
              <w:top w:val="nil"/>
              <w:left w:val="nil"/>
              <w:bottom w:val="single" w:sz="4" w:space="0" w:color="auto"/>
              <w:right w:val="single" w:sz="4" w:space="0" w:color="auto"/>
            </w:tcBorders>
            <w:shd w:val="clear" w:color="auto" w:fill="auto"/>
            <w:noWrap/>
            <w:vAlign w:val="bottom"/>
          </w:tcPr>
          <w:p w14:paraId="27F215CF"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0D3B78D9"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3D97DDB8"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0621C13A"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57FE7854"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5</w:t>
            </w:r>
          </w:p>
        </w:tc>
        <w:tc>
          <w:tcPr>
            <w:tcW w:w="719" w:type="dxa"/>
            <w:tcBorders>
              <w:top w:val="nil"/>
              <w:left w:val="nil"/>
              <w:bottom w:val="single" w:sz="4" w:space="0" w:color="auto"/>
              <w:right w:val="single" w:sz="4" w:space="0" w:color="auto"/>
            </w:tcBorders>
            <w:vAlign w:val="bottom"/>
          </w:tcPr>
          <w:p w14:paraId="585B1970" w14:textId="77777777" w:rsidR="00B06562" w:rsidRPr="006135AB" w:rsidRDefault="00B06562" w:rsidP="00DD61E5">
            <w:pPr>
              <w:jc w:val="center"/>
              <w:rPr>
                <w:rFonts w:ascii="Arial" w:hAnsi="Arial" w:cs="Arial"/>
                <w:i/>
                <w:sz w:val="20"/>
                <w:szCs w:val="20"/>
                <w:lang w:val="nb-NO"/>
              </w:rPr>
            </w:pPr>
          </w:p>
        </w:tc>
      </w:tr>
      <w:tr w:rsidR="00B06562" w:rsidRPr="00DF3287" w14:paraId="41433A79" w14:textId="77777777" w:rsidTr="00DD61E5">
        <w:trPr>
          <w:trHeight w:val="288"/>
        </w:trPr>
        <w:tc>
          <w:tcPr>
            <w:tcW w:w="36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149A65" w14:textId="77777777" w:rsidR="00B06562" w:rsidRPr="00DF3287" w:rsidRDefault="00B06562" w:rsidP="00DD61E5">
            <w:pPr>
              <w:jc w:val="center"/>
              <w:rPr>
                <w:rFonts w:ascii="Arial" w:hAnsi="Arial" w:cs="Arial"/>
                <w:sz w:val="20"/>
                <w:szCs w:val="20"/>
                <w:lang w:val="nb-NO"/>
              </w:rPr>
            </w:pPr>
          </w:p>
        </w:tc>
        <w:tc>
          <w:tcPr>
            <w:tcW w:w="2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3EB9C" w14:textId="77777777" w:rsidR="00B06562" w:rsidRPr="00DF3287" w:rsidRDefault="00B06562" w:rsidP="00DD61E5">
            <w:pPr>
              <w:rPr>
                <w:rFonts w:ascii="Arial" w:hAnsi="Arial" w:cs="Arial"/>
                <w:sz w:val="20"/>
                <w:szCs w:val="20"/>
                <w:lang w:val="nb-NO"/>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B228E20" w14:textId="77777777" w:rsidR="00B06562" w:rsidRPr="00DF3287" w:rsidRDefault="00B06562" w:rsidP="00DD61E5">
            <w:pPr>
              <w:jc w:val="center"/>
              <w:rPr>
                <w:rFonts w:ascii="Arial" w:hAnsi="Arial" w:cs="Arial"/>
                <w:sz w:val="20"/>
                <w:szCs w:val="20"/>
                <w:lang w:val="nb-NO"/>
              </w:rPr>
            </w:pPr>
          </w:p>
        </w:tc>
        <w:tc>
          <w:tcPr>
            <w:tcW w:w="2861" w:type="dxa"/>
            <w:tcBorders>
              <w:top w:val="nil"/>
              <w:left w:val="nil"/>
              <w:bottom w:val="single" w:sz="4" w:space="0" w:color="auto"/>
              <w:right w:val="single" w:sz="4" w:space="0" w:color="auto"/>
            </w:tcBorders>
            <w:shd w:val="clear" w:color="auto" w:fill="auto"/>
            <w:noWrap/>
            <w:vAlign w:val="bottom"/>
          </w:tcPr>
          <w:p w14:paraId="47B31BEB" w14:textId="77777777" w:rsidR="00B06562" w:rsidRPr="001F5462" w:rsidRDefault="00B06562" w:rsidP="00DD61E5">
            <w:pPr>
              <w:rPr>
                <w:rFonts w:ascii="Arial" w:hAnsi="Arial" w:cs="Arial"/>
                <w:sz w:val="20"/>
                <w:szCs w:val="20"/>
                <w:lang w:val="nb-NO"/>
              </w:rPr>
            </w:pPr>
            <w:r w:rsidRPr="00DF3287">
              <w:rPr>
                <w:rFonts w:ascii="Arial" w:hAnsi="Arial" w:cs="Arial"/>
                <w:sz w:val="20"/>
                <w:szCs w:val="20"/>
                <w:lang w:val="nb-NO"/>
              </w:rPr>
              <w:t xml:space="preserve">Vedlikehold </w:t>
            </w:r>
          </w:p>
        </w:tc>
        <w:tc>
          <w:tcPr>
            <w:tcW w:w="851" w:type="dxa"/>
            <w:tcBorders>
              <w:top w:val="nil"/>
              <w:left w:val="nil"/>
              <w:bottom w:val="single" w:sz="4" w:space="0" w:color="auto"/>
              <w:right w:val="single" w:sz="4" w:space="0" w:color="auto"/>
            </w:tcBorders>
            <w:shd w:val="clear" w:color="auto" w:fill="auto"/>
            <w:noWrap/>
            <w:vAlign w:val="bottom"/>
          </w:tcPr>
          <w:p w14:paraId="3D42EC59"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4B71F456"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6DB7778F"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32728D81"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6FAB5EB5"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1C5D4596"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5</w:t>
            </w:r>
          </w:p>
        </w:tc>
      </w:tr>
      <w:tr w:rsidR="00B06562" w:rsidRPr="00DF3287" w14:paraId="13157D67" w14:textId="77777777" w:rsidTr="00DD61E5">
        <w:trPr>
          <w:trHeight w:val="288"/>
        </w:trPr>
        <w:tc>
          <w:tcPr>
            <w:tcW w:w="36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270986" w14:textId="77777777" w:rsidR="00B06562" w:rsidRPr="00DF3287" w:rsidRDefault="00B06562" w:rsidP="00DD61E5">
            <w:pPr>
              <w:jc w:val="center"/>
              <w:rPr>
                <w:rFonts w:ascii="Arial" w:hAnsi="Arial" w:cs="Arial"/>
                <w:sz w:val="20"/>
                <w:szCs w:val="20"/>
                <w:lang w:val="nb-NO"/>
              </w:rPr>
            </w:pPr>
          </w:p>
        </w:tc>
        <w:tc>
          <w:tcPr>
            <w:tcW w:w="2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A54427" w14:textId="77777777" w:rsidR="00B06562" w:rsidRPr="00DF3287" w:rsidRDefault="00B06562" w:rsidP="00DD61E5">
            <w:pPr>
              <w:rPr>
                <w:rFonts w:ascii="Arial" w:hAnsi="Arial" w:cs="Arial"/>
                <w:sz w:val="20"/>
                <w:szCs w:val="20"/>
                <w:lang w:val="nb-NO"/>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346A47" w14:textId="77777777" w:rsidR="00B06562" w:rsidRPr="00DF3287" w:rsidRDefault="00B06562" w:rsidP="00DD61E5">
            <w:pPr>
              <w:jc w:val="center"/>
              <w:rPr>
                <w:rFonts w:ascii="Arial" w:hAnsi="Arial" w:cs="Arial"/>
                <w:sz w:val="20"/>
                <w:szCs w:val="20"/>
                <w:lang w:val="nb-NO"/>
              </w:rPr>
            </w:pPr>
          </w:p>
        </w:tc>
        <w:tc>
          <w:tcPr>
            <w:tcW w:w="2861" w:type="dxa"/>
            <w:tcBorders>
              <w:top w:val="nil"/>
              <w:left w:val="nil"/>
              <w:bottom w:val="single" w:sz="4" w:space="0" w:color="auto"/>
              <w:right w:val="single" w:sz="4" w:space="0" w:color="auto"/>
            </w:tcBorders>
            <w:shd w:val="clear" w:color="auto" w:fill="auto"/>
            <w:noWrap/>
            <w:vAlign w:val="bottom"/>
          </w:tcPr>
          <w:p w14:paraId="03DE0508" w14:textId="77777777" w:rsidR="00B06562" w:rsidRPr="001F5462" w:rsidRDefault="00B06562" w:rsidP="00DD61E5">
            <w:pPr>
              <w:rPr>
                <w:rFonts w:ascii="Arial" w:hAnsi="Arial" w:cs="Arial"/>
                <w:sz w:val="20"/>
                <w:szCs w:val="20"/>
                <w:lang w:val="nb-NO"/>
              </w:rPr>
            </w:pPr>
            <w:r w:rsidRPr="00861DCC">
              <w:rPr>
                <w:rFonts w:ascii="Arial" w:hAnsi="Arial" w:cs="Arial"/>
                <w:sz w:val="20"/>
                <w:szCs w:val="20"/>
                <w:lang w:val="nb-NO"/>
              </w:rPr>
              <w:t>Oljehydraulikk</w:t>
            </w:r>
            <w:r>
              <w:rPr>
                <w:rFonts w:ascii="Arial" w:hAnsi="Arial" w:cs="Arial"/>
                <w:sz w:val="20"/>
                <w:szCs w:val="20"/>
                <w:lang w:val="nb-NO"/>
              </w:rPr>
              <w:t xml:space="preserve"> </w:t>
            </w:r>
          </w:p>
        </w:tc>
        <w:tc>
          <w:tcPr>
            <w:tcW w:w="851" w:type="dxa"/>
            <w:tcBorders>
              <w:top w:val="nil"/>
              <w:left w:val="nil"/>
              <w:bottom w:val="single" w:sz="4" w:space="0" w:color="auto"/>
              <w:right w:val="single" w:sz="4" w:space="0" w:color="auto"/>
            </w:tcBorders>
            <w:shd w:val="clear" w:color="auto" w:fill="auto"/>
            <w:noWrap/>
            <w:vAlign w:val="bottom"/>
          </w:tcPr>
          <w:p w14:paraId="7773B235"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2C88A533"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11365871"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shd w:val="clear" w:color="auto" w:fill="auto"/>
            <w:noWrap/>
            <w:vAlign w:val="bottom"/>
          </w:tcPr>
          <w:p w14:paraId="6CEBA264"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26C1D123" w14:textId="77777777" w:rsidR="00B06562" w:rsidRPr="006135AB" w:rsidRDefault="00B06562" w:rsidP="00DD61E5">
            <w:pPr>
              <w:jc w:val="center"/>
              <w:rPr>
                <w:rFonts w:ascii="Arial" w:hAnsi="Arial" w:cs="Arial"/>
                <w:i/>
                <w:sz w:val="20"/>
                <w:szCs w:val="20"/>
                <w:lang w:val="nb-NO"/>
              </w:rPr>
            </w:pPr>
          </w:p>
        </w:tc>
        <w:tc>
          <w:tcPr>
            <w:tcW w:w="719" w:type="dxa"/>
            <w:tcBorders>
              <w:top w:val="nil"/>
              <w:left w:val="nil"/>
              <w:bottom w:val="single" w:sz="4" w:space="0" w:color="auto"/>
              <w:right w:val="single" w:sz="4" w:space="0" w:color="auto"/>
            </w:tcBorders>
            <w:vAlign w:val="bottom"/>
          </w:tcPr>
          <w:p w14:paraId="7480FA76"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5</w:t>
            </w:r>
          </w:p>
        </w:tc>
      </w:tr>
      <w:tr w:rsidR="00B06562" w:rsidRPr="00DF3287" w14:paraId="0A6490B6" w14:textId="77777777" w:rsidTr="00DD61E5">
        <w:trPr>
          <w:trHeight w:val="288"/>
        </w:trPr>
        <w:tc>
          <w:tcPr>
            <w:tcW w:w="363" w:type="dxa"/>
            <w:vMerge w:val="restart"/>
            <w:tcBorders>
              <w:top w:val="single" w:sz="4" w:space="0" w:color="auto"/>
              <w:left w:val="single" w:sz="4" w:space="0" w:color="auto"/>
              <w:right w:val="single" w:sz="4" w:space="0" w:color="auto"/>
            </w:tcBorders>
            <w:shd w:val="clear" w:color="auto" w:fill="auto"/>
            <w:noWrap/>
            <w:vAlign w:val="center"/>
          </w:tcPr>
          <w:p w14:paraId="3A7887B3" w14:textId="77777777" w:rsidR="00B06562" w:rsidRPr="00DF3287" w:rsidRDefault="00B06562" w:rsidP="00DD61E5">
            <w:pPr>
              <w:jc w:val="center"/>
              <w:rPr>
                <w:rFonts w:ascii="Arial" w:hAnsi="Arial" w:cs="Arial"/>
                <w:sz w:val="20"/>
                <w:szCs w:val="20"/>
                <w:lang w:val="nb-NO"/>
              </w:rPr>
            </w:pPr>
            <w:r w:rsidRPr="00DF3287">
              <w:rPr>
                <w:rFonts w:ascii="Arial" w:hAnsi="Arial" w:cs="Arial"/>
                <w:sz w:val="20"/>
                <w:szCs w:val="20"/>
                <w:lang w:val="nb-NO"/>
              </w:rPr>
              <w:t>10</w:t>
            </w:r>
          </w:p>
        </w:tc>
        <w:tc>
          <w:tcPr>
            <w:tcW w:w="2153" w:type="dxa"/>
            <w:vMerge w:val="restart"/>
            <w:tcBorders>
              <w:top w:val="single" w:sz="4" w:space="0" w:color="auto"/>
              <w:left w:val="single" w:sz="4" w:space="0" w:color="auto"/>
              <w:right w:val="single" w:sz="4" w:space="0" w:color="auto"/>
            </w:tcBorders>
            <w:shd w:val="clear" w:color="auto" w:fill="auto"/>
            <w:vAlign w:val="center"/>
          </w:tcPr>
          <w:p w14:paraId="3CFAA91B" w14:textId="77777777" w:rsidR="00B06562" w:rsidRPr="00DF3287" w:rsidRDefault="00B06562" w:rsidP="00DD61E5">
            <w:pPr>
              <w:rPr>
                <w:rFonts w:ascii="Arial" w:hAnsi="Arial" w:cs="Arial"/>
                <w:sz w:val="20"/>
                <w:szCs w:val="20"/>
                <w:lang w:val="nb-NO"/>
              </w:rPr>
            </w:pPr>
            <w:r>
              <w:rPr>
                <w:rFonts w:ascii="Arial" w:hAnsi="Arial" w:cs="Arial"/>
                <w:sz w:val="20"/>
                <w:szCs w:val="20"/>
                <w:lang w:val="nb-NO"/>
              </w:rPr>
              <w:t>00TT04J</w:t>
            </w:r>
          </w:p>
          <w:p w14:paraId="77364ACB" w14:textId="77777777" w:rsidR="00B06562" w:rsidRPr="00DF3287" w:rsidRDefault="00B06562" w:rsidP="00DD61E5">
            <w:pPr>
              <w:rPr>
                <w:rFonts w:ascii="Arial" w:hAnsi="Arial" w:cs="Arial"/>
                <w:b/>
                <w:sz w:val="20"/>
                <w:szCs w:val="20"/>
                <w:lang w:val="nb-NO"/>
              </w:rPr>
            </w:pPr>
            <w:r w:rsidRPr="00DF3287">
              <w:rPr>
                <w:rFonts w:ascii="Arial" w:hAnsi="Arial" w:cs="Arial"/>
                <w:sz w:val="20"/>
                <w:szCs w:val="20"/>
                <w:lang w:val="nb-NO"/>
              </w:rPr>
              <w:t xml:space="preserve">Hovedprosjekt </w:t>
            </w:r>
          </w:p>
        </w:tc>
        <w:tc>
          <w:tcPr>
            <w:tcW w:w="777" w:type="dxa"/>
            <w:vMerge w:val="restart"/>
            <w:tcBorders>
              <w:top w:val="single" w:sz="4" w:space="0" w:color="auto"/>
              <w:left w:val="single" w:sz="4" w:space="0" w:color="auto"/>
              <w:right w:val="single" w:sz="4" w:space="0" w:color="auto"/>
            </w:tcBorders>
            <w:shd w:val="clear" w:color="auto" w:fill="auto"/>
            <w:noWrap/>
            <w:vAlign w:val="center"/>
          </w:tcPr>
          <w:p w14:paraId="78E053B7" w14:textId="77777777" w:rsidR="00B06562" w:rsidRPr="00DF3287" w:rsidRDefault="00B06562" w:rsidP="00DD61E5">
            <w:pPr>
              <w:jc w:val="center"/>
              <w:rPr>
                <w:rFonts w:ascii="Arial" w:hAnsi="Arial" w:cs="Arial"/>
                <w:sz w:val="20"/>
                <w:szCs w:val="20"/>
                <w:lang w:val="nb-NO"/>
              </w:rPr>
            </w:pPr>
            <w:r w:rsidRPr="00DF3287">
              <w:rPr>
                <w:rFonts w:ascii="Arial" w:hAnsi="Arial" w:cs="Arial"/>
                <w:sz w:val="20"/>
                <w:szCs w:val="20"/>
                <w:lang w:val="nb-NO"/>
              </w:rPr>
              <w:t>10</w:t>
            </w:r>
          </w:p>
        </w:tc>
        <w:tc>
          <w:tcPr>
            <w:tcW w:w="2861" w:type="dxa"/>
            <w:tcBorders>
              <w:top w:val="nil"/>
              <w:left w:val="nil"/>
              <w:bottom w:val="single" w:sz="4" w:space="0" w:color="auto"/>
              <w:right w:val="single" w:sz="4" w:space="0" w:color="auto"/>
            </w:tcBorders>
            <w:shd w:val="clear" w:color="auto" w:fill="auto"/>
            <w:noWrap/>
            <w:vAlign w:val="bottom"/>
          </w:tcPr>
          <w:p w14:paraId="50F88AFE" w14:textId="77777777" w:rsidR="00B06562" w:rsidRPr="003C0A2E" w:rsidRDefault="00B06562" w:rsidP="00DD61E5">
            <w:pPr>
              <w:rPr>
                <w:rFonts w:ascii="Arial" w:hAnsi="Arial" w:cs="Arial"/>
                <w:sz w:val="20"/>
                <w:szCs w:val="20"/>
                <w:lang w:val="nb-NO"/>
              </w:rPr>
            </w:pPr>
            <w:r>
              <w:rPr>
                <w:rFonts w:ascii="Arial" w:hAnsi="Arial" w:cs="Arial"/>
                <w:sz w:val="20"/>
                <w:szCs w:val="20"/>
                <w:lang w:val="nb-NO"/>
              </w:rPr>
              <w:t>Hovedprosjekt</w:t>
            </w:r>
            <w:r w:rsidRPr="003C0A2E">
              <w:rPr>
                <w:rFonts w:ascii="Arial" w:hAnsi="Arial" w:cs="Arial"/>
                <w:sz w:val="20"/>
                <w:szCs w:val="20"/>
                <w:lang w:val="nb-NO"/>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9F90152" w14:textId="77777777" w:rsidR="00B06562" w:rsidRPr="006135AB" w:rsidRDefault="00B06562" w:rsidP="00DD61E5">
            <w:pPr>
              <w:jc w:val="center"/>
              <w:rPr>
                <w:rFonts w:ascii="Arial" w:hAnsi="Arial" w:cs="Arial"/>
                <w:i/>
                <w:sz w:val="20"/>
                <w:szCs w:val="20"/>
                <w:lang w:val="nb-NO"/>
              </w:rPr>
            </w:pPr>
          </w:p>
        </w:tc>
        <w:tc>
          <w:tcPr>
            <w:tcW w:w="719" w:type="dxa"/>
            <w:tcBorders>
              <w:top w:val="single" w:sz="4" w:space="0" w:color="auto"/>
              <w:left w:val="nil"/>
              <w:bottom w:val="single" w:sz="4" w:space="0" w:color="auto"/>
              <w:right w:val="nil"/>
            </w:tcBorders>
            <w:shd w:val="clear" w:color="auto" w:fill="auto"/>
            <w:noWrap/>
            <w:vAlign w:val="bottom"/>
          </w:tcPr>
          <w:p w14:paraId="10B498D5" w14:textId="77777777" w:rsidR="00B06562" w:rsidRPr="006135AB" w:rsidRDefault="00B06562" w:rsidP="00DD61E5">
            <w:pPr>
              <w:jc w:val="center"/>
              <w:rPr>
                <w:rFonts w:ascii="Arial" w:hAnsi="Arial" w:cs="Arial"/>
                <w:i/>
                <w:sz w:val="20"/>
                <w:szCs w:val="20"/>
                <w:lang w:val="nb-NO"/>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7E862" w14:textId="77777777" w:rsidR="00B06562" w:rsidRPr="006135AB" w:rsidRDefault="00B06562" w:rsidP="00DD61E5">
            <w:pPr>
              <w:jc w:val="center"/>
              <w:rPr>
                <w:rFonts w:ascii="Arial" w:hAnsi="Arial" w:cs="Arial"/>
                <w:i/>
                <w:sz w:val="20"/>
                <w:szCs w:val="20"/>
                <w:lang w:val="nb-NO"/>
              </w:rPr>
            </w:pPr>
          </w:p>
        </w:tc>
        <w:tc>
          <w:tcPr>
            <w:tcW w:w="719" w:type="dxa"/>
            <w:tcBorders>
              <w:top w:val="single" w:sz="4" w:space="0" w:color="auto"/>
              <w:left w:val="nil"/>
              <w:bottom w:val="single" w:sz="4" w:space="0" w:color="auto"/>
              <w:right w:val="single" w:sz="4" w:space="0" w:color="auto"/>
            </w:tcBorders>
            <w:shd w:val="clear" w:color="auto" w:fill="auto"/>
            <w:noWrap/>
            <w:vAlign w:val="bottom"/>
          </w:tcPr>
          <w:p w14:paraId="767B02F7" w14:textId="77777777" w:rsidR="00B06562" w:rsidRPr="006135AB" w:rsidRDefault="00B06562" w:rsidP="00DD61E5">
            <w:pPr>
              <w:jc w:val="center"/>
              <w:rPr>
                <w:rFonts w:ascii="Arial" w:hAnsi="Arial" w:cs="Arial"/>
                <w:i/>
                <w:sz w:val="20"/>
                <w:szCs w:val="20"/>
                <w:lang w:val="nb-NO"/>
              </w:rPr>
            </w:pPr>
          </w:p>
        </w:tc>
        <w:tc>
          <w:tcPr>
            <w:tcW w:w="719" w:type="dxa"/>
            <w:tcBorders>
              <w:top w:val="single" w:sz="4" w:space="0" w:color="auto"/>
              <w:left w:val="nil"/>
              <w:bottom w:val="single" w:sz="4" w:space="0" w:color="auto"/>
              <w:right w:val="single" w:sz="4" w:space="0" w:color="auto"/>
            </w:tcBorders>
            <w:vAlign w:val="bottom"/>
          </w:tcPr>
          <w:p w14:paraId="682DB83C" w14:textId="77777777" w:rsidR="00B06562" w:rsidRPr="006135AB" w:rsidRDefault="00B06562" w:rsidP="00DD61E5">
            <w:pPr>
              <w:jc w:val="center"/>
              <w:rPr>
                <w:rFonts w:ascii="Arial" w:hAnsi="Arial" w:cs="Arial"/>
                <w:i/>
                <w:sz w:val="20"/>
                <w:szCs w:val="20"/>
                <w:lang w:val="nb-NO"/>
              </w:rPr>
            </w:pPr>
          </w:p>
        </w:tc>
        <w:tc>
          <w:tcPr>
            <w:tcW w:w="719" w:type="dxa"/>
            <w:tcBorders>
              <w:top w:val="single" w:sz="4" w:space="0" w:color="auto"/>
              <w:left w:val="nil"/>
              <w:bottom w:val="single" w:sz="4" w:space="0" w:color="auto"/>
              <w:right w:val="single" w:sz="4" w:space="0" w:color="auto"/>
            </w:tcBorders>
            <w:vAlign w:val="bottom"/>
          </w:tcPr>
          <w:p w14:paraId="3D01D566"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8</w:t>
            </w:r>
          </w:p>
        </w:tc>
      </w:tr>
      <w:tr w:rsidR="00B06562" w:rsidRPr="00303662" w14:paraId="055477A3" w14:textId="77777777" w:rsidTr="00DD61E5">
        <w:trPr>
          <w:trHeight w:val="288"/>
        </w:trPr>
        <w:tc>
          <w:tcPr>
            <w:tcW w:w="363" w:type="dxa"/>
            <w:vMerge/>
            <w:tcBorders>
              <w:left w:val="single" w:sz="4" w:space="0" w:color="auto"/>
              <w:right w:val="single" w:sz="4" w:space="0" w:color="auto"/>
            </w:tcBorders>
            <w:shd w:val="clear" w:color="auto" w:fill="auto"/>
            <w:noWrap/>
            <w:vAlign w:val="center"/>
          </w:tcPr>
          <w:p w14:paraId="4F1043BF" w14:textId="77777777" w:rsidR="00B06562" w:rsidRPr="00DF3287" w:rsidRDefault="00B06562" w:rsidP="00DD61E5">
            <w:pPr>
              <w:jc w:val="center"/>
              <w:rPr>
                <w:rFonts w:ascii="Arial" w:hAnsi="Arial" w:cs="Arial"/>
                <w:sz w:val="20"/>
                <w:szCs w:val="20"/>
                <w:lang w:val="nb-NO"/>
              </w:rPr>
            </w:pPr>
          </w:p>
        </w:tc>
        <w:tc>
          <w:tcPr>
            <w:tcW w:w="2153" w:type="dxa"/>
            <w:vMerge/>
            <w:tcBorders>
              <w:left w:val="single" w:sz="4" w:space="0" w:color="auto"/>
              <w:right w:val="single" w:sz="4" w:space="0" w:color="auto"/>
            </w:tcBorders>
            <w:shd w:val="clear" w:color="auto" w:fill="auto"/>
            <w:vAlign w:val="center"/>
          </w:tcPr>
          <w:p w14:paraId="3E03E7FA" w14:textId="77777777" w:rsidR="00B06562" w:rsidRPr="00DF3287" w:rsidRDefault="00B06562" w:rsidP="00DD61E5">
            <w:pPr>
              <w:rPr>
                <w:rFonts w:ascii="Arial" w:hAnsi="Arial" w:cs="Arial"/>
                <w:sz w:val="20"/>
                <w:szCs w:val="20"/>
                <w:lang w:val="nb-NO"/>
              </w:rPr>
            </w:pPr>
          </w:p>
        </w:tc>
        <w:tc>
          <w:tcPr>
            <w:tcW w:w="777" w:type="dxa"/>
            <w:vMerge/>
            <w:tcBorders>
              <w:left w:val="single" w:sz="4" w:space="0" w:color="auto"/>
              <w:right w:val="single" w:sz="4" w:space="0" w:color="auto"/>
            </w:tcBorders>
            <w:shd w:val="clear" w:color="auto" w:fill="auto"/>
            <w:noWrap/>
            <w:vAlign w:val="center"/>
          </w:tcPr>
          <w:p w14:paraId="36E749BF" w14:textId="77777777" w:rsidR="00B06562" w:rsidRPr="00DF3287" w:rsidRDefault="00B06562" w:rsidP="00DD61E5">
            <w:pPr>
              <w:jc w:val="center"/>
              <w:rPr>
                <w:rFonts w:ascii="Arial" w:hAnsi="Arial" w:cs="Arial"/>
                <w:sz w:val="20"/>
                <w:szCs w:val="20"/>
                <w:lang w:val="nb-NO"/>
              </w:rPr>
            </w:pPr>
          </w:p>
        </w:tc>
        <w:tc>
          <w:tcPr>
            <w:tcW w:w="2861" w:type="dxa"/>
            <w:tcBorders>
              <w:top w:val="nil"/>
              <w:left w:val="nil"/>
              <w:bottom w:val="single" w:sz="4" w:space="0" w:color="auto"/>
              <w:right w:val="single" w:sz="4" w:space="0" w:color="auto"/>
            </w:tcBorders>
            <w:shd w:val="clear" w:color="auto" w:fill="auto"/>
            <w:noWrap/>
            <w:vAlign w:val="bottom"/>
          </w:tcPr>
          <w:p w14:paraId="6204FBC0" w14:textId="77777777" w:rsidR="00B06562" w:rsidRDefault="00B06562" w:rsidP="00DD61E5">
            <w:pPr>
              <w:rPr>
                <w:rFonts w:ascii="Arial" w:hAnsi="Arial" w:cs="Arial"/>
                <w:sz w:val="20"/>
                <w:szCs w:val="20"/>
                <w:lang w:val="nb-NO"/>
              </w:rPr>
            </w:pPr>
            <w:r>
              <w:rPr>
                <w:rFonts w:ascii="Arial" w:hAnsi="Arial" w:cs="Arial"/>
                <w:sz w:val="20"/>
                <w:szCs w:val="20"/>
                <w:lang w:val="nb-NO"/>
              </w:rPr>
              <w:t>Kommunikasjon (integrert)</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43AED02" w14:textId="77777777" w:rsidR="00B06562" w:rsidRPr="006135AB" w:rsidRDefault="00B06562" w:rsidP="00DD61E5">
            <w:pPr>
              <w:jc w:val="center"/>
              <w:rPr>
                <w:rFonts w:ascii="Arial" w:hAnsi="Arial" w:cs="Arial"/>
                <w:i/>
                <w:sz w:val="20"/>
                <w:szCs w:val="20"/>
                <w:lang w:val="nb-NO"/>
              </w:rPr>
            </w:pPr>
          </w:p>
        </w:tc>
        <w:tc>
          <w:tcPr>
            <w:tcW w:w="719" w:type="dxa"/>
            <w:tcBorders>
              <w:top w:val="single" w:sz="4" w:space="0" w:color="auto"/>
              <w:left w:val="nil"/>
              <w:bottom w:val="single" w:sz="4" w:space="0" w:color="auto"/>
              <w:right w:val="nil"/>
            </w:tcBorders>
            <w:shd w:val="clear" w:color="auto" w:fill="auto"/>
            <w:noWrap/>
            <w:vAlign w:val="bottom"/>
          </w:tcPr>
          <w:p w14:paraId="13A35406" w14:textId="77777777" w:rsidR="00B06562" w:rsidRPr="006135AB" w:rsidRDefault="00B06562" w:rsidP="00DD61E5">
            <w:pPr>
              <w:jc w:val="center"/>
              <w:rPr>
                <w:rFonts w:ascii="Arial" w:hAnsi="Arial" w:cs="Arial"/>
                <w:i/>
                <w:sz w:val="20"/>
                <w:szCs w:val="20"/>
                <w:lang w:val="nb-NO"/>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B2C0A" w14:textId="77777777" w:rsidR="00B06562" w:rsidRPr="006135AB" w:rsidRDefault="00B06562" w:rsidP="00DD61E5">
            <w:pPr>
              <w:jc w:val="center"/>
              <w:rPr>
                <w:rFonts w:ascii="Arial" w:hAnsi="Arial" w:cs="Arial"/>
                <w:i/>
                <w:sz w:val="20"/>
                <w:szCs w:val="20"/>
                <w:lang w:val="nb-NO"/>
              </w:rPr>
            </w:pPr>
          </w:p>
        </w:tc>
        <w:tc>
          <w:tcPr>
            <w:tcW w:w="719" w:type="dxa"/>
            <w:tcBorders>
              <w:top w:val="single" w:sz="4" w:space="0" w:color="auto"/>
              <w:left w:val="nil"/>
              <w:bottom w:val="single" w:sz="4" w:space="0" w:color="auto"/>
              <w:right w:val="single" w:sz="4" w:space="0" w:color="auto"/>
            </w:tcBorders>
            <w:shd w:val="clear" w:color="auto" w:fill="auto"/>
            <w:noWrap/>
            <w:vAlign w:val="bottom"/>
          </w:tcPr>
          <w:p w14:paraId="22356EE0" w14:textId="77777777" w:rsidR="00B06562" w:rsidRPr="006135AB" w:rsidRDefault="00B06562" w:rsidP="00DD61E5">
            <w:pPr>
              <w:jc w:val="center"/>
              <w:rPr>
                <w:rFonts w:ascii="Arial" w:hAnsi="Arial" w:cs="Arial"/>
                <w:i/>
                <w:sz w:val="20"/>
                <w:szCs w:val="20"/>
                <w:lang w:val="nb-NO"/>
              </w:rPr>
            </w:pPr>
          </w:p>
        </w:tc>
        <w:tc>
          <w:tcPr>
            <w:tcW w:w="719" w:type="dxa"/>
            <w:tcBorders>
              <w:top w:val="single" w:sz="4" w:space="0" w:color="auto"/>
              <w:left w:val="nil"/>
              <w:bottom w:val="single" w:sz="4" w:space="0" w:color="auto"/>
              <w:right w:val="single" w:sz="4" w:space="0" w:color="auto"/>
            </w:tcBorders>
            <w:vAlign w:val="bottom"/>
          </w:tcPr>
          <w:p w14:paraId="76EB48EF" w14:textId="77777777" w:rsidR="00B06562" w:rsidRPr="006135AB" w:rsidRDefault="00B06562" w:rsidP="00DD61E5">
            <w:pPr>
              <w:jc w:val="center"/>
              <w:rPr>
                <w:rFonts w:ascii="Arial" w:hAnsi="Arial" w:cs="Arial"/>
                <w:i/>
                <w:sz w:val="20"/>
                <w:szCs w:val="20"/>
                <w:lang w:val="nb-NO"/>
              </w:rPr>
            </w:pPr>
          </w:p>
        </w:tc>
        <w:tc>
          <w:tcPr>
            <w:tcW w:w="719" w:type="dxa"/>
            <w:tcBorders>
              <w:top w:val="single" w:sz="4" w:space="0" w:color="auto"/>
              <w:left w:val="nil"/>
              <w:bottom w:val="single" w:sz="4" w:space="0" w:color="auto"/>
              <w:right w:val="single" w:sz="4" w:space="0" w:color="auto"/>
            </w:tcBorders>
            <w:vAlign w:val="bottom"/>
          </w:tcPr>
          <w:p w14:paraId="3B59F68E"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2</w:t>
            </w:r>
          </w:p>
        </w:tc>
      </w:tr>
      <w:tr w:rsidR="00B06562" w:rsidRPr="00303662" w14:paraId="0FF67C1D" w14:textId="77777777" w:rsidTr="00DD61E5">
        <w:trPr>
          <w:trHeight w:val="299"/>
        </w:trPr>
        <w:tc>
          <w:tcPr>
            <w:tcW w:w="363" w:type="dxa"/>
            <w:tcBorders>
              <w:top w:val="single" w:sz="8" w:space="0" w:color="auto"/>
              <w:left w:val="single" w:sz="4" w:space="0" w:color="auto"/>
              <w:bottom w:val="single" w:sz="8" w:space="0" w:color="auto"/>
              <w:right w:val="single" w:sz="4" w:space="0" w:color="auto"/>
            </w:tcBorders>
            <w:shd w:val="clear" w:color="auto" w:fill="auto"/>
            <w:noWrap/>
            <w:vAlign w:val="bottom"/>
          </w:tcPr>
          <w:p w14:paraId="147E57B9" w14:textId="77777777" w:rsidR="00B06562" w:rsidRPr="00303662" w:rsidRDefault="00B06562" w:rsidP="00DD61E5">
            <w:pPr>
              <w:rPr>
                <w:rFonts w:ascii="Arial" w:hAnsi="Arial" w:cs="Arial"/>
                <w:sz w:val="20"/>
                <w:szCs w:val="20"/>
                <w:lang w:val="nb-NO"/>
              </w:rPr>
            </w:pPr>
            <w:r w:rsidRPr="00303662">
              <w:rPr>
                <w:rFonts w:ascii="Arial" w:hAnsi="Arial" w:cs="Arial"/>
                <w:sz w:val="20"/>
                <w:szCs w:val="20"/>
                <w:lang w:val="nb-NO"/>
              </w:rPr>
              <w:t> </w:t>
            </w:r>
          </w:p>
        </w:tc>
        <w:tc>
          <w:tcPr>
            <w:tcW w:w="2153" w:type="dxa"/>
            <w:tcBorders>
              <w:top w:val="single" w:sz="8" w:space="0" w:color="auto"/>
              <w:left w:val="nil"/>
              <w:bottom w:val="single" w:sz="8" w:space="0" w:color="auto"/>
              <w:right w:val="single" w:sz="4" w:space="0" w:color="auto"/>
            </w:tcBorders>
            <w:shd w:val="clear" w:color="auto" w:fill="auto"/>
            <w:noWrap/>
            <w:vAlign w:val="bottom"/>
          </w:tcPr>
          <w:p w14:paraId="4DF80DD4" w14:textId="77777777" w:rsidR="00B06562" w:rsidRPr="00303662" w:rsidRDefault="00B06562" w:rsidP="00DD61E5">
            <w:pPr>
              <w:rPr>
                <w:rFonts w:ascii="Arial" w:hAnsi="Arial" w:cs="Arial"/>
                <w:sz w:val="20"/>
                <w:szCs w:val="20"/>
                <w:lang w:val="nb-NO"/>
              </w:rPr>
            </w:pPr>
            <w:r w:rsidRPr="00303662">
              <w:rPr>
                <w:rFonts w:ascii="Arial" w:hAnsi="Arial" w:cs="Arial"/>
                <w:sz w:val="20"/>
                <w:szCs w:val="20"/>
                <w:lang w:val="nb-NO"/>
              </w:rPr>
              <w:t> </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40374BA4" w14:textId="77777777" w:rsidR="00B06562" w:rsidRPr="00303662" w:rsidRDefault="00B06562" w:rsidP="00DD61E5">
            <w:pPr>
              <w:jc w:val="center"/>
              <w:rPr>
                <w:rFonts w:ascii="Arial" w:hAnsi="Arial" w:cs="Arial"/>
                <w:sz w:val="20"/>
                <w:szCs w:val="20"/>
                <w:lang w:val="nb-NO"/>
              </w:rPr>
            </w:pPr>
            <w:r w:rsidRPr="00303662">
              <w:rPr>
                <w:rFonts w:ascii="Arial" w:hAnsi="Arial" w:cs="Arial"/>
                <w:sz w:val="20"/>
                <w:szCs w:val="20"/>
                <w:lang w:val="nb-NO"/>
              </w:rPr>
              <w:t>120</w:t>
            </w:r>
          </w:p>
        </w:tc>
        <w:tc>
          <w:tcPr>
            <w:tcW w:w="2861" w:type="dxa"/>
            <w:tcBorders>
              <w:top w:val="single" w:sz="4" w:space="0" w:color="auto"/>
              <w:left w:val="nil"/>
              <w:bottom w:val="single" w:sz="8" w:space="0" w:color="auto"/>
              <w:right w:val="single" w:sz="4" w:space="0" w:color="auto"/>
            </w:tcBorders>
            <w:shd w:val="clear" w:color="auto" w:fill="auto"/>
            <w:noWrap/>
            <w:vAlign w:val="bottom"/>
          </w:tcPr>
          <w:p w14:paraId="245DB350" w14:textId="77777777" w:rsidR="00B06562" w:rsidRPr="00303662" w:rsidRDefault="00B06562" w:rsidP="00DD61E5">
            <w:pPr>
              <w:rPr>
                <w:rFonts w:ascii="Arial" w:hAnsi="Arial" w:cs="Arial"/>
                <w:sz w:val="20"/>
                <w:szCs w:val="20"/>
                <w:lang w:val="nb-NO"/>
              </w:rPr>
            </w:pPr>
            <w:r w:rsidRPr="00303662">
              <w:rPr>
                <w:rFonts w:ascii="Arial" w:hAnsi="Arial" w:cs="Arial"/>
                <w:sz w:val="20"/>
                <w:szCs w:val="20"/>
                <w:lang w:val="nb-NO"/>
              </w:rPr>
              <w:t> </w:t>
            </w:r>
          </w:p>
        </w:tc>
        <w:tc>
          <w:tcPr>
            <w:tcW w:w="851" w:type="dxa"/>
            <w:tcBorders>
              <w:top w:val="single" w:sz="4" w:space="0" w:color="auto"/>
              <w:left w:val="nil"/>
              <w:bottom w:val="single" w:sz="8" w:space="0" w:color="auto"/>
              <w:right w:val="single" w:sz="4" w:space="0" w:color="auto"/>
            </w:tcBorders>
            <w:shd w:val="clear" w:color="auto" w:fill="auto"/>
            <w:noWrap/>
            <w:vAlign w:val="bottom"/>
          </w:tcPr>
          <w:p w14:paraId="39B4CAA5"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20</w:t>
            </w:r>
          </w:p>
        </w:tc>
        <w:tc>
          <w:tcPr>
            <w:tcW w:w="719" w:type="dxa"/>
            <w:tcBorders>
              <w:top w:val="single" w:sz="4" w:space="0" w:color="auto"/>
              <w:left w:val="nil"/>
              <w:bottom w:val="single" w:sz="8" w:space="0" w:color="auto"/>
              <w:right w:val="single" w:sz="4" w:space="0" w:color="auto"/>
            </w:tcBorders>
            <w:shd w:val="clear" w:color="auto" w:fill="auto"/>
            <w:noWrap/>
            <w:vAlign w:val="bottom"/>
          </w:tcPr>
          <w:p w14:paraId="67CEF9D3"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20</w:t>
            </w:r>
          </w:p>
        </w:tc>
        <w:tc>
          <w:tcPr>
            <w:tcW w:w="719" w:type="dxa"/>
            <w:tcBorders>
              <w:top w:val="single" w:sz="4" w:space="0" w:color="auto"/>
              <w:left w:val="nil"/>
              <w:bottom w:val="single" w:sz="8" w:space="0" w:color="auto"/>
              <w:right w:val="single" w:sz="4" w:space="0" w:color="auto"/>
            </w:tcBorders>
            <w:shd w:val="clear" w:color="auto" w:fill="auto"/>
            <w:noWrap/>
            <w:vAlign w:val="bottom"/>
          </w:tcPr>
          <w:p w14:paraId="0A530459"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20</w:t>
            </w:r>
          </w:p>
        </w:tc>
        <w:tc>
          <w:tcPr>
            <w:tcW w:w="719" w:type="dxa"/>
            <w:tcBorders>
              <w:top w:val="single" w:sz="4" w:space="0" w:color="auto"/>
              <w:left w:val="nil"/>
              <w:bottom w:val="single" w:sz="8" w:space="0" w:color="auto"/>
              <w:right w:val="single" w:sz="4" w:space="0" w:color="auto"/>
            </w:tcBorders>
            <w:shd w:val="clear" w:color="auto" w:fill="auto"/>
            <w:noWrap/>
            <w:vAlign w:val="bottom"/>
          </w:tcPr>
          <w:p w14:paraId="2DDA8501"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20</w:t>
            </w:r>
          </w:p>
        </w:tc>
        <w:tc>
          <w:tcPr>
            <w:tcW w:w="719" w:type="dxa"/>
            <w:tcBorders>
              <w:top w:val="single" w:sz="4" w:space="0" w:color="auto"/>
              <w:left w:val="nil"/>
              <w:bottom w:val="single" w:sz="8" w:space="0" w:color="auto"/>
              <w:right w:val="single" w:sz="4" w:space="0" w:color="auto"/>
            </w:tcBorders>
            <w:vAlign w:val="bottom"/>
          </w:tcPr>
          <w:p w14:paraId="332D3375"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20</w:t>
            </w:r>
          </w:p>
        </w:tc>
        <w:tc>
          <w:tcPr>
            <w:tcW w:w="719" w:type="dxa"/>
            <w:tcBorders>
              <w:top w:val="single" w:sz="4" w:space="0" w:color="auto"/>
              <w:left w:val="nil"/>
              <w:bottom w:val="single" w:sz="8" w:space="0" w:color="auto"/>
              <w:right w:val="single" w:sz="4" w:space="0" w:color="auto"/>
            </w:tcBorders>
            <w:vAlign w:val="bottom"/>
          </w:tcPr>
          <w:p w14:paraId="681BDCE7" w14:textId="77777777" w:rsidR="00B06562" w:rsidRPr="006135AB" w:rsidRDefault="00B06562" w:rsidP="00DD61E5">
            <w:pPr>
              <w:jc w:val="center"/>
              <w:rPr>
                <w:rFonts w:ascii="Arial" w:hAnsi="Arial" w:cs="Arial"/>
                <w:i/>
                <w:sz w:val="20"/>
                <w:szCs w:val="20"/>
                <w:lang w:val="nb-NO"/>
              </w:rPr>
            </w:pPr>
            <w:r w:rsidRPr="006135AB">
              <w:rPr>
                <w:rFonts w:ascii="Arial" w:hAnsi="Arial" w:cs="Arial"/>
                <w:i/>
                <w:sz w:val="20"/>
                <w:szCs w:val="20"/>
                <w:lang w:val="nb-NO"/>
              </w:rPr>
              <w:t>20</w:t>
            </w:r>
          </w:p>
        </w:tc>
      </w:tr>
    </w:tbl>
    <w:p w14:paraId="7E04111D" w14:textId="77777777" w:rsidR="00B06562" w:rsidRDefault="00B06562" w:rsidP="00B06562"/>
    <w:p w14:paraId="7D1188A8" w14:textId="77777777" w:rsidR="00B06562" w:rsidRPr="00B06562" w:rsidRDefault="00B06562" w:rsidP="00B06562">
      <w:pPr>
        <w:rPr>
          <w:sz w:val="22"/>
          <w:szCs w:val="22"/>
          <w:lang w:val="nb-NO"/>
        </w:rPr>
      </w:pPr>
      <w:r w:rsidRPr="00B06562">
        <w:rPr>
          <w:sz w:val="22"/>
          <w:szCs w:val="22"/>
          <w:lang w:val="nb-NO"/>
        </w:rPr>
        <w:t xml:space="preserve">Merk: </w:t>
      </w:r>
    </w:p>
    <w:p w14:paraId="24B49071" w14:textId="3FBFE5D4" w:rsidR="00B06562" w:rsidRPr="00B06562" w:rsidRDefault="00B06562" w:rsidP="00B06562">
      <w:pPr>
        <w:rPr>
          <w:sz w:val="22"/>
          <w:szCs w:val="22"/>
          <w:lang w:val="nb-NO"/>
        </w:rPr>
      </w:pPr>
      <w:r w:rsidRPr="00B06562">
        <w:rPr>
          <w:sz w:val="22"/>
          <w:szCs w:val="22"/>
          <w:lang w:val="nb-NO"/>
        </w:rPr>
        <w:t xml:space="preserve">For studieplanen ved </w:t>
      </w:r>
      <w:r w:rsidR="00D60A63">
        <w:rPr>
          <w:sz w:val="22"/>
          <w:szCs w:val="22"/>
          <w:lang w:val="nb-NO"/>
        </w:rPr>
        <w:t>Fagskolen Rogaland</w:t>
      </w:r>
      <w:r w:rsidRPr="00B06562">
        <w:rPr>
          <w:sz w:val="22"/>
          <w:szCs w:val="22"/>
          <w:lang w:val="nb-NO"/>
        </w:rPr>
        <w:t xml:space="preserve"> ligger emner og emneomfang fast, men tema og tidsmessig plassering av disse kan bli endret underveis i studiet.</w:t>
      </w:r>
    </w:p>
    <w:p w14:paraId="3E15F8D2" w14:textId="77777777" w:rsidR="005414B5" w:rsidRPr="00B06562" w:rsidRDefault="005414B5" w:rsidP="00B06562">
      <w:pPr>
        <w:rPr>
          <w:sz w:val="22"/>
          <w:szCs w:val="22"/>
          <w:lang w:val="nb-NO"/>
        </w:rPr>
      </w:pPr>
    </w:p>
    <w:p w14:paraId="6BF76BD9" w14:textId="77777777" w:rsidR="00721D5E" w:rsidRDefault="00721D5E" w:rsidP="00326060">
      <w:pPr>
        <w:rPr>
          <w:lang w:val="nb-NO"/>
        </w:rPr>
      </w:pPr>
    </w:p>
    <w:p w14:paraId="0DF162B0" w14:textId="77777777" w:rsidR="00953A1B" w:rsidRPr="00BB5348" w:rsidRDefault="00430389" w:rsidP="00953A1B">
      <w:pPr>
        <w:rPr>
          <w:b/>
          <w:sz w:val="28"/>
          <w:szCs w:val="28"/>
          <w:lang w:val="nb-NO"/>
        </w:rPr>
      </w:pPr>
      <w:r>
        <w:rPr>
          <w:b/>
          <w:sz w:val="28"/>
          <w:szCs w:val="28"/>
          <w:lang w:val="nb-NO"/>
        </w:rPr>
        <w:br w:type="page"/>
      </w:r>
      <w:r w:rsidR="00953A1B">
        <w:rPr>
          <w:b/>
          <w:sz w:val="28"/>
          <w:szCs w:val="28"/>
          <w:lang w:val="nb-NO"/>
        </w:rPr>
        <w:lastRenderedPageBreak/>
        <w:t>Emne</w:t>
      </w:r>
      <w:r w:rsidR="00953A1B" w:rsidRPr="001C4F41">
        <w:rPr>
          <w:b/>
          <w:sz w:val="28"/>
          <w:szCs w:val="28"/>
          <w:lang w:val="nb-NO"/>
        </w:rPr>
        <w:t xml:space="preserve"> 1</w:t>
      </w:r>
      <w:r w:rsidR="00953A1B">
        <w:rPr>
          <w:b/>
          <w:sz w:val="28"/>
          <w:szCs w:val="28"/>
          <w:lang w:val="nb-NO"/>
        </w:rPr>
        <w:t xml:space="preserve"> (redskapsemne): 00TT04A</w:t>
      </w:r>
      <w:r w:rsidR="00953A1B" w:rsidRPr="001C4F41">
        <w:rPr>
          <w:b/>
          <w:sz w:val="28"/>
          <w:szCs w:val="28"/>
          <w:lang w:val="nb-NO"/>
        </w:rPr>
        <w:t xml:space="preserve"> </w:t>
      </w:r>
      <w:r w:rsidR="00953A1B">
        <w:rPr>
          <w:b/>
          <w:sz w:val="28"/>
          <w:szCs w:val="28"/>
          <w:lang w:val="nb-NO"/>
        </w:rPr>
        <w:t>Realfaglige redskap</w:t>
      </w:r>
    </w:p>
    <w:p w14:paraId="0063C159" w14:textId="77777777" w:rsidR="00953A1B" w:rsidRPr="00DB0FBF" w:rsidRDefault="00953A1B" w:rsidP="00953A1B">
      <w:pPr>
        <w:rPr>
          <w:lang w:val="nb-N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858"/>
      </w:tblGrid>
      <w:tr w:rsidR="00953A1B" w14:paraId="0B43D2FA" w14:textId="77777777" w:rsidTr="00DD0E59">
        <w:tc>
          <w:tcPr>
            <w:tcW w:w="4607" w:type="dxa"/>
            <w:tcBorders>
              <w:top w:val="single" w:sz="4" w:space="0" w:color="auto"/>
              <w:left w:val="single" w:sz="4" w:space="0" w:color="auto"/>
              <w:bottom w:val="single" w:sz="4" w:space="0" w:color="auto"/>
              <w:right w:val="single" w:sz="4" w:space="0" w:color="auto"/>
            </w:tcBorders>
            <w:shd w:val="clear" w:color="auto" w:fill="D9D9D9"/>
            <w:hideMark/>
          </w:tcPr>
          <w:p w14:paraId="0DFD2AC8" w14:textId="77777777" w:rsidR="00953A1B" w:rsidRDefault="00953A1B" w:rsidP="00DD0E59">
            <w:pPr>
              <w:spacing w:before="60" w:line="276" w:lineRule="auto"/>
              <w:rPr>
                <w:b/>
                <w:kern w:val="24"/>
              </w:rPr>
            </w:pPr>
            <w:r>
              <w:rPr>
                <w:b/>
                <w:kern w:val="24"/>
              </w:rPr>
              <w:t>Emne</w:t>
            </w:r>
            <w:r w:rsidRPr="003557B2">
              <w:rPr>
                <w:b/>
                <w:kern w:val="24"/>
              </w:rPr>
              <w:t xml:space="preserve"> </w:t>
            </w:r>
            <w:r w:rsidR="00BC7FD1">
              <w:rPr>
                <w:b/>
                <w:kern w:val="24"/>
              </w:rPr>
              <w:t>00TT04</w:t>
            </w:r>
            <w:r>
              <w:rPr>
                <w:b/>
                <w:kern w:val="24"/>
              </w:rPr>
              <w:t>A</w:t>
            </w:r>
          </w:p>
        </w:tc>
        <w:tc>
          <w:tcPr>
            <w:tcW w:w="4858" w:type="dxa"/>
            <w:tcBorders>
              <w:top w:val="single" w:sz="4" w:space="0" w:color="auto"/>
              <w:left w:val="single" w:sz="4" w:space="0" w:color="auto"/>
              <w:bottom w:val="single" w:sz="4" w:space="0" w:color="auto"/>
              <w:right w:val="single" w:sz="4" w:space="0" w:color="auto"/>
            </w:tcBorders>
            <w:shd w:val="clear" w:color="auto" w:fill="D9D9D9"/>
            <w:hideMark/>
          </w:tcPr>
          <w:p w14:paraId="445EFE05" w14:textId="77777777" w:rsidR="00953A1B" w:rsidRDefault="00953A1B" w:rsidP="00DD0E59">
            <w:pPr>
              <w:spacing w:before="60" w:line="276" w:lineRule="auto"/>
              <w:rPr>
                <w:b/>
                <w:kern w:val="24"/>
              </w:rPr>
            </w:pPr>
            <w:r>
              <w:rPr>
                <w:b/>
                <w:kern w:val="24"/>
              </w:rPr>
              <w:t>Tema</w:t>
            </w:r>
          </w:p>
        </w:tc>
      </w:tr>
      <w:tr w:rsidR="00953A1B" w14:paraId="7015E63C" w14:textId="77777777" w:rsidTr="00DD0E59">
        <w:tc>
          <w:tcPr>
            <w:tcW w:w="4607" w:type="dxa"/>
            <w:tcBorders>
              <w:top w:val="single" w:sz="4" w:space="0" w:color="auto"/>
              <w:left w:val="single" w:sz="4" w:space="0" w:color="auto"/>
              <w:bottom w:val="single" w:sz="4" w:space="0" w:color="auto"/>
              <w:right w:val="single" w:sz="4" w:space="0" w:color="auto"/>
            </w:tcBorders>
          </w:tcPr>
          <w:p w14:paraId="44017F9C" w14:textId="77777777" w:rsidR="00953A1B" w:rsidRDefault="00953A1B" w:rsidP="00DD0E59">
            <w:pPr>
              <w:spacing w:before="60"/>
              <w:rPr>
                <w:b/>
              </w:rPr>
            </w:pPr>
            <w:r>
              <w:rPr>
                <w:b/>
              </w:rPr>
              <w:t>Realfaglige redskap</w:t>
            </w:r>
          </w:p>
          <w:p w14:paraId="088965C2" w14:textId="77777777" w:rsidR="00953A1B" w:rsidRDefault="00953A1B" w:rsidP="00DD0E59">
            <w:pPr>
              <w:spacing w:before="60"/>
              <w:rPr>
                <w:b/>
              </w:rPr>
            </w:pPr>
            <w:r w:rsidRPr="00B3098B">
              <w:rPr>
                <w:b/>
                <w:i/>
              </w:rPr>
              <w:t>(Omfang 10 fp)</w:t>
            </w:r>
            <w:r>
              <w:rPr>
                <w:b/>
              </w:rPr>
              <w:t xml:space="preserve"> </w:t>
            </w:r>
          </w:p>
          <w:p w14:paraId="1A116E0A" w14:textId="77777777" w:rsidR="00953A1B" w:rsidRPr="00371DF6" w:rsidRDefault="00953A1B" w:rsidP="00DD0E59">
            <w:pPr>
              <w:spacing w:before="60"/>
              <w:rPr>
                <w:b/>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14:paraId="29B72FB4" w14:textId="77777777" w:rsidR="00953A1B" w:rsidRPr="00FA227D" w:rsidRDefault="00953A1B" w:rsidP="00DD0E59">
            <w:pPr>
              <w:rPr>
                <w:b/>
                <w:i/>
              </w:rPr>
            </w:pPr>
            <w:r w:rsidRPr="00FA227D">
              <w:rPr>
                <w:b/>
                <w:i/>
              </w:rPr>
              <w:t>Matematikk 6p</w:t>
            </w:r>
          </w:p>
          <w:p w14:paraId="73ADDD76" w14:textId="77777777" w:rsidR="00953A1B" w:rsidRDefault="00953A1B" w:rsidP="00DD0E59">
            <w:r w:rsidRPr="00FA227D">
              <w:rPr>
                <w:b/>
                <w:i/>
              </w:rPr>
              <w:t>Fysikk 4p</w:t>
            </w:r>
          </w:p>
        </w:tc>
      </w:tr>
      <w:tr w:rsidR="00953A1B" w14:paraId="79340AF9" w14:textId="77777777" w:rsidTr="00DD0E59">
        <w:tc>
          <w:tcPr>
            <w:tcW w:w="9465" w:type="dxa"/>
            <w:gridSpan w:val="2"/>
            <w:tcBorders>
              <w:top w:val="single" w:sz="4" w:space="0" w:color="auto"/>
              <w:left w:val="single" w:sz="4" w:space="0" w:color="auto"/>
              <w:bottom w:val="single" w:sz="4" w:space="0" w:color="auto"/>
              <w:right w:val="single" w:sz="4" w:space="0" w:color="auto"/>
            </w:tcBorders>
            <w:shd w:val="pct15" w:color="auto" w:fill="auto"/>
            <w:hideMark/>
          </w:tcPr>
          <w:p w14:paraId="132E7B12" w14:textId="77777777" w:rsidR="00953A1B" w:rsidRDefault="00953A1B" w:rsidP="00DD0E59">
            <w:pPr>
              <w:spacing w:before="60" w:line="276" w:lineRule="auto"/>
              <w:rPr>
                <w:b/>
              </w:rPr>
            </w:pPr>
            <w:r>
              <w:rPr>
                <w:b/>
              </w:rPr>
              <w:t xml:space="preserve">Læringsutbytte </w:t>
            </w:r>
          </w:p>
        </w:tc>
      </w:tr>
      <w:tr w:rsidR="00953A1B" w:rsidRPr="003A2FEC" w14:paraId="77D33DFC" w14:textId="77777777" w:rsidTr="00DD0E59">
        <w:tc>
          <w:tcPr>
            <w:tcW w:w="9465" w:type="dxa"/>
            <w:gridSpan w:val="2"/>
            <w:tcBorders>
              <w:top w:val="single" w:sz="4" w:space="0" w:color="auto"/>
              <w:left w:val="single" w:sz="4" w:space="0" w:color="auto"/>
              <w:bottom w:val="single" w:sz="4" w:space="0" w:color="auto"/>
              <w:right w:val="single" w:sz="4" w:space="0" w:color="auto"/>
            </w:tcBorders>
          </w:tcPr>
          <w:p w14:paraId="5C95DD74" w14:textId="77777777" w:rsidR="00953A1B" w:rsidRDefault="00953A1B" w:rsidP="00DD0E59">
            <w:pPr>
              <w:rPr>
                <w:b/>
                <w:i/>
                <w:sz w:val="22"/>
                <w:szCs w:val="22"/>
              </w:rPr>
            </w:pPr>
          </w:p>
          <w:p w14:paraId="7C5D93AA" w14:textId="77777777" w:rsidR="00953A1B" w:rsidRPr="00C454FF" w:rsidRDefault="00953A1B" w:rsidP="00DD0E59">
            <w:pPr>
              <w:rPr>
                <w:b/>
                <w:i/>
                <w:sz w:val="22"/>
                <w:szCs w:val="22"/>
              </w:rPr>
            </w:pPr>
            <w:r w:rsidRPr="00C454FF">
              <w:rPr>
                <w:b/>
                <w:i/>
                <w:sz w:val="22"/>
                <w:szCs w:val="22"/>
              </w:rPr>
              <w:t>Kunnskaper</w:t>
            </w:r>
          </w:p>
          <w:p w14:paraId="2CF6C982" w14:textId="77777777" w:rsidR="00953A1B" w:rsidRPr="00C454FF" w:rsidRDefault="00953A1B" w:rsidP="00DD0E59">
            <w:pPr>
              <w:rPr>
                <w:sz w:val="22"/>
                <w:szCs w:val="22"/>
              </w:rPr>
            </w:pPr>
            <w:r w:rsidRPr="00C454FF">
              <w:rPr>
                <w:sz w:val="22"/>
                <w:szCs w:val="22"/>
              </w:rPr>
              <w:t>Studenten</w:t>
            </w:r>
          </w:p>
          <w:p w14:paraId="129D57AC" w14:textId="77777777" w:rsidR="00953A1B" w:rsidRPr="00C454FF" w:rsidRDefault="00953A1B" w:rsidP="00C8309A">
            <w:pPr>
              <w:pStyle w:val="Listeavsnitt"/>
              <w:numPr>
                <w:ilvl w:val="0"/>
                <w:numId w:val="28"/>
              </w:numPr>
              <w:rPr>
                <w:sz w:val="22"/>
                <w:szCs w:val="22"/>
              </w:rPr>
            </w:pPr>
            <w:r w:rsidRPr="00C454FF">
              <w:rPr>
                <w:sz w:val="22"/>
                <w:szCs w:val="22"/>
              </w:rPr>
              <w:t>har kunnskap om realfag som redskap innen sitt fagområde</w:t>
            </w:r>
          </w:p>
          <w:p w14:paraId="393913FD" w14:textId="77777777" w:rsidR="00953A1B" w:rsidRPr="00C454FF" w:rsidRDefault="00953A1B" w:rsidP="00C8309A">
            <w:pPr>
              <w:pStyle w:val="Listeavsnitt"/>
              <w:numPr>
                <w:ilvl w:val="0"/>
                <w:numId w:val="28"/>
              </w:numPr>
              <w:rPr>
                <w:sz w:val="22"/>
                <w:szCs w:val="22"/>
              </w:rPr>
            </w:pPr>
            <w:r w:rsidRPr="00C454FF">
              <w:rPr>
                <w:sz w:val="22"/>
                <w:szCs w:val="22"/>
              </w:rPr>
              <w:t>har kunnskap om realfaglige begreper, teorier, analyser, strategier, prosesser og verktøy som anvendes for å utføre nødvendige beregninger, dimensjoneringer, overslag og annen problemløsning med utgangspunkt i relevante praktiske situasjoner og problemstillinger innen fagretningen</w:t>
            </w:r>
          </w:p>
          <w:p w14:paraId="5DC094B8" w14:textId="77777777" w:rsidR="00953A1B" w:rsidRPr="00C454FF" w:rsidRDefault="00953A1B" w:rsidP="00C8309A">
            <w:pPr>
              <w:pStyle w:val="Listeavsnitt"/>
              <w:numPr>
                <w:ilvl w:val="0"/>
                <w:numId w:val="28"/>
              </w:numPr>
              <w:rPr>
                <w:sz w:val="22"/>
                <w:szCs w:val="22"/>
              </w:rPr>
            </w:pPr>
            <w:r w:rsidRPr="00C454FF">
              <w:rPr>
                <w:sz w:val="22"/>
                <w:szCs w:val="22"/>
              </w:rPr>
              <w:t>har kunnskap om matematiske og fysiske lover, formler og symboler som er relevante for fagretningen</w:t>
            </w:r>
          </w:p>
          <w:p w14:paraId="40163F72" w14:textId="77777777" w:rsidR="00953A1B" w:rsidRPr="00C454FF" w:rsidRDefault="00953A1B" w:rsidP="00C8309A">
            <w:pPr>
              <w:pStyle w:val="Listeavsnitt"/>
              <w:numPr>
                <w:ilvl w:val="0"/>
                <w:numId w:val="28"/>
              </w:numPr>
              <w:rPr>
                <w:sz w:val="22"/>
                <w:szCs w:val="22"/>
              </w:rPr>
            </w:pPr>
            <w:r w:rsidRPr="00C454FF">
              <w:rPr>
                <w:sz w:val="22"/>
                <w:szCs w:val="22"/>
              </w:rPr>
              <w:t>kan vurdere eget arbeid i forhold til matematiske og fysiske lover</w:t>
            </w:r>
          </w:p>
          <w:p w14:paraId="308CC1C5" w14:textId="77777777" w:rsidR="00953A1B" w:rsidRPr="00C454FF" w:rsidRDefault="00953A1B" w:rsidP="00C8309A">
            <w:pPr>
              <w:pStyle w:val="Listeavsnitt"/>
              <w:numPr>
                <w:ilvl w:val="0"/>
                <w:numId w:val="28"/>
              </w:numPr>
              <w:rPr>
                <w:sz w:val="22"/>
                <w:szCs w:val="22"/>
              </w:rPr>
            </w:pPr>
            <w:r w:rsidRPr="00C454FF">
              <w:rPr>
                <w:sz w:val="22"/>
                <w:szCs w:val="22"/>
              </w:rPr>
              <w:t>har bransjekunnskap og kjennskap til yrkesfeltet en har valgt og om hvilken betydning realfaglige redskap har for fagretningen</w:t>
            </w:r>
          </w:p>
          <w:p w14:paraId="22F275BD" w14:textId="77777777" w:rsidR="00953A1B" w:rsidRPr="00C454FF" w:rsidRDefault="00953A1B" w:rsidP="00C8309A">
            <w:pPr>
              <w:pStyle w:val="Listeavsnitt"/>
              <w:numPr>
                <w:ilvl w:val="0"/>
                <w:numId w:val="28"/>
              </w:numPr>
              <w:rPr>
                <w:sz w:val="22"/>
                <w:szCs w:val="22"/>
              </w:rPr>
            </w:pPr>
            <w:r w:rsidRPr="00C454FF">
              <w:rPr>
                <w:sz w:val="22"/>
                <w:szCs w:val="22"/>
              </w:rPr>
              <w:t>kan oppdatere sine kunnskaper innen realfag</w:t>
            </w:r>
          </w:p>
          <w:p w14:paraId="4A9B9EF6" w14:textId="77777777" w:rsidR="00953A1B" w:rsidRPr="00C454FF" w:rsidRDefault="00953A1B" w:rsidP="00C8309A">
            <w:pPr>
              <w:pStyle w:val="Listeavsnitt"/>
              <w:numPr>
                <w:ilvl w:val="0"/>
                <w:numId w:val="28"/>
              </w:numPr>
              <w:rPr>
                <w:sz w:val="22"/>
                <w:szCs w:val="22"/>
              </w:rPr>
            </w:pPr>
            <w:r w:rsidRPr="00C454FF">
              <w:rPr>
                <w:sz w:val="22"/>
                <w:szCs w:val="22"/>
              </w:rPr>
              <w:t>kjenner til matematikkens og fysikkens historie, tradisjoner, egenart og plass i samfunnet</w:t>
            </w:r>
          </w:p>
          <w:p w14:paraId="4F2E3243" w14:textId="77777777" w:rsidR="00953A1B" w:rsidRPr="00C454FF" w:rsidRDefault="00953A1B" w:rsidP="00C8309A">
            <w:pPr>
              <w:pStyle w:val="Listeavsnitt"/>
              <w:numPr>
                <w:ilvl w:val="0"/>
                <w:numId w:val="28"/>
              </w:numPr>
              <w:rPr>
                <w:sz w:val="22"/>
                <w:szCs w:val="22"/>
              </w:rPr>
            </w:pPr>
            <w:r w:rsidRPr="00C454FF">
              <w:rPr>
                <w:sz w:val="22"/>
                <w:szCs w:val="22"/>
              </w:rPr>
              <w:t>har innsikt i egne utviklingsmuligheter innen realfag</w:t>
            </w:r>
          </w:p>
          <w:p w14:paraId="3A4B0796" w14:textId="77777777" w:rsidR="00953A1B" w:rsidRPr="00CA7329" w:rsidRDefault="00953A1B" w:rsidP="00DD0E59">
            <w:pPr>
              <w:rPr>
                <w:sz w:val="22"/>
                <w:szCs w:val="22"/>
                <w:lang w:val="nb-NO"/>
              </w:rPr>
            </w:pPr>
          </w:p>
          <w:p w14:paraId="6B6ED7C3" w14:textId="77777777" w:rsidR="00953A1B" w:rsidRPr="00CA7329" w:rsidRDefault="00953A1B" w:rsidP="00DD0E59">
            <w:pPr>
              <w:rPr>
                <w:sz w:val="22"/>
                <w:szCs w:val="22"/>
                <w:lang w:val="nb-NO"/>
              </w:rPr>
            </w:pPr>
          </w:p>
          <w:p w14:paraId="16583E9E" w14:textId="77777777" w:rsidR="00953A1B" w:rsidRPr="00C454FF" w:rsidRDefault="00953A1B" w:rsidP="00DD0E59">
            <w:pPr>
              <w:rPr>
                <w:b/>
                <w:i/>
                <w:sz w:val="22"/>
                <w:szCs w:val="22"/>
              </w:rPr>
            </w:pPr>
            <w:r w:rsidRPr="00C454FF">
              <w:rPr>
                <w:b/>
                <w:i/>
                <w:sz w:val="22"/>
                <w:szCs w:val="22"/>
              </w:rPr>
              <w:t>Ferdigheter</w:t>
            </w:r>
          </w:p>
          <w:p w14:paraId="5266E0BB" w14:textId="77777777" w:rsidR="00953A1B" w:rsidRPr="00C454FF" w:rsidRDefault="00953A1B" w:rsidP="00DD0E59">
            <w:pPr>
              <w:rPr>
                <w:sz w:val="22"/>
                <w:szCs w:val="22"/>
              </w:rPr>
            </w:pPr>
            <w:r w:rsidRPr="00C454FF">
              <w:rPr>
                <w:sz w:val="22"/>
                <w:szCs w:val="22"/>
              </w:rPr>
              <w:t>Studenten</w:t>
            </w:r>
          </w:p>
          <w:p w14:paraId="4FC83BA7" w14:textId="77777777" w:rsidR="00953A1B" w:rsidRPr="00C454FF" w:rsidRDefault="00953A1B" w:rsidP="00C8309A">
            <w:pPr>
              <w:pStyle w:val="Listeavsnitt"/>
              <w:numPr>
                <w:ilvl w:val="0"/>
                <w:numId w:val="28"/>
              </w:numPr>
              <w:rPr>
                <w:sz w:val="22"/>
                <w:szCs w:val="22"/>
              </w:rPr>
            </w:pPr>
            <w:r w:rsidRPr="00C454FF">
              <w:rPr>
                <w:sz w:val="22"/>
                <w:szCs w:val="22"/>
              </w:rPr>
              <w:t xml:space="preserve">kan gjøre rede for valg av regneoperasjoner som anvendes for fagspesifikke problemstillinger </w:t>
            </w:r>
          </w:p>
          <w:p w14:paraId="4FA547B7" w14:textId="77777777" w:rsidR="00953A1B" w:rsidRPr="00C454FF" w:rsidRDefault="00953A1B" w:rsidP="00C8309A">
            <w:pPr>
              <w:pStyle w:val="Listeavsnitt"/>
              <w:numPr>
                <w:ilvl w:val="0"/>
                <w:numId w:val="28"/>
              </w:numPr>
              <w:rPr>
                <w:sz w:val="22"/>
                <w:szCs w:val="22"/>
              </w:rPr>
            </w:pPr>
            <w:r w:rsidRPr="00C454FF">
              <w:rPr>
                <w:sz w:val="22"/>
                <w:szCs w:val="22"/>
              </w:rPr>
              <w:t xml:space="preserve">kan gjøre rede for digitale verktøy som anvendes til problemløsninger innen realfaglige tema </w:t>
            </w:r>
          </w:p>
          <w:p w14:paraId="12BD0D5A" w14:textId="77777777" w:rsidR="00953A1B" w:rsidRPr="00C454FF" w:rsidRDefault="00953A1B" w:rsidP="00C8309A">
            <w:pPr>
              <w:pStyle w:val="Listeavsnitt"/>
              <w:numPr>
                <w:ilvl w:val="0"/>
                <w:numId w:val="28"/>
              </w:numPr>
              <w:rPr>
                <w:sz w:val="22"/>
                <w:szCs w:val="22"/>
              </w:rPr>
            </w:pPr>
            <w:r w:rsidRPr="00C454FF">
              <w:rPr>
                <w:sz w:val="22"/>
                <w:szCs w:val="22"/>
              </w:rPr>
              <w:t>kan reflektere over egen faglig utøvelse og vurdere resultater av beregninger og justere denne under veiledning</w:t>
            </w:r>
          </w:p>
          <w:p w14:paraId="79B5EF50" w14:textId="77777777" w:rsidR="00953A1B" w:rsidRPr="00C454FF" w:rsidRDefault="00953A1B" w:rsidP="00C8309A">
            <w:pPr>
              <w:pStyle w:val="Listeavsnitt"/>
              <w:numPr>
                <w:ilvl w:val="0"/>
                <w:numId w:val="28"/>
              </w:numPr>
              <w:rPr>
                <w:sz w:val="22"/>
                <w:szCs w:val="22"/>
              </w:rPr>
            </w:pPr>
            <w:r w:rsidRPr="00C454FF">
              <w:rPr>
                <w:sz w:val="22"/>
                <w:szCs w:val="22"/>
              </w:rPr>
              <w:t>kan finne og henvise til informasjon og fagstoff i formelsamlinger og fagbøker og vurdere relevansen for en realfaglig problemstilling</w:t>
            </w:r>
          </w:p>
          <w:p w14:paraId="53AAC40D" w14:textId="77777777" w:rsidR="00953A1B" w:rsidRPr="00C454FF" w:rsidRDefault="00953A1B" w:rsidP="00C8309A">
            <w:pPr>
              <w:pStyle w:val="Listeavsnitt"/>
              <w:numPr>
                <w:ilvl w:val="0"/>
                <w:numId w:val="28"/>
              </w:numPr>
              <w:rPr>
                <w:sz w:val="22"/>
                <w:szCs w:val="22"/>
              </w:rPr>
            </w:pPr>
            <w:r w:rsidRPr="00C454FF">
              <w:rPr>
                <w:sz w:val="22"/>
                <w:szCs w:val="22"/>
              </w:rPr>
              <w:t>kan kartlegge en situasjon og identifisere realfaglige problemstillinger og behov for iverksetting av tiltak</w:t>
            </w:r>
          </w:p>
          <w:p w14:paraId="59300774" w14:textId="77777777" w:rsidR="00953A1B" w:rsidRDefault="00953A1B" w:rsidP="00DD0E59">
            <w:pPr>
              <w:pStyle w:val="Listeavsnitt"/>
              <w:rPr>
                <w:sz w:val="22"/>
                <w:szCs w:val="22"/>
              </w:rPr>
            </w:pPr>
          </w:p>
          <w:p w14:paraId="229ADA17" w14:textId="77777777" w:rsidR="00953A1B" w:rsidRPr="00C454FF" w:rsidRDefault="00953A1B" w:rsidP="00DD0E59">
            <w:pPr>
              <w:pStyle w:val="Listeavsnitt"/>
              <w:ind w:left="0"/>
              <w:rPr>
                <w:sz w:val="22"/>
                <w:szCs w:val="22"/>
              </w:rPr>
            </w:pPr>
          </w:p>
          <w:p w14:paraId="29AD5BE1" w14:textId="77777777" w:rsidR="00953A1B" w:rsidRPr="00C454FF" w:rsidRDefault="00953A1B" w:rsidP="00DD0E59">
            <w:pPr>
              <w:rPr>
                <w:b/>
                <w:i/>
                <w:sz w:val="22"/>
                <w:szCs w:val="22"/>
              </w:rPr>
            </w:pPr>
            <w:r w:rsidRPr="00C454FF">
              <w:rPr>
                <w:b/>
                <w:i/>
                <w:sz w:val="22"/>
                <w:szCs w:val="22"/>
              </w:rPr>
              <w:t>Generell kompetanse</w:t>
            </w:r>
          </w:p>
          <w:p w14:paraId="7AAA9110" w14:textId="77777777" w:rsidR="00953A1B" w:rsidRPr="00C454FF" w:rsidRDefault="00953A1B" w:rsidP="00DD0E59">
            <w:pPr>
              <w:rPr>
                <w:sz w:val="22"/>
                <w:szCs w:val="22"/>
              </w:rPr>
            </w:pPr>
            <w:r w:rsidRPr="00C454FF">
              <w:rPr>
                <w:sz w:val="22"/>
                <w:szCs w:val="22"/>
              </w:rPr>
              <w:t xml:space="preserve">Studenten </w:t>
            </w:r>
          </w:p>
          <w:p w14:paraId="7C8C1A34" w14:textId="77777777" w:rsidR="00953A1B" w:rsidRPr="00C454FF" w:rsidRDefault="00953A1B" w:rsidP="00C8309A">
            <w:pPr>
              <w:pStyle w:val="Listeavsnitt"/>
              <w:numPr>
                <w:ilvl w:val="0"/>
                <w:numId w:val="28"/>
              </w:numPr>
              <w:rPr>
                <w:color w:val="F010D0"/>
                <w:sz w:val="22"/>
                <w:szCs w:val="22"/>
              </w:rPr>
            </w:pPr>
            <w:r w:rsidRPr="00C454FF">
              <w:rPr>
                <w:sz w:val="22"/>
                <w:szCs w:val="22"/>
              </w:rPr>
              <w:t>kan planlegge og gjennomføre yrkesrettede arbeidsoppgaver og prosjekter alene og som deltaker i gruppe med å anvende realfag i tråd med etiske krav og retningslinjer</w:t>
            </w:r>
          </w:p>
          <w:p w14:paraId="25D645C9" w14:textId="77777777" w:rsidR="00953A1B" w:rsidRPr="00C454FF" w:rsidRDefault="00953A1B" w:rsidP="00C8309A">
            <w:pPr>
              <w:pStyle w:val="Listeavsnitt"/>
              <w:numPr>
                <w:ilvl w:val="0"/>
                <w:numId w:val="28"/>
              </w:numPr>
              <w:rPr>
                <w:color w:val="F010D0"/>
                <w:sz w:val="22"/>
                <w:szCs w:val="22"/>
              </w:rPr>
            </w:pPr>
            <w:r w:rsidRPr="00C454FF">
              <w:rPr>
                <w:sz w:val="22"/>
                <w:szCs w:val="22"/>
              </w:rPr>
              <w:t>kan utføre arbeidet etter utvalgte målgruppers behov</w:t>
            </w:r>
          </w:p>
          <w:p w14:paraId="28400477" w14:textId="77777777" w:rsidR="00953A1B" w:rsidRPr="00C454FF" w:rsidRDefault="00953A1B" w:rsidP="00C8309A">
            <w:pPr>
              <w:pStyle w:val="Listeavsnitt"/>
              <w:numPr>
                <w:ilvl w:val="0"/>
                <w:numId w:val="28"/>
              </w:numPr>
              <w:rPr>
                <w:color w:val="F010D0"/>
                <w:sz w:val="22"/>
                <w:szCs w:val="22"/>
              </w:rPr>
            </w:pPr>
            <w:r w:rsidRPr="00C454FF">
              <w:rPr>
                <w:sz w:val="22"/>
                <w:szCs w:val="22"/>
              </w:rPr>
              <w:t>kan bygge relasjoner med fagfeller innenfor realfag og på tvers av fag, samt med eksterne målgrupper</w:t>
            </w:r>
          </w:p>
          <w:p w14:paraId="3AF817E8" w14:textId="77777777" w:rsidR="00953A1B" w:rsidRPr="00C454FF" w:rsidRDefault="00953A1B" w:rsidP="00C8309A">
            <w:pPr>
              <w:pStyle w:val="Listeavsnitt"/>
              <w:numPr>
                <w:ilvl w:val="0"/>
                <w:numId w:val="28"/>
              </w:numPr>
              <w:rPr>
                <w:sz w:val="22"/>
                <w:szCs w:val="22"/>
              </w:rPr>
            </w:pPr>
            <w:r w:rsidRPr="00C454FF">
              <w:rPr>
                <w:sz w:val="22"/>
                <w:szCs w:val="22"/>
              </w:rPr>
              <w:t>kan utveksle synspunkter med andre med bakgrunn innenfor bransjen/yrket og delta i diskusjoner for å vurdere fagspesifikke problemstillinger med bruk av realfag</w:t>
            </w:r>
          </w:p>
          <w:p w14:paraId="5AB9EE7B" w14:textId="77777777" w:rsidR="00953A1B" w:rsidRPr="00C454FF" w:rsidRDefault="00953A1B" w:rsidP="00C8309A">
            <w:pPr>
              <w:pStyle w:val="Listeavsnitt"/>
              <w:numPr>
                <w:ilvl w:val="0"/>
                <w:numId w:val="28"/>
              </w:numPr>
              <w:rPr>
                <w:sz w:val="22"/>
                <w:szCs w:val="22"/>
              </w:rPr>
            </w:pPr>
            <w:r w:rsidRPr="00C454FF">
              <w:rPr>
                <w:sz w:val="22"/>
                <w:szCs w:val="22"/>
              </w:rPr>
              <w:t>kan bidra til organisasjonsutvikling</w:t>
            </w:r>
          </w:p>
          <w:p w14:paraId="29FEBE4D" w14:textId="77777777" w:rsidR="00953A1B" w:rsidRDefault="00953A1B" w:rsidP="00DD0E59">
            <w:pPr>
              <w:pStyle w:val="Listeavsnitt"/>
              <w:ind w:left="360"/>
              <w:rPr>
                <w:sz w:val="22"/>
                <w:szCs w:val="22"/>
              </w:rPr>
            </w:pPr>
          </w:p>
          <w:p w14:paraId="2CD74CBE" w14:textId="77777777" w:rsidR="00953A1B" w:rsidRDefault="00953A1B" w:rsidP="00DD0E59">
            <w:pPr>
              <w:pStyle w:val="Listeavsnitt"/>
              <w:rPr>
                <w:sz w:val="22"/>
                <w:szCs w:val="22"/>
              </w:rPr>
            </w:pPr>
          </w:p>
          <w:p w14:paraId="5AA7D469" w14:textId="77777777" w:rsidR="003B621C" w:rsidRDefault="003B621C" w:rsidP="00DD0E59">
            <w:pPr>
              <w:pStyle w:val="Listeavsnitt"/>
              <w:rPr>
                <w:sz w:val="22"/>
                <w:szCs w:val="22"/>
              </w:rPr>
            </w:pPr>
          </w:p>
          <w:p w14:paraId="738CB39B" w14:textId="77777777" w:rsidR="003B621C" w:rsidRPr="00235332" w:rsidRDefault="003B621C" w:rsidP="00DD0E59">
            <w:pPr>
              <w:pStyle w:val="Listeavsnitt"/>
              <w:rPr>
                <w:sz w:val="22"/>
                <w:szCs w:val="22"/>
              </w:rPr>
            </w:pPr>
          </w:p>
        </w:tc>
      </w:tr>
      <w:tr w:rsidR="00953A1B" w:rsidRPr="00931A68" w14:paraId="12E042F2"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7DFDF656" w14:textId="77777777" w:rsidR="00953A1B" w:rsidRPr="00931A68" w:rsidRDefault="00953A1B" w:rsidP="00DD0E59">
            <w:pPr>
              <w:spacing w:before="60" w:line="276" w:lineRule="auto"/>
              <w:rPr>
                <w:b/>
                <w:i/>
              </w:rPr>
            </w:pPr>
            <w:r>
              <w:rPr>
                <w:b/>
              </w:rPr>
              <w:lastRenderedPageBreak/>
              <w:t>Temainnhold</w:t>
            </w:r>
          </w:p>
        </w:tc>
      </w:tr>
      <w:tr w:rsidR="00953A1B" w:rsidRPr="006365AB" w14:paraId="3E56321C"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auto"/>
          </w:tcPr>
          <w:p w14:paraId="40750193" w14:textId="77777777" w:rsidR="00953A1B" w:rsidRPr="00235332" w:rsidRDefault="00953A1B" w:rsidP="00DD0E59">
            <w:pPr>
              <w:ind w:left="360"/>
              <w:rPr>
                <w:sz w:val="22"/>
                <w:szCs w:val="22"/>
              </w:rPr>
            </w:pPr>
          </w:p>
          <w:p w14:paraId="63CA3F10" w14:textId="77777777" w:rsidR="00953A1B" w:rsidRPr="00235332" w:rsidRDefault="00953A1B" w:rsidP="00DD0E59">
            <w:pPr>
              <w:ind w:left="360"/>
              <w:rPr>
                <w:sz w:val="22"/>
                <w:szCs w:val="22"/>
                <w:lang w:val="nb-NO"/>
              </w:rPr>
            </w:pPr>
          </w:p>
          <w:p w14:paraId="60E240C5" w14:textId="77777777" w:rsidR="00953A1B" w:rsidRPr="00235332" w:rsidRDefault="00953A1B" w:rsidP="00DD0E59">
            <w:pPr>
              <w:ind w:left="360"/>
              <w:rPr>
                <w:b/>
                <w:sz w:val="22"/>
                <w:szCs w:val="22"/>
                <w:lang w:val="nb-NO"/>
              </w:rPr>
            </w:pPr>
            <w:r w:rsidRPr="00235332">
              <w:rPr>
                <w:b/>
                <w:sz w:val="22"/>
                <w:szCs w:val="22"/>
                <w:lang w:val="nb-NO"/>
              </w:rPr>
              <w:t>Matematikk</w:t>
            </w:r>
          </w:p>
          <w:p w14:paraId="62DBBE59" w14:textId="77777777" w:rsidR="00953A1B" w:rsidRPr="00235332" w:rsidRDefault="00953A1B" w:rsidP="00DD0E59">
            <w:pPr>
              <w:numPr>
                <w:ilvl w:val="0"/>
                <w:numId w:val="2"/>
              </w:numPr>
              <w:rPr>
                <w:sz w:val="22"/>
                <w:szCs w:val="22"/>
                <w:lang w:val="nb-NO"/>
              </w:rPr>
            </w:pPr>
            <w:r w:rsidRPr="00235332">
              <w:rPr>
                <w:sz w:val="22"/>
                <w:szCs w:val="22"/>
                <w:lang w:val="nb-NO"/>
              </w:rPr>
              <w:t xml:space="preserve">Algebra </w:t>
            </w:r>
          </w:p>
          <w:p w14:paraId="2322550B" w14:textId="77777777" w:rsidR="00953A1B" w:rsidRPr="00235332" w:rsidRDefault="00953A1B" w:rsidP="00DD0E59">
            <w:pPr>
              <w:ind w:left="708"/>
              <w:rPr>
                <w:sz w:val="22"/>
                <w:szCs w:val="22"/>
                <w:lang w:val="nb-NO"/>
              </w:rPr>
            </w:pPr>
            <w:r w:rsidRPr="00235332">
              <w:rPr>
                <w:sz w:val="22"/>
                <w:szCs w:val="22"/>
                <w:lang w:val="nb-NO"/>
              </w:rPr>
              <w:t>Brøkregning</w:t>
            </w:r>
          </w:p>
          <w:p w14:paraId="7725525F" w14:textId="77777777" w:rsidR="00953A1B" w:rsidRPr="00235332" w:rsidRDefault="00953A1B" w:rsidP="00DD0E59">
            <w:pPr>
              <w:ind w:left="708"/>
              <w:rPr>
                <w:sz w:val="22"/>
                <w:szCs w:val="22"/>
                <w:lang w:val="nb-NO"/>
              </w:rPr>
            </w:pPr>
            <w:r w:rsidRPr="00235332">
              <w:rPr>
                <w:sz w:val="22"/>
                <w:szCs w:val="22"/>
                <w:lang w:val="nb-NO"/>
              </w:rPr>
              <w:t>Uttrykk, ledd, parenteser og faktorer</w:t>
            </w:r>
          </w:p>
          <w:p w14:paraId="6DD5FC5F" w14:textId="77777777" w:rsidR="00953A1B" w:rsidRPr="00235332" w:rsidRDefault="00953A1B" w:rsidP="00DD0E59">
            <w:pPr>
              <w:ind w:left="708"/>
              <w:rPr>
                <w:sz w:val="22"/>
                <w:szCs w:val="22"/>
                <w:lang w:val="nb-NO"/>
              </w:rPr>
            </w:pPr>
            <w:r w:rsidRPr="00235332">
              <w:rPr>
                <w:sz w:val="22"/>
                <w:szCs w:val="22"/>
                <w:lang w:val="nb-NO"/>
              </w:rPr>
              <w:t>Potensregning</w:t>
            </w:r>
          </w:p>
          <w:p w14:paraId="453FBE13" w14:textId="77777777" w:rsidR="00953A1B" w:rsidRPr="00235332" w:rsidRDefault="00953A1B" w:rsidP="00DD0E59">
            <w:pPr>
              <w:ind w:left="708"/>
              <w:rPr>
                <w:sz w:val="22"/>
                <w:szCs w:val="22"/>
                <w:lang w:val="nb-NO"/>
              </w:rPr>
            </w:pPr>
            <w:r w:rsidRPr="00235332">
              <w:rPr>
                <w:sz w:val="22"/>
                <w:szCs w:val="22"/>
                <w:lang w:val="nb-NO"/>
              </w:rPr>
              <w:t>Rotuttrykk</w:t>
            </w:r>
          </w:p>
          <w:p w14:paraId="396BB898" w14:textId="77777777" w:rsidR="00953A1B" w:rsidRPr="00235332" w:rsidRDefault="00953A1B" w:rsidP="00DD0E59">
            <w:pPr>
              <w:ind w:left="708"/>
              <w:rPr>
                <w:sz w:val="22"/>
                <w:szCs w:val="22"/>
                <w:lang w:val="nb-NO"/>
              </w:rPr>
            </w:pPr>
            <w:r w:rsidRPr="00235332">
              <w:rPr>
                <w:sz w:val="22"/>
                <w:szCs w:val="22"/>
                <w:lang w:val="nb-NO"/>
              </w:rPr>
              <w:t>Linjetilpassede emner</w:t>
            </w:r>
          </w:p>
          <w:p w14:paraId="749562F3" w14:textId="77777777" w:rsidR="00953A1B" w:rsidRPr="00235332" w:rsidRDefault="00953A1B" w:rsidP="00DD0E59">
            <w:pPr>
              <w:numPr>
                <w:ilvl w:val="0"/>
                <w:numId w:val="2"/>
              </w:numPr>
              <w:rPr>
                <w:sz w:val="22"/>
                <w:szCs w:val="22"/>
                <w:lang w:val="nb-NO"/>
              </w:rPr>
            </w:pPr>
            <w:r w:rsidRPr="00235332">
              <w:rPr>
                <w:sz w:val="22"/>
                <w:szCs w:val="22"/>
                <w:lang w:val="nb-NO"/>
              </w:rPr>
              <w:t>Likninger, ulikheter, formelregning</w:t>
            </w:r>
          </w:p>
          <w:p w14:paraId="22020C46" w14:textId="77777777" w:rsidR="00953A1B" w:rsidRPr="00235332" w:rsidRDefault="00953A1B" w:rsidP="00DD0E59">
            <w:pPr>
              <w:ind w:left="708"/>
              <w:rPr>
                <w:sz w:val="22"/>
                <w:szCs w:val="22"/>
                <w:lang w:val="nb-NO"/>
              </w:rPr>
            </w:pPr>
            <w:r w:rsidRPr="00235332">
              <w:rPr>
                <w:sz w:val="22"/>
                <w:szCs w:val="22"/>
                <w:lang w:val="nb-NO"/>
              </w:rPr>
              <w:t>Første- og andregradslikninger</w:t>
            </w:r>
          </w:p>
          <w:p w14:paraId="439DA6FB" w14:textId="77777777" w:rsidR="00953A1B" w:rsidRPr="00235332" w:rsidRDefault="00953A1B" w:rsidP="00DD0E59">
            <w:pPr>
              <w:ind w:left="708"/>
              <w:rPr>
                <w:sz w:val="22"/>
                <w:szCs w:val="22"/>
                <w:lang w:val="nb-NO"/>
              </w:rPr>
            </w:pPr>
            <w:r w:rsidRPr="00235332">
              <w:rPr>
                <w:sz w:val="22"/>
                <w:szCs w:val="22"/>
                <w:lang w:val="nb-NO"/>
              </w:rPr>
              <w:t>Likningssett med to ukjente</w:t>
            </w:r>
          </w:p>
          <w:p w14:paraId="121BC4F3" w14:textId="77777777" w:rsidR="00953A1B" w:rsidRPr="00235332" w:rsidRDefault="00953A1B" w:rsidP="00DD0E59">
            <w:pPr>
              <w:ind w:left="708"/>
              <w:rPr>
                <w:sz w:val="22"/>
                <w:szCs w:val="22"/>
                <w:lang w:val="nb-NO"/>
              </w:rPr>
            </w:pPr>
            <w:r w:rsidRPr="00235332">
              <w:rPr>
                <w:sz w:val="22"/>
                <w:szCs w:val="22"/>
                <w:lang w:val="nb-NO"/>
              </w:rPr>
              <w:t>Sette opp og løse likninger</w:t>
            </w:r>
          </w:p>
          <w:p w14:paraId="4E5F68FB" w14:textId="77777777" w:rsidR="00953A1B" w:rsidRPr="00235332" w:rsidRDefault="00953A1B" w:rsidP="00DD0E59">
            <w:pPr>
              <w:ind w:left="708"/>
              <w:rPr>
                <w:sz w:val="22"/>
                <w:szCs w:val="22"/>
                <w:lang w:val="nb-NO"/>
              </w:rPr>
            </w:pPr>
            <w:r w:rsidRPr="00235332">
              <w:rPr>
                <w:sz w:val="22"/>
                <w:szCs w:val="22"/>
                <w:lang w:val="nb-NO"/>
              </w:rPr>
              <w:t>Ulikheter</w:t>
            </w:r>
          </w:p>
          <w:p w14:paraId="3D4B42B2" w14:textId="77777777" w:rsidR="00953A1B" w:rsidRPr="00235332" w:rsidRDefault="00953A1B" w:rsidP="00DD0E59">
            <w:pPr>
              <w:ind w:left="708"/>
              <w:rPr>
                <w:sz w:val="22"/>
                <w:szCs w:val="22"/>
                <w:lang w:val="nb-NO"/>
              </w:rPr>
            </w:pPr>
            <w:r w:rsidRPr="00235332">
              <w:rPr>
                <w:sz w:val="22"/>
                <w:szCs w:val="22"/>
                <w:lang w:val="nb-NO"/>
              </w:rPr>
              <w:t>Eksponentiallikninger</w:t>
            </w:r>
          </w:p>
          <w:p w14:paraId="0B4A7485" w14:textId="77777777" w:rsidR="00953A1B" w:rsidRPr="00235332" w:rsidRDefault="00953A1B" w:rsidP="00DD0E59">
            <w:pPr>
              <w:ind w:left="708"/>
              <w:rPr>
                <w:sz w:val="22"/>
                <w:szCs w:val="22"/>
                <w:lang w:val="nb-NO"/>
              </w:rPr>
            </w:pPr>
            <w:r w:rsidRPr="00235332">
              <w:rPr>
                <w:sz w:val="22"/>
                <w:szCs w:val="22"/>
                <w:lang w:val="nb-NO"/>
              </w:rPr>
              <w:t>Anvende kalkulator til å løse likninger og ulikheter</w:t>
            </w:r>
          </w:p>
          <w:p w14:paraId="4264BB3A" w14:textId="77777777" w:rsidR="00953A1B" w:rsidRPr="00235332" w:rsidRDefault="00953A1B" w:rsidP="00DD0E59">
            <w:pPr>
              <w:ind w:left="708"/>
              <w:rPr>
                <w:sz w:val="22"/>
                <w:szCs w:val="22"/>
                <w:lang w:val="nb-NO"/>
              </w:rPr>
            </w:pPr>
            <w:r w:rsidRPr="00235332">
              <w:rPr>
                <w:sz w:val="22"/>
                <w:szCs w:val="22"/>
                <w:lang w:val="nb-NO"/>
              </w:rPr>
              <w:t>Formelregning</w:t>
            </w:r>
          </w:p>
          <w:p w14:paraId="2D6F80A8" w14:textId="77777777" w:rsidR="00953A1B" w:rsidRPr="00235332" w:rsidRDefault="00953A1B" w:rsidP="00DD0E59">
            <w:pPr>
              <w:numPr>
                <w:ilvl w:val="0"/>
                <w:numId w:val="2"/>
              </w:numPr>
              <w:rPr>
                <w:sz w:val="22"/>
                <w:szCs w:val="22"/>
                <w:lang w:val="nb-NO"/>
              </w:rPr>
            </w:pPr>
            <w:r w:rsidRPr="00235332">
              <w:rPr>
                <w:sz w:val="22"/>
                <w:szCs w:val="22"/>
                <w:lang w:val="nb-NO"/>
              </w:rPr>
              <w:t>Praktisk regning med:</w:t>
            </w:r>
          </w:p>
          <w:p w14:paraId="29A765AE" w14:textId="77777777" w:rsidR="00953A1B" w:rsidRPr="00235332" w:rsidRDefault="00953A1B" w:rsidP="00DD0E59">
            <w:pPr>
              <w:ind w:left="708"/>
              <w:rPr>
                <w:sz w:val="22"/>
                <w:szCs w:val="22"/>
                <w:lang w:val="nb-NO"/>
              </w:rPr>
            </w:pPr>
            <w:r w:rsidRPr="00235332">
              <w:rPr>
                <w:sz w:val="22"/>
                <w:szCs w:val="22"/>
                <w:lang w:val="nb-NO"/>
              </w:rPr>
              <w:t>Måleenheter</w:t>
            </w:r>
          </w:p>
          <w:p w14:paraId="15F483FA" w14:textId="77777777" w:rsidR="00953A1B" w:rsidRPr="00235332" w:rsidRDefault="00953A1B" w:rsidP="00DD0E59">
            <w:pPr>
              <w:ind w:left="708"/>
              <w:rPr>
                <w:sz w:val="22"/>
                <w:szCs w:val="22"/>
                <w:lang w:val="nb-NO"/>
              </w:rPr>
            </w:pPr>
            <w:r w:rsidRPr="00235332">
              <w:rPr>
                <w:sz w:val="22"/>
                <w:szCs w:val="22"/>
                <w:lang w:val="nb-NO"/>
              </w:rPr>
              <w:t>Areal, omkrets, overflate og volum</w:t>
            </w:r>
          </w:p>
          <w:p w14:paraId="6077D766" w14:textId="77777777" w:rsidR="00953A1B" w:rsidRPr="00235332" w:rsidRDefault="00953A1B" w:rsidP="00DD0E59">
            <w:pPr>
              <w:ind w:left="708"/>
              <w:rPr>
                <w:sz w:val="22"/>
                <w:szCs w:val="22"/>
                <w:lang w:val="nb-NO"/>
              </w:rPr>
            </w:pPr>
            <w:r w:rsidRPr="00235332">
              <w:rPr>
                <w:sz w:val="22"/>
                <w:szCs w:val="22"/>
                <w:lang w:val="nb-NO"/>
              </w:rPr>
              <w:t>Prosent</w:t>
            </w:r>
          </w:p>
          <w:p w14:paraId="708F4C21" w14:textId="77777777" w:rsidR="00953A1B" w:rsidRPr="00235332" w:rsidRDefault="00953A1B" w:rsidP="00DD0E59">
            <w:pPr>
              <w:ind w:left="708"/>
              <w:rPr>
                <w:sz w:val="22"/>
                <w:szCs w:val="22"/>
                <w:lang w:val="nb-NO"/>
              </w:rPr>
            </w:pPr>
            <w:r w:rsidRPr="00235332">
              <w:rPr>
                <w:sz w:val="22"/>
                <w:szCs w:val="22"/>
                <w:lang w:val="nb-NO"/>
              </w:rPr>
              <w:t>Praktisk vektorregning</w:t>
            </w:r>
          </w:p>
          <w:p w14:paraId="4468734B" w14:textId="77777777" w:rsidR="00953A1B" w:rsidRPr="00235332" w:rsidRDefault="00953A1B" w:rsidP="00DD0E59">
            <w:pPr>
              <w:ind w:left="708"/>
              <w:rPr>
                <w:sz w:val="22"/>
                <w:szCs w:val="22"/>
                <w:lang w:val="nb-NO"/>
              </w:rPr>
            </w:pPr>
            <w:r w:rsidRPr="00235332">
              <w:rPr>
                <w:sz w:val="22"/>
                <w:szCs w:val="22"/>
                <w:lang w:val="nb-NO"/>
              </w:rPr>
              <w:t>Statistikk med grafisk presentasjon av tallmateriale,</w:t>
            </w:r>
          </w:p>
          <w:p w14:paraId="761BCDE6" w14:textId="77777777" w:rsidR="00953A1B" w:rsidRPr="00235332" w:rsidRDefault="00953A1B" w:rsidP="00DD0E59">
            <w:pPr>
              <w:ind w:left="708"/>
              <w:rPr>
                <w:sz w:val="22"/>
                <w:szCs w:val="22"/>
                <w:lang w:val="nb-NO"/>
              </w:rPr>
            </w:pPr>
            <w:r w:rsidRPr="00235332">
              <w:rPr>
                <w:sz w:val="22"/>
                <w:szCs w:val="22"/>
                <w:lang w:val="nb-NO"/>
              </w:rPr>
              <w:t>gjennomsnitt og avvik</w:t>
            </w:r>
          </w:p>
          <w:p w14:paraId="23B6DF9A" w14:textId="77777777" w:rsidR="00953A1B" w:rsidRPr="00235332" w:rsidRDefault="00953A1B" w:rsidP="00DD0E59">
            <w:pPr>
              <w:numPr>
                <w:ilvl w:val="0"/>
                <w:numId w:val="2"/>
              </w:numPr>
              <w:rPr>
                <w:sz w:val="22"/>
                <w:szCs w:val="22"/>
                <w:lang w:val="nb-NO"/>
              </w:rPr>
            </w:pPr>
            <w:r w:rsidRPr="00235332">
              <w:rPr>
                <w:sz w:val="22"/>
                <w:szCs w:val="22"/>
                <w:lang w:val="nb-NO"/>
              </w:rPr>
              <w:t>Trigonometri</w:t>
            </w:r>
          </w:p>
          <w:p w14:paraId="39ACD1EA" w14:textId="77777777" w:rsidR="00953A1B" w:rsidRPr="00235332" w:rsidRDefault="00953A1B" w:rsidP="00DD0E59">
            <w:pPr>
              <w:ind w:left="708"/>
              <w:rPr>
                <w:sz w:val="22"/>
                <w:szCs w:val="22"/>
                <w:lang w:val="nb-NO"/>
              </w:rPr>
            </w:pPr>
            <w:r w:rsidRPr="00235332">
              <w:rPr>
                <w:sz w:val="22"/>
                <w:szCs w:val="22"/>
                <w:lang w:val="nb-NO"/>
              </w:rPr>
              <w:t>Den pytagoreiske læresetning</w:t>
            </w:r>
          </w:p>
          <w:p w14:paraId="35FDD5F9" w14:textId="77777777" w:rsidR="00953A1B" w:rsidRPr="00235332" w:rsidRDefault="00953A1B" w:rsidP="00DD0E59">
            <w:pPr>
              <w:ind w:left="708"/>
              <w:rPr>
                <w:sz w:val="22"/>
                <w:szCs w:val="22"/>
                <w:lang w:val="nb-NO"/>
              </w:rPr>
            </w:pPr>
            <w:r w:rsidRPr="00235332">
              <w:rPr>
                <w:sz w:val="22"/>
                <w:szCs w:val="22"/>
                <w:lang w:val="nb-NO"/>
              </w:rPr>
              <w:t>Definisjonen på cosinus, sinus og tangens</w:t>
            </w:r>
          </w:p>
          <w:p w14:paraId="660694BC" w14:textId="77777777" w:rsidR="00953A1B" w:rsidRPr="00235332" w:rsidRDefault="00953A1B" w:rsidP="00DD0E59">
            <w:pPr>
              <w:ind w:left="708"/>
              <w:rPr>
                <w:sz w:val="22"/>
                <w:szCs w:val="22"/>
                <w:lang w:val="nb-NO"/>
              </w:rPr>
            </w:pPr>
            <w:r w:rsidRPr="00235332">
              <w:rPr>
                <w:sz w:val="22"/>
                <w:szCs w:val="22"/>
                <w:lang w:val="nb-NO"/>
              </w:rPr>
              <w:t>Enhetssirkelen</w:t>
            </w:r>
          </w:p>
          <w:p w14:paraId="2584E3FD" w14:textId="77777777" w:rsidR="00953A1B" w:rsidRPr="00235332" w:rsidRDefault="00953A1B" w:rsidP="00DD0E59">
            <w:pPr>
              <w:ind w:left="708"/>
              <w:rPr>
                <w:sz w:val="22"/>
                <w:szCs w:val="22"/>
                <w:lang w:val="nb-NO"/>
              </w:rPr>
            </w:pPr>
            <w:r w:rsidRPr="00235332">
              <w:rPr>
                <w:sz w:val="22"/>
                <w:szCs w:val="22"/>
                <w:lang w:val="nb-NO"/>
              </w:rPr>
              <w:t>Vinkelmål</w:t>
            </w:r>
          </w:p>
          <w:p w14:paraId="762B25C4" w14:textId="77777777" w:rsidR="00953A1B" w:rsidRPr="00235332" w:rsidRDefault="00953A1B" w:rsidP="00DD0E59">
            <w:pPr>
              <w:ind w:left="708"/>
              <w:rPr>
                <w:sz w:val="22"/>
                <w:szCs w:val="22"/>
                <w:lang w:val="nb-NO"/>
              </w:rPr>
            </w:pPr>
            <w:r w:rsidRPr="00235332">
              <w:rPr>
                <w:sz w:val="22"/>
                <w:szCs w:val="22"/>
                <w:lang w:val="nb-NO"/>
              </w:rPr>
              <w:t>Arealsetningen</w:t>
            </w:r>
          </w:p>
          <w:p w14:paraId="7054CDA1" w14:textId="77777777" w:rsidR="00953A1B" w:rsidRPr="00235332" w:rsidRDefault="00953A1B" w:rsidP="00DD0E59">
            <w:pPr>
              <w:ind w:left="708"/>
              <w:rPr>
                <w:sz w:val="22"/>
                <w:szCs w:val="22"/>
                <w:lang w:val="nb-NO"/>
              </w:rPr>
            </w:pPr>
            <w:r w:rsidRPr="00235332">
              <w:rPr>
                <w:sz w:val="22"/>
                <w:szCs w:val="22"/>
                <w:lang w:val="nb-NO"/>
              </w:rPr>
              <w:t>Sinussetningen</w:t>
            </w:r>
          </w:p>
          <w:p w14:paraId="00619C64" w14:textId="77777777" w:rsidR="00953A1B" w:rsidRPr="00235332" w:rsidRDefault="00953A1B" w:rsidP="00DD0E59">
            <w:pPr>
              <w:ind w:left="708"/>
              <w:rPr>
                <w:sz w:val="22"/>
                <w:szCs w:val="22"/>
                <w:lang w:val="nb-NO"/>
              </w:rPr>
            </w:pPr>
            <w:r w:rsidRPr="00235332">
              <w:rPr>
                <w:sz w:val="22"/>
                <w:szCs w:val="22"/>
                <w:lang w:val="nb-NO"/>
              </w:rPr>
              <w:t>Cosinussetningen</w:t>
            </w:r>
          </w:p>
          <w:p w14:paraId="3BB96864" w14:textId="77777777" w:rsidR="00953A1B" w:rsidRPr="00235332" w:rsidRDefault="00953A1B" w:rsidP="00DD0E59">
            <w:pPr>
              <w:numPr>
                <w:ilvl w:val="0"/>
                <w:numId w:val="2"/>
              </w:numPr>
              <w:rPr>
                <w:sz w:val="22"/>
                <w:szCs w:val="22"/>
                <w:lang w:val="nb-NO"/>
              </w:rPr>
            </w:pPr>
            <w:r w:rsidRPr="00235332">
              <w:rPr>
                <w:sz w:val="22"/>
                <w:szCs w:val="22"/>
                <w:lang w:val="nb-NO"/>
              </w:rPr>
              <w:t>Funksjoner 1</w:t>
            </w:r>
          </w:p>
          <w:p w14:paraId="52E6A9C8" w14:textId="77777777" w:rsidR="00953A1B" w:rsidRPr="00235332" w:rsidRDefault="00953A1B" w:rsidP="00DD0E59">
            <w:pPr>
              <w:ind w:left="708"/>
              <w:rPr>
                <w:sz w:val="22"/>
                <w:szCs w:val="22"/>
                <w:lang w:val="nb-NO"/>
              </w:rPr>
            </w:pPr>
            <w:r w:rsidRPr="00235332">
              <w:rPr>
                <w:sz w:val="22"/>
                <w:szCs w:val="22"/>
                <w:lang w:val="nb-NO"/>
              </w:rPr>
              <w:t>Lineære funksjoner, parabler og hyperbler</w:t>
            </w:r>
          </w:p>
          <w:p w14:paraId="760C43A1" w14:textId="77777777" w:rsidR="00953A1B" w:rsidRPr="00235332" w:rsidRDefault="00953A1B" w:rsidP="00DD0E59">
            <w:pPr>
              <w:ind w:left="708"/>
              <w:rPr>
                <w:sz w:val="22"/>
                <w:szCs w:val="22"/>
                <w:lang w:val="nb-NO"/>
              </w:rPr>
            </w:pPr>
            <w:r w:rsidRPr="00235332">
              <w:rPr>
                <w:sz w:val="22"/>
                <w:szCs w:val="22"/>
                <w:lang w:val="nb-NO"/>
              </w:rPr>
              <w:t>Vekstfunksjoner</w:t>
            </w:r>
          </w:p>
          <w:p w14:paraId="4F8B7FDB" w14:textId="77777777" w:rsidR="00953A1B" w:rsidRPr="00235332" w:rsidRDefault="00953A1B" w:rsidP="00DD0E59">
            <w:pPr>
              <w:ind w:left="708"/>
              <w:rPr>
                <w:sz w:val="22"/>
                <w:szCs w:val="22"/>
                <w:lang w:val="nb-NO"/>
              </w:rPr>
            </w:pPr>
            <w:r w:rsidRPr="00235332">
              <w:rPr>
                <w:sz w:val="22"/>
                <w:szCs w:val="22"/>
                <w:lang w:val="nb-NO"/>
              </w:rPr>
              <w:t>Grafisk løsning av likninger, likningssett og ulikheter</w:t>
            </w:r>
          </w:p>
          <w:p w14:paraId="35B4E4E1" w14:textId="77777777" w:rsidR="00953A1B" w:rsidRPr="00235332" w:rsidRDefault="00953A1B" w:rsidP="00DD0E59">
            <w:pPr>
              <w:numPr>
                <w:ilvl w:val="0"/>
                <w:numId w:val="2"/>
              </w:numPr>
              <w:rPr>
                <w:sz w:val="22"/>
                <w:szCs w:val="22"/>
                <w:lang w:val="nb-NO"/>
              </w:rPr>
            </w:pPr>
            <w:r w:rsidRPr="00235332">
              <w:rPr>
                <w:sz w:val="22"/>
                <w:szCs w:val="22"/>
                <w:lang w:val="nb-NO"/>
              </w:rPr>
              <w:t>Funksjoner 2</w:t>
            </w:r>
          </w:p>
          <w:p w14:paraId="77BD49ED" w14:textId="77777777" w:rsidR="00953A1B" w:rsidRPr="00235332" w:rsidRDefault="00953A1B" w:rsidP="00DD0E59">
            <w:pPr>
              <w:ind w:left="708"/>
              <w:rPr>
                <w:sz w:val="22"/>
                <w:szCs w:val="22"/>
                <w:lang w:val="nb-NO"/>
              </w:rPr>
            </w:pPr>
            <w:r w:rsidRPr="00235332">
              <w:rPr>
                <w:sz w:val="22"/>
                <w:szCs w:val="22"/>
                <w:lang w:val="nb-NO"/>
              </w:rPr>
              <w:t>Derivasjon og drøfting av polynomfunksjoner</w:t>
            </w:r>
          </w:p>
          <w:p w14:paraId="33CA0029" w14:textId="77777777" w:rsidR="00953A1B" w:rsidRPr="00235332" w:rsidRDefault="00953A1B" w:rsidP="00DD0E59">
            <w:pPr>
              <w:ind w:left="708"/>
              <w:rPr>
                <w:sz w:val="22"/>
                <w:szCs w:val="22"/>
                <w:lang w:val="nb-NO"/>
              </w:rPr>
            </w:pPr>
            <w:r w:rsidRPr="00235332">
              <w:rPr>
                <w:sz w:val="22"/>
                <w:szCs w:val="22"/>
                <w:lang w:val="nb-NO"/>
              </w:rPr>
              <w:t>Drøfting av andre typer funksjoner ved hjelp av kalkulator</w:t>
            </w:r>
          </w:p>
          <w:p w14:paraId="6774F07F" w14:textId="77777777" w:rsidR="00953A1B" w:rsidRPr="00235332" w:rsidRDefault="00953A1B" w:rsidP="00DD0E59">
            <w:pPr>
              <w:ind w:left="708"/>
              <w:rPr>
                <w:sz w:val="22"/>
                <w:szCs w:val="22"/>
                <w:lang w:val="nb-NO"/>
              </w:rPr>
            </w:pPr>
            <w:r w:rsidRPr="00235332">
              <w:rPr>
                <w:sz w:val="22"/>
                <w:szCs w:val="22"/>
                <w:lang w:val="nb-NO"/>
              </w:rPr>
              <w:t>Regresjonsregning ved hjelp av kalkulator</w:t>
            </w:r>
          </w:p>
          <w:p w14:paraId="0C3B1C8B" w14:textId="77777777" w:rsidR="00953A1B" w:rsidRPr="00235332" w:rsidRDefault="00953A1B" w:rsidP="00DD0E59">
            <w:pPr>
              <w:ind w:left="708"/>
              <w:rPr>
                <w:sz w:val="22"/>
                <w:szCs w:val="22"/>
                <w:lang w:val="nb-NO"/>
              </w:rPr>
            </w:pPr>
            <w:r w:rsidRPr="00235332">
              <w:rPr>
                <w:sz w:val="22"/>
                <w:szCs w:val="22"/>
                <w:lang w:val="nb-NO"/>
              </w:rPr>
              <w:t>Praktisk bruk av derivasjon og integrasjon</w:t>
            </w:r>
          </w:p>
          <w:p w14:paraId="52C2C342" w14:textId="77777777" w:rsidR="00953A1B" w:rsidRPr="00235332" w:rsidRDefault="00953A1B" w:rsidP="00DD0E59">
            <w:pPr>
              <w:ind w:left="360"/>
              <w:rPr>
                <w:sz w:val="22"/>
                <w:szCs w:val="22"/>
                <w:lang w:val="nb-NO"/>
              </w:rPr>
            </w:pPr>
          </w:p>
          <w:p w14:paraId="14C98EC0" w14:textId="77777777" w:rsidR="00953A1B" w:rsidRPr="00235332" w:rsidRDefault="00953A1B" w:rsidP="00DD0E59">
            <w:pPr>
              <w:ind w:left="360"/>
              <w:rPr>
                <w:b/>
                <w:sz w:val="22"/>
                <w:szCs w:val="22"/>
                <w:lang w:val="nb-NO"/>
              </w:rPr>
            </w:pPr>
            <w:r w:rsidRPr="00235332">
              <w:rPr>
                <w:b/>
                <w:sz w:val="22"/>
                <w:szCs w:val="22"/>
                <w:lang w:val="nb-NO"/>
              </w:rPr>
              <w:t>Fysikk</w:t>
            </w:r>
          </w:p>
          <w:p w14:paraId="13761213" w14:textId="77777777" w:rsidR="00953A1B" w:rsidRPr="00235332" w:rsidRDefault="00953A1B" w:rsidP="00C8309A">
            <w:pPr>
              <w:pStyle w:val="Listeavsnitt"/>
              <w:numPr>
                <w:ilvl w:val="0"/>
                <w:numId w:val="15"/>
              </w:numPr>
              <w:rPr>
                <w:sz w:val="22"/>
                <w:szCs w:val="22"/>
              </w:rPr>
            </w:pPr>
            <w:r w:rsidRPr="00235332">
              <w:rPr>
                <w:sz w:val="22"/>
                <w:szCs w:val="22"/>
              </w:rPr>
              <w:t>Innledende emner</w:t>
            </w:r>
          </w:p>
          <w:p w14:paraId="33A030D4" w14:textId="77777777" w:rsidR="00953A1B" w:rsidRPr="00235332" w:rsidRDefault="00953A1B" w:rsidP="00DD0E59">
            <w:pPr>
              <w:ind w:left="708"/>
              <w:rPr>
                <w:sz w:val="22"/>
                <w:szCs w:val="22"/>
                <w:lang w:val="nb-NO"/>
              </w:rPr>
            </w:pPr>
            <w:r w:rsidRPr="00235332">
              <w:rPr>
                <w:sz w:val="22"/>
                <w:szCs w:val="22"/>
                <w:lang w:val="nb-NO"/>
              </w:rPr>
              <w:t>Grunnenheter</w:t>
            </w:r>
          </w:p>
          <w:p w14:paraId="237E0B43" w14:textId="77777777" w:rsidR="00953A1B" w:rsidRPr="00235332" w:rsidRDefault="00953A1B" w:rsidP="00DD0E59">
            <w:pPr>
              <w:ind w:left="708"/>
              <w:rPr>
                <w:sz w:val="22"/>
                <w:szCs w:val="22"/>
                <w:lang w:val="nb-NO"/>
              </w:rPr>
            </w:pPr>
            <w:r w:rsidRPr="00235332">
              <w:rPr>
                <w:sz w:val="22"/>
                <w:szCs w:val="22"/>
                <w:lang w:val="nb-NO"/>
              </w:rPr>
              <w:t>Størrelser og enheter</w:t>
            </w:r>
          </w:p>
          <w:p w14:paraId="3582BF70" w14:textId="77777777" w:rsidR="00953A1B" w:rsidRPr="00235332" w:rsidRDefault="00953A1B" w:rsidP="00DD0E59">
            <w:pPr>
              <w:ind w:left="708"/>
              <w:rPr>
                <w:sz w:val="22"/>
                <w:szCs w:val="22"/>
                <w:lang w:val="nb-NO"/>
              </w:rPr>
            </w:pPr>
            <w:r w:rsidRPr="00235332">
              <w:rPr>
                <w:sz w:val="22"/>
                <w:szCs w:val="22"/>
                <w:lang w:val="nb-NO"/>
              </w:rPr>
              <w:t>Masse, tyngde, tetthet</w:t>
            </w:r>
          </w:p>
          <w:p w14:paraId="73F70B12" w14:textId="77777777" w:rsidR="00953A1B" w:rsidRPr="00235332" w:rsidRDefault="00953A1B" w:rsidP="00DD0E59">
            <w:pPr>
              <w:ind w:left="708"/>
              <w:rPr>
                <w:sz w:val="22"/>
                <w:szCs w:val="22"/>
                <w:lang w:val="nb-NO"/>
              </w:rPr>
            </w:pPr>
            <w:r w:rsidRPr="00235332">
              <w:rPr>
                <w:sz w:val="22"/>
                <w:szCs w:val="22"/>
                <w:lang w:val="nb-NO"/>
              </w:rPr>
              <w:t>Regne med formler og enheter</w:t>
            </w:r>
          </w:p>
          <w:p w14:paraId="67709425" w14:textId="77777777" w:rsidR="00953A1B" w:rsidRPr="00235332" w:rsidRDefault="00953A1B" w:rsidP="00DD0E59">
            <w:pPr>
              <w:ind w:left="708"/>
              <w:rPr>
                <w:sz w:val="22"/>
                <w:szCs w:val="22"/>
                <w:lang w:val="nb-NO"/>
              </w:rPr>
            </w:pPr>
            <w:r w:rsidRPr="00235332">
              <w:rPr>
                <w:sz w:val="22"/>
                <w:szCs w:val="22"/>
                <w:lang w:val="nb-NO"/>
              </w:rPr>
              <w:t>Måleusikkerhet</w:t>
            </w:r>
          </w:p>
          <w:p w14:paraId="64F02AC7" w14:textId="77777777" w:rsidR="00953A1B" w:rsidRPr="00235332" w:rsidRDefault="00953A1B" w:rsidP="00C8309A">
            <w:pPr>
              <w:pStyle w:val="Listeavsnitt"/>
              <w:numPr>
                <w:ilvl w:val="0"/>
                <w:numId w:val="15"/>
              </w:numPr>
              <w:rPr>
                <w:sz w:val="22"/>
                <w:szCs w:val="22"/>
              </w:rPr>
            </w:pPr>
            <w:r w:rsidRPr="00235332">
              <w:rPr>
                <w:sz w:val="22"/>
                <w:szCs w:val="22"/>
              </w:rPr>
              <w:t>Statikk</w:t>
            </w:r>
          </w:p>
          <w:p w14:paraId="6CA5FE3D" w14:textId="77777777" w:rsidR="00953A1B" w:rsidRPr="00235332" w:rsidRDefault="00953A1B" w:rsidP="00DD0E59">
            <w:pPr>
              <w:ind w:left="708"/>
              <w:rPr>
                <w:sz w:val="22"/>
                <w:szCs w:val="22"/>
                <w:lang w:val="nb-NO"/>
              </w:rPr>
            </w:pPr>
            <w:r w:rsidRPr="00235332">
              <w:rPr>
                <w:sz w:val="22"/>
                <w:szCs w:val="22"/>
                <w:lang w:val="nb-NO"/>
              </w:rPr>
              <w:t>Kraftbegrepet</w:t>
            </w:r>
          </w:p>
          <w:p w14:paraId="37176438" w14:textId="77777777" w:rsidR="00953A1B" w:rsidRPr="00235332" w:rsidRDefault="00953A1B" w:rsidP="00DD0E59">
            <w:pPr>
              <w:ind w:left="708"/>
              <w:rPr>
                <w:sz w:val="22"/>
                <w:szCs w:val="22"/>
                <w:lang w:val="nb-NO"/>
              </w:rPr>
            </w:pPr>
            <w:r w:rsidRPr="00235332">
              <w:rPr>
                <w:sz w:val="22"/>
                <w:szCs w:val="22"/>
                <w:lang w:val="nb-NO"/>
              </w:rPr>
              <w:t>Newtons 3. lov</w:t>
            </w:r>
          </w:p>
          <w:p w14:paraId="176C8E24" w14:textId="77777777" w:rsidR="00953A1B" w:rsidRPr="00235332" w:rsidRDefault="00953A1B" w:rsidP="00DD0E59">
            <w:pPr>
              <w:ind w:left="708"/>
              <w:rPr>
                <w:sz w:val="22"/>
                <w:szCs w:val="22"/>
                <w:lang w:val="nb-NO"/>
              </w:rPr>
            </w:pPr>
            <w:r w:rsidRPr="00235332">
              <w:rPr>
                <w:sz w:val="22"/>
                <w:szCs w:val="22"/>
                <w:lang w:val="nb-NO"/>
              </w:rPr>
              <w:t>Kraftmoment</w:t>
            </w:r>
          </w:p>
          <w:p w14:paraId="3A95ADBB" w14:textId="77777777" w:rsidR="00953A1B" w:rsidRPr="00235332" w:rsidRDefault="00953A1B" w:rsidP="00DD0E59">
            <w:pPr>
              <w:ind w:left="708"/>
              <w:rPr>
                <w:sz w:val="22"/>
                <w:szCs w:val="22"/>
                <w:lang w:val="nb-NO"/>
              </w:rPr>
            </w:pPr>
            <w:r w:rsidRPr="00235332">
              <w:rPr>
                <w:sz w:val="22"/>
                <w:szCs w:val="22"/>
                <w:lang w:val="nb-NO"/>
              </w:rPr>
              <w:lastRenderedPageBreak/>
              <w:t>Likevektsbetingelser</w:t>
            </w:r>
          </w:p>
          <w:p w14:paraId="1B36B0AF" w14:textId="77777777" w:rsidR="00953A1B" w:rsidRPr="00235332" w:rsidRDefault="00953A1B" w:rsidP="00C8309A">
            <w:pPr>
              <w:pStyle w:val="Listeavsnitt"/>
              <w:numPr>
                <w:ilvl w:val="0"/>
                <w:numId w:val="15"/>
              </w:numPr>
              <w:rPr>
                <w:sz w:val="22"/>
                <w:szCs w:val="22"/>
              </w:rPr>
            </w:pPr>
            <w:r w:rsidRPr="00235332">
              <w:rPr>
                <w:sz w:val="22"/>
                <w:szCs w:val="22"/>
              </w:rPr>
              <w:t>Kraft og rettlinjet bevegelse</w:t>
            </w:r>
          </w:p>
          <w:p w14:paraId="1C24E392" w14:textId="77777777" w:rsidR="00953A1B" w:rsidRPr="00235332" w:rsidRDefault="00953A1B" w:rsidP="00DD0E59">
            <w:pPr>
              <w:ind w:left="708"/>
              <w:rPr>
                <w:sz w:val="22"/>
                <w:szCs w:val="22"/>
                <w:lang w:val="nb-NO"/>
              </w:rPr>
            </w:pPr>
            <w:r w:rsidRPr="00235332">
              <w:rPr>
                <w:sz w:val="22"/>
                <w:szCs w:val="22"/>
                <w:lang w:val="nb-NO"/>
              </w:rPr>
              <w:t>Hastighet og akselerasjon</w:t>
            </w:r>
          </w:p>
          <w:p w14:paraId="4E3B2225" w14:textId="77777777" w:rsidR="00953A1B" w:rsidRPr="00235332" w:rsidRDefault="00953A1B" w:rsidP="00DD0E59">
            <w:pPr>
              <w:ind w:left="708"/>
              <w:rPr>
                <w:sz w:val="22"/>
                <w:szCs w:val="22"/>
                <w:lang w:val="nb-NO"/>
              </w:rPr>
            </w:pPr>
            <w:r w:rsidRPr="00235332">
              <w:rPr>
                <w:sz w:val="22"/>
                <w:szCs w:val="22"/>
                <w:lang w:val="nb-NO"/>
              </w:rPr>
              <w:t>Beregninger med Newtons 1. og 2. lov</w:t>
            </w:r>
          </w:p>
          <w:p w14:paraId="4D99B191" w14:textId="77777777" w:rsidR="00953A1B" w:rsidRPr="00235332" w:rsidRDefault="00953A1B" w:rsidP="00DD0E59">
            <w:pPr>
              <w:ind w:left="708"/>
              <w:rPr>
                <w:sz w:val="22"/>
                <w:szCs w:val="22"/>
                <w:lang w:val="nb-NO"/>
              </w:rPr>
            </w:pPr>
            <w:r w:rsidRPr="00235332">
              <w:rPr>
                <w:sz w:val="22"/>
                <w:szCs w:val="22"/>
                <w:lang w:val="nb-NO"/>
              </w:rPr>
              <w:t>Fritt fall</w:t>
            </w:r>
          </w:p>
          <w:p w14:paraId="1C3DF67F" w14:textId="77777777" w:rsidR="00953A1B" w:rsidRPr="00235332" w:rsidRDefault="00953A1B" w:rsidP="00DD0E59">
            <w:pPr>
              <w:ind w:left="708"/>
              <w:rPr>
                <w:sz w:val="22"/>
                <w:szCs w:val="22"/>
                <w:lang w:val="nb-NO"/>
              </w:rPr>
            </w:pPr>
            <w:r w:rsidRPr="00235332">
              <w:rPr>
                <w:sz w:val="22"/>
                <w:szCs w:val="22"/>
                <w:lang w:val="nb-NO"/>
              </w:rPr>
              <w:t>Friksjon</w:t>
            </w:r>
          </w:p>
          <w:p w14:paraId="1026326B" w14:textId="77777777" w:rsidR="00953A1B" w:rsidRPr="00235332" w:rsidRDefault="00953A1B" w:rsidP="00DD0E59">
            <w:pPr>
              <w:ind w:left="708"/>
              <w:rPr>
                <w:sz w:val="22"/>
                <w:szCs w:val="22"/>
                <w:lang w:val="nb-NO"/>
              </w:rPr>
            </w:pPr>
            <w:r w:rsidRPr="00235332">
              <w:rPr>
                <w:sz w:val="22"/>
                <w:szCs w:val="22"/>
                <w:lang w:val="nb-NO"/>
              </w:rPr>
              <w:t>Skråplan</w:t>
            </w:r>
          </w:p>
          <w:p w14:paraId="2468E2E7" w14:textId="77777777" w:rsidR="00953A1B" w:rsidRPr="00235332" w:rsidRDefault="00953A1B" w:rsidP="00C8309A">
            <w:pPr>
              <w:pStyle w:val="Listeavsnitt"/>
              <w:numPr>
                <w:ilvl w:val="0"/>
                <w:numId w:val="15"/>
              </w:numPr>
              <w:rPr>
                <w:sz w:val="22"/>
                <w:szCs w:val="22"/>
              </w:rPr>
            </w:pPr>
            <w:r w:rsidRPr="00235332">
              <w:rPr>
                <w:sz w:val="22"/>
                <w:szCs w:val="22"/>
              </w:rPr>
              <w:t>Energi</w:t>
            </w:r>
          </w:p>
          <w:p w14:paraId="66D57BF3" w14:textId="77777777" w:rsidR="00953A1B" w:rsidRPr="00235332" w:rsidRDefault="00953A1B" w:rsidP="00DD0E59">
            <w:pPr>
              <w:ind w:left="708"/>
              <w:rPr>
                <w:sz w:val="22"/>
                <w:szCs w:val="22"/>
                <w:lang w:val="nb-NO"/>
              </w:rPr>
            </w:pPr>
            <w:r w:rsidRPr="00235332">
              <w:rPr>
                <w:sz w:val="22"/>
                <w:szCs w:val="22"/>
                <w:lang w:val="nb-NO"/>
              </w:rPr>
              <w:t>Arbeid. Effekt. Virkningsgrad</w:t>
            </w:r>
          </w:p>
          <w:p w14:paraId="270116C9" w14:textId="77777777" w:rsidR="00953A1B" w:rsidRPr="00235332" w:rsidRDefault="00953A1B" w:rsidP="00DD0E59">
            <w:pPr>
              <w:ind w:left="708"/>
              <w:rPr>
                <w:sz w:val="22"/>
                <w:szCs w:val="22"/>
                <w:lang w:val="nb-NO"/>
              </w:rPr>
            </w:pPr>
            <w:r w:rsidRPr="00235332">
              <w:rPr>
                <w:sz w:val="22"/>
                <w:szCs w:val="22"/>
                <w:lang w:val="nb-NO"/>
              </w:rPr>
              <w:t>Energiformer</w:t>
            </w:r>
          </w:p>
          <w:p w14:paraId="6FD3DA02" w14:textId="77777777" w:rsidR="00953A1B" w:rsidRPr="00235332" w:rsidRDefault="00953A1B" w:rsidP="00DD0E59">
            <w:pPr>
              <w:ind w:left="708"/>
              <w:rPr>
                <w:sz w:val="22"/>
                <w:szCs w:val="22"/>
                <w:lang w:val="nb-NO"/>
              </w:rPr>
            </w:pPr>
            <w:r w:rsidRPr="00235332">
              <w:rPr>
                <w:sz w:val="22"/>
                <w:szCs w:val="22"/>
                <w:lang w:val="nb-NO"/>
              </w:rPr>
              <w:t>Energibevaring</w:t>
            </w:r>
          </w:p>
          <w:p w14:paraId="2D5F7963" w14:textId="77777777" w:rsidR="00953A1B" w:rsidRPr="00235332" w:rsidRDefault="00953A1B" w:rsidP="00DD0E59">
            <w:pPr>
              <w:rPr>
                <w:sz w:val="22"/>
                <w:szCs w:val="22"/>
                <w:lang w:val="nb-NO"/>
              </w:rPr>
            </w:pPr>
          </w:p>
          <w:p w14:paraId="42C08BC7" w14:textId="77777777" w:rsidR="00953A1B" w:rsidRPr="00235332" w:rsidRDefault="00953A1B" w:rsidP="00C8309A">
            <w:pPr>
              <w:pStyle w:val="Listeavsnitt"/>
              <w:numPr>
                <w:ilvl w:val="0"/>
                <w:numId w:val="15"/>
              </w:numPr>
              <w:rPr>
                <w:sz w:val="22"/>
                <w:szCs w:val="22"/>
              </w:rPr>
            </w:pPr>
            <w:r w:rsidRPr="00235332">
              <w:rPr>
                <w:sz w:val="22"/>
                <w:szCs w:val="22"/>
              </w:rPr>
              <w:t>Fysikk i væsker og gasser</w:t>
            </w:r>
          </w:p>
          <w:p w14:paraId="6FBF2FB3" w14:textId="77777777" w:rsidR="00953A1B" w:rsidRPr="00235332" w:rsidRDefault="00953A1B" w:rsidP="00DD0E59">
            <w:pPr>
              <w:ind w:left="708"/>
              <w:rPr>
                <w:sz w:val="22"/>
                <w:szCs w:val="22"/>
                <w:lang w:val="nb-NO"/>
              </w:rPr>
            </w:pPr>
            <w:r w:rsidRPr="00235332">
              <w:rPr>
                <w:sz w:val="22"/>
                <w:szCs w:val="22"/>
                <w:lang w:val="nb-NO"/>
              </w:rPr>
              <w:t>Trykk</w:t>
            </w:r>
          </w:p>
          <w:p w14:paraId="1495E123" w14:textId="77777777" w:rsidR="00953A1B" w:rsidRPr="00235332" w:rsidRDefault="00953A1B" w:rsidP="00DD0E59">
            <w:pPr>
              <w:ind w:left="708"/>
              <w:rPr>
                <w:sz w:val="22"/>
                <w:szCs w:val="22"/>
                <w:lang w:val="nb-NO"/>
              </w:rPr>
            </w:pPr>
            <w:r w:rsidRPr="00235332">
              <w:rPr>
                <w:sz w:val="22"/>
                <w:szCs w:val="22"/>
                <w:lang w:val="nb-NO"/>
              </w:rPr>
              <w:t>Hydrostatisk trykk</w:t>
            </w:r>
          </w:p>
          <w:p w14:paraId="54EABFF9" w14:textId="77777777" w:rsidR="00953A1B" w:rsidRPr="00235332" w:rsidRDefault="00953A1B" w:rsidP="00DD0E59">
            <w:pPr>
              <w:ind w:left="708"/>
              <w:rPr>
                <w:sz w:val="22"/>
                <w:szCs w:val="22"/>
                <w:lang w:val="nb-NO"/>
              </w:rPr>
            </w:pPr>
            <w:r w:rsidRPr="00235332">
              <w:rPr>
                <w:sz w:val="22"/>
                <w:szCs w:val="22"/>
                <w:lang w:val="nb-NO"/>
              </w:rPr>
              <w:t>Oppdrift</w:t>
            </w:r>
          </w:p>
          <w:p w14:paraId="4CD39F81" w14:textId="77777777" w:rsidR="00953A1B" w:rsidRPr="00235332" w:rsidRDefault="00953A1B" w:rsidP="00DD0E59">
            <w:pPr>
              <w:ind w:left="708"/>
              <w:rPr>
                <w:sz w:val="22"/>
                <w:szCs w:val="22"/>
                <w:lang w:val="nb-NO"/>
              </w:rPr>
            </w:pPr>
            <w:r w:rsidRPr="00235332">
              <w:rPr>
                <w:sz w:val="22"/>
                <w:szCs w:val="22"/>
                <w:lang w:val="nb-NO"/>
              </w:rPr>
              <w:t>Tilstandslikningen</w:t>
            </w:r>
          </w:p>
          <w:p w14:paraId="6D9AEEDA" w14:textId="77777777" w:rsidR="00953A1B" w:rsidRPr="00235332" w:rsidRDefault="00953A1B" w:rsidP="00C8309A">
            <w:pPr>
              <w:pStyle w:val="Listeavsnitt"/>
              <w:numPr>
                <w:ilvl w:val="0"/>
                <w:numId w:val="15"/>
              </w:numPr>
              <w:rPr>
                <w:sz w:val="22"/>
                <w:szCs w:val="22"/>
              </w:rPr>
            </w:pPr>
            <w:r w:rsidRPr="00235332">
              <w:rPr>
                <w:sz w:val="22"/>
                <w:szCs w:val="22"/>
              </w:rPr>
              <w:t>Termofysikk</w:t>
            </w:r>
          </w:p>
          <w:p w14:paraId="6BCA1CF9" w14:textId="77777777" w:rsidR="00953A1B" w:rsidRPr="00235332" w:rsidRDefault="00953A1B" w:rsidP="00DD0E59">
            <w:pPr>
              <w:ind w:left="708"/>
              <w:rPr>
                <w:sz w:val="22"/>
                <w:szCs w:val="22"/>
                <w:lang w:val="nb-NO"/>
              </w:rPr>
            </w:pPr>
            <w:r w:rsidRPr="00235332">
              <w:rPr>
                <w:sz w:val="22"/>
                <w:szCs w:val="22"/>
                <w:lang w:val="nb-NO"/>
              </w:rPr>
              <w:t>Temperaturbegrepet, temperaturskalaer</w:t>
            </w:r>
          </w:p>
          <w:p w14:paraId="43C67F5B" w14:textId="77777777" w:rsidR="00953A1B" w:rsidRPr="00235332" w:rsidRDefault="00953A1B" w:rsidP="00DD0E59">
            <w:pPr>
              <w:ind w:left="708"/>
              <w:rPr>
                <w:sz w:val="22"/>
                <w:szCs w:val="22"/>
                <w:lang w:val="nb-NO"/>
              </w:rPr>
            </w:pPr>
            <w:r w:rsidRPr="00235332">
              <w:rPr>
                <w:sz w:val="22"/>
                <w:szCs w:val="22"/>
                <w:lang w:val="nb-NO"/>
              </w:rPr>
              <w:t>Indre energi og varme</w:t>
            </w:r>
          </w:p>
          <w:p w14:paraId="3110AC7D" w14:textId="77777777" w:rsidR="00953A1B" w:rsidRPr="00235332" w:rsidRDefault="00953A1B" w:rsidP="00DD0E59">
            <w:pPr>
              <w:ind w:left="708"/>
              <w:rPr>
                <w:sz w:val="22"/>
                <w:szCs w:val="22"/>
                <w:lang w:val="nb-NO"/>
              </w:rPr>
            </w:pPr>
            <w:r w:rsidRPr="00235332">
              <w:rPr>
                <w:sz w:val="22"/>
                <w:szCs w:val="22"/>
                <w:lang w:val="nb-NO"/>
              </w:rPr>
              <w:t>Termofysikkens 1. lov</w:t>
            </w:r>
          </w:p>
          <w:p w14:paraId="67B5F67F" w14:textId="77777777" w:rsidR="00953A1B" w:rsidRPr="00235332" w:rsidRDefault="00953A1B" w:rsidP="00DD0E59">
            <w:pPr>
              <w:ind w:left="708"/>
              <w:rPr>
                <w:sz w:val="22"/>
                <w:szCs w:val="22"/>
                <w:lang w:val="nb-NO"/>
              </w:rPr>
            </w:pPr>
            <w:r w:rsidRPr="00235332">
              <w:rPr>
                <w:sz w:val="22"/>
                <w:szCs w:val="22"/>
                <w:lang w:val="nb-NO"/>
              </w:rPr>
              <w:t>Kalorimetri</w:t>
            </w:r>
          </w:p>
          <w:p w14:paraId="4ABE6417" w14:textId="77777777" w:rsidR="00953A1B" w:rsidRPr="00235332" w:rsidRDefault="00953A1B" w:rsidP="00DD0E59">
            <w:pPr>
              <w:ind w:left="708"/>
              <w:rPr>
                <w:sz w:val="22"/>
                <w:szCs w:val="22"/>
                <w:lang w:val="nb-NO"/>
              </w:rPr>
            </w:pPr>
            <w:r w:rsidRPr="00235332">
              <w:rPr>
                <w:sz w:val="22"/>
                <w:szCs w:val="22"/>
                <w:lang w:val="nb-NO"/>
              </w:rPr>
              <w:t>Faseoverganger</w:t>
            </w:r>
          </w:p>
          <w:p w14:paraId="0512AD29" w14:textId="77777777" w:rsidR="00953A1B" w:rsidRPr="00235332" w:rsidRDefault="00953A1B" w:rsidP="00DD0E59">
            <w:pPr>
              <w:ind w:left="708"/>
              <w:rPr>
                <w:sz w:val="22"/>
                <w:szCs w:val="22"/>
                <w:vertAlign w:val="superscript"/>
                <w:lang w:val="nb-NO"/>
              </w:rPr>
            </w:pPr>
            <w:r w:rsidRPr="00235332">
              <w:rPr>
                <w:sz w:val="22"/>
                <w:szCs w:val="22"/>
                <w:lang w:val="nb-NO"/>
              </w:rPr>
              <w:t>Lengde og volumutvidelse*</w:t>
            </w:r>
            <w:r w:rsidRPr="00235332">
              <w:rPr>
                <w:sz w:val="22"/>
                <w:szCs w:val="22"/>
                <w:vertAlign w:val="superscript"/>
                <w:lang w:val="nb-NO"/>
              </w:rPr>
              <w:t>)</w:t>
            </w:r>
          </w:p>
          <w:p w14:paraId="3889B977" w14:textId="77777777" w:rsidR="00953A1B" w:rsidRPr="00235332" w:rsidRDefault="00953A1B" w:rsidP="00DD0E59">
            <w:pPr>
              <w:ind w:left="708"/>
              <w:rPr>
                <w:sz w:val="22"/>
                <w:szCs w:val="22"/>
                <w:vertAlign w:val="superscript"/>
                <w:lang w:val="nb-NO"/>
              </w:rPr>
            </w:pPr>
          </w:p>
          <w:p w14:paraId="169CCD38" w14:textId="77777777" w:rsidR="00953A1B" w:rsidRPr="00235332" w:rsidRDefault="00953A1B" w:rsidP="00DD0E59">
            <w:pPr>
              <w:ind w:left="708"/>
              <w:rPr>
                <w:sz w:val="22"/>
                <w:szCs w:val="22"/>
                <w:lang w:val="nb-NO"/>
              </w:rPr>
            </w:pPr>
            <w:r w:rsidRPr="00235332">
              <w:rPr>
                <w:sz w:val="22"/>
                <w:szCs w:val="22"/>
                <w:lang w:val="nb-NO"/>
              </w:rPr>
              <w:t>*</w:t>
            </w:r>
            <w:r w:rsidRPr="00235332">
              <w:rPr>
                <w:sz w:val="22"/>
                <w:szCs w:val="22"/>
                <w:vertAlign w:val="superscript"/>
                <w:lang w:val="nb-NO"/>
              </w:rPr>
              <w:t>)</w:t>
            </w:r>
            <w:r w:rsidRPr="00235332">
              <w:rPr>
                <w:sz w:val="22"/>
                <w:szCs w:val="22"/>
                <w:lang w:val="nb-NO"/>
              </w:rPr>
              <w:t>Tillegsemne for Petroleumslinjen</w:t>
            </w:r>
          </w:p>
          <w:p w14:paraId="18799FA8" w14:textId="77777777" w:rsidR="00953A1B" w:rsidRPr="00235332" w:rsidRDefault="00953A1B" w:rsidP="00DD0E59">
            <w:pPr>
              <w:ind w:left="708"/>
              <w:rPr>
                <w:sz w:val="22"/>
                <w:szCs w:val="22"/>
                <w:vertAlign w:val="superscript"/>
                <w:lang w:val="nb-NO"/>
              </w:rPr>
            </w:pPr>
          </w:p>
          <w:p w14:paraId="0CEEC05C" w14:textId="77777777" w:rsidR="00953A1B" w:rsidRPr="00235332" w:rsidRDefault="00953A1B" w:rsidP="00DD0E59">
            <w:pPr>
              <w:ind w:left="708"/>
              <w:rPr>
                <w:sz w:val="22"/>
                <w:szCs w:val="22"/>
                <w:lang w:val="nb-NO"/>
              </w:rPr>
            </w:pPr>
          </w:p>
        </w:tc>
      </w:tr>
      <w:tr w:rsidR="00953A1B" w:rsidRPr="00931A68" w14:paraId="587E9B34"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0BCD27DA" w14:textId="77777777" w:rsidR="00953A1B" w:rsidRPr="00BF658C" w:rsidRDefault="00953A1B" w:rsidP="00DD0E59">
            <w:pPr>
              <w:spacing w:after="200" w:line="276" w:lineRule="auto"/>
              <w:rPr>
                <w:b/>
                <w:color w:val="FF0000"/>
              </w:rPr>
            </w:pPr>
            <w:r w:rsidRPr="00CB0E6C">
              <w:rPr>
                <w:b/>
              </w:rPr>
              <w:lastRenderedPageBreak/>
              <w:t>Undervisningsformer</w:t>
            </w:r>
          </w:p>
        </w:tc>
      </w:tr>
      <w:tr w:rsidR="00953A1B" w:rsidRPr="00931A68" w14:paraId="76F30330"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auto"/>
          </w:tcPr>
          <w:p w14:paraId="0C14FEE6" w14:textId="77777777" w:rsidR="00953A1B" w:rsidRPr="00235332" w:rsidRDefault="00953A1B" w:rsidP="00C8309A">
            <w:pPr>
              <w:pStyle w:val="Listeavsnitt"/>
              <w:numPr>
                <w:ilvl w:val="0"/>
                <w:numId w:val="16"/>
              </w:numPr>
              <w:spacing w:after="200" w:line="276" w:lineRule="auto"/>
              <w:rPr>
                <w:sz w:val="22"/>
                <w:szCs w:val="22"/>
              </w:rPr>
            </w:pPr>
            <w:r w:rsidRPr="00235332">
              <w:rPr>
                <w:sz w:val="22"/>
                <w:szCs w:val="22"/>
              </w:rPr>
              <w:t>Forelesning med bruk av blant annet</w:t>
            </w:r>
          </w:p>
          <w:p w14:paraId="1C836B57" w14:textId="77777777" w:rsidR="00953A1B" w:rsidRPr="00235332" w:rsidRDefault="00953A1B" w:rsidP="00C8309A">
            <w:pPr>
              <w:pStyle w:val="Listeavsnitt"/>
              <w:numPr>
                <w:ilvl w:val="1"/>
                <w:numId w:val="16"/>
              </w:numPr>
              <w:spacing w:after="200" w:line="276" w:lineRule="auto"/>
              <w:rPr>
                <w:sz w:val="22"/>
                <w:szCs w:val="22"/>
              </w:rPr>
            </w:pPr>
            <w:r w:rsidRPr="00235332">
              <w:rPr>
                <w:sz w:val="22"/>
                <w:szCs w:val="22"/>
              </w:rPr>
              <w:t xml:space="preserve">Tavle/elektronisk tavle (Smartboard notater legges ut på It’slearning)  </w:t>
            </w:r>
          </w:p>
          <w:p w14:paraId="78B99B67" w14:textId="77777777" w:rsidR="00953A1B" w:rsidRPr="00235332" w:rsidRDefault="00953A1B" w:rsidP="00C8309A">
            <w:pPr>
              <w:pStyle w:val="Listeavsnitt"/>
              <w:numPr>
                <w:ilvl w:val="1"/>
                <w:numId w:val="16"/>
              </w:numPr>
              <w:spacing w:after="200" w:line="276" w:lineRule="auto"/>
              <w:rPr>
                <w:sz w:val="22"/>
                <w:szCs w:val="22"/>
              </w:rPr>
            </w:pPr>
            <w:r w:rsidRPr="00235332">
              <w:rPr>
                <w:sz w:val="22"/>
                <w:szCs w:val="22"/>
              </w:rPr>
              <w:t xml:space="preserve">digtale verktøy </w:t>
            </w:r>
          </w:p>
          <w:p w14:paraId="038BC478" w14:textId="77777777" w:rsidR="00953A1B" w:rsidRPr="00235332" w:rsidRDefault="00953A1B" w:rsidP="00C8309A">
            <w:pPr>
              <w:pStyle w:val="Listeavsnitt"/>
              <w:numPr>
                <w:ilvl w:val="1"/>
                <w:numId w:val="16"/>
              </w:numPr>
              <w:spacing w:after="200" w:line="276" w:lineRule="auto"/>
              <w:rPr>
                <w:sz w:val="22"/>
                <w:szCs w:val="22"/>
              </w:rPr>
            </w:pPr>
            <w:r w:rsidRPr="00235332">
              <w:rPr>
                <w:sz w:val="22"/>
                <w:szCs w:val="22"/>
              </w:rPr>
              <w:t>animasjoner</w:t>
            </w:r>
          </w:p>
          <w:p w14:paraId="23FCE16C" w14:textId="77777777" w:rsidR="00953A1B" w:rsidRPr="00235332" w:rsidRDefault="00953A1B" w:rsidP="00C8309A">
            <w:pPr>
              <w:pStyle w:val="Listeavsnitt"/>
              <w:numPr>
                <w:ilvl w:val="1"/>
                <w:numId w:val="16"/>
              </w:numPr>
              <w:spacing w:after="200" w:line="276" w:lineRule="auto"/>
              <w:rPr>
                <w:sz w:val="22"/>
                <w:szCs w:val="22"/>
              </w:rPr>
            </w:pPr>
            <w:r w:rsidRPr="00235332">
              <w:rPr>
                <w:sz w:val="22"/>
                <w:szCs w:val="22"/>
              </w:rPr>
              <w:t>For deltidsklassene benyttes video-opptak, streaming og «Go To Meeting»</w:t>
            </w:r>
          </w:p>
          <w:p w14:paraId="3760BE0F" w14:textId="77777777" w:rsidR="00953A1B" w:rsidRPr="00235332" w:rsidRDefault="00953A1B" w:rsidP="00C8309A">
            <w:pPr>
              <w:pStyle w:val="Listeavsnitt"/>
              <w:numPr>
                <w:ilvl w:val="0"/>
                <w:numId w:val="16"/>
              </w:numPr>
              <w:spacing w:after="200" w:line="276" w:lineRule="auto"/>
              <w:rPr>
                <w:sz w:val="22"/>
                <w:szCs w:val="22"/>
              </w:rPr>
            </w:pPr>
            <w:r w:rsidRPr="00235332">
              <w:rPr>
                <w:sz w:val="22"/>
                <w:szCs w:val="22"/>
              </w:rPr>
              <w:t>Oppgaveløsning: Enkeltvis eller som gruppearbeid</w:t>
            </w:r>
          </w:p>
          <w:p w14:paraId="1568066A" w14:textId="77777777" w:rsidR="00953A1B" w:rsidRPr="00235332" w:rsidRDefault="00953A1B" w:rsidP="00C8309A">
            <w:pPr>
              <w:pStyle w:val="Listeavsnitt"/>
              <w:numPr>
                <w:ilvl w:val="0"/>
                <w:numId w:val="16"/>
              </w:numPr>
              <w:spacing w:after="200" w:line="276" w:lineRule="auto"/>
              <w:rPr>
                <w:sz w:val="22"/>
                <w:szCs w:val="22"/>
              </w:rPr>
            </w:pPr>
            <w:r w:rsidRPr="00235332">
              <w:rPr>
                <w:sz w:val="22"/>
                <w:szCs w:val="22"/>
              </w:rPr>
              <w:t>Digitale tester på It’slearning</w:t>
            </w:r>
          </w:p>
          <w:p w14:paraId="52CAD67D" w14:textId="77777777" w:rsidR="00953A1B" w:rsidRPr="00235332" w:rsidRDefault="00953A1B" w:rsidP="00C8309A">
            <w:pPr>
              <w:pStyle w:val="Listeavsnitt"/>
              <w:numPr>
                <w:ilvl w:val="0"/>
                <w:numId w:val="16"/>
              </w:numPr>
              <w:spacing w:after="200" w:line="276" w:lineRule="auto"/>
              <w:rPr>
                <w:sz w:val="22"/>
                <w:szCs w:val="22"/>
              </w:rPr>
            </w:pPr>
            <w:r w:rsidRPr="00235332">
              <w:rPr>
                <w:sz w:val="22"/>
                <w:szCs w:val="22"/>
              </w:rPr>
              <w:t>Innleveringer: Skriftlig innlevering</w:t>
            </w:r>
          </w:p>
          <w:p w14:paraId="4A936C46" w14:textId="77777777" w:rsidR="00953A1B" w:rsidRPr="003B621C" w:rsidRDefault="00953A1B" w:rsidP="003B621C">
            <w:pPr>
              <w:pStyle w:val="Listeavsnitt"/>
              <w:numPr>
                <w:ilvl w:val="0"/>
                <w:numId w:val="16"/>
              </w:numPr>
              <w:spacing w:after="200" w:line="276" w:lineRule="auto"/>
              <w:rPr>
                <w:b/>
              </w:rPr>
            </w:pPr>
            <w:r w:rsidRPr="00235332">
              <w:rPr>
                <w:sz w:val="22"/>
                <w:szCs w:val="22"/>
              </w:rPr>
              <w:t>Fysikk: enkle lab.forsøk</w:t>
            </w:r>
          </w:p>
          <w:p w14:paraId="14ADA4BB" w14:textId="77777777" w:rsidR="003B621C" w:rsidRDefault="003B621C" w:rsidP="003B621C">
            <w:pPr>
              <w:pStyle w:val="Listeavsnitt"/>
              <w:spacing w:after="200" w:line="276" w:lineRule="auto"/>
              <w:ind w:left="360"/>
              <w:rPr>
                <w:sz w:val="22"/>
                <w:szCs w:val="22"/>
              </w:rPr>
            </w:pPr>
          </w:p>
          <w:p w14:paraId="6495519A" w14:textId="77777777" w:rsidR="003B621C" w:rsidRDefault="003B621C" w:rsidP="003B621C">
            <w:pPr>
              <w:pStyle w:val="Listeavsnitt"/>
              <w:spacing w:after="200" w:line="276" w:lineRule="auto"/>
              <w:ind w:left="360"/>
              <w:rPr>
                <w:sz w:val="22"/>
                <w:szCs w:val="22"/>
              </w:rPr>
            </w:pPr>
          </w:p>
          <w:p w14:paraId="4F687F93" w14:textId="77777777" w:rsidR="003B621C" w:rsidRPr="00625CD4" w:rsidRDefault="003B621C" w:rsidP="003B621C">
            <w:pPr>
              <w:pStyle w:val="Listeavsnitt"/>
              <w:spacing w:after="200" w:line="276" w:lineRule="auto"/>
              <w:ind w:left="360"/>
              <w:rPr>
                <w:b/>
              </w:rPr>
            </w:pPr>
          </w:p>
        </w:tc>
      </w:tr>
      <w:tr w:rsidR="00953A1B" w14:paraId="7D2CDD15"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63CE5201" w14:textId="77777777" w:rsidR="00953A1B" w:rsidRDefault="00953A1B" w:rsidP="00DD0E59">
            <w:pPr>
              <w:spacing w:before="60" w:line="276" w:lineRule="auto"/>
              <w:rPr>
                <w:b/>
              </w:rPr>
            </w:pPr>
            <w:r>
              <w:rPr>
                <w:b/>
              </w:rPr>
              <w:t>Læremidler</w:t>
            </w:r>
          </w:p>
        </w:tc>
      </w:tr>
      <w:tr w:rsidR="00953A1B" w:rsidRPr="003A2FEC" w14:paraId="02130004"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2089"/>
              <w:gridCol w:w="2090"/>
              <w:gridCol w:w="2090"/>
            </w:tblGrid>
            <w:tr w:rsidR="00953A1B" w:rsidRPr="00FB34C9" w14:paraId="16A3D33E" w14:textId="77777777" w:rsidTr="00DD0E59">
              <w:trPr>
                <w:trHeight w:val="626"/>
              </w:trPr>
              <w:tc>
                <w:tcPr>
                  <w:tcW w:w="2089" w:type="dxa"/>
                  <w:shd w:val="clear" w:color="auto" w:fill="auto"/>
                </w:tcPr>
                <w:p w14:paraId="3D2A5DF9" w14:textId="77777777" w:rsidR="00953A1B" w:rsidRPr="00FB34C9" w:rsidRDefault="00953A1B" w:rsidP="00DD0E59">
                  <w:pPr>
                    <w:spacing w:after="58"/>
                    <w:rPr>
                      <w:color w:val="000000"/>
                      <w:sz w:val="22"/>
                      <w:szCs w:val="22"/>
                      <w:lang w:val="nb-NO"/>
                    </w:rPr>
                  </w:pPr>
                  <w:r w:rsidRPr="00FB34C9">
                    <w:rPr>
                      <w:color w:val="000000"/>
                      <w:sz w:val="22"/>
                      <w:szCs w:val="22"/>
                      <w:lang w:val="nb-NO"/>
                    </w:rPr>
                    <w:t xml:space="preserve">Matematikk for fagskolen </w:t>
                  </w:r>
                </w:p>
                <w:p w14:paraId="1D63F04D" w14:textId="77777777" w:rsidR="00953A1B" w:rsidRPr="00FB34C9" w:rsidRDefault="00953A1B" w:rsidP="00DD0E59">
                  <w:pPr>
                    <w:rPr>
                      <w:color w:val="000000"/>
                      <w:sz w:val="22"/>
                      <w:szCs w:val="22"/>
                      <w:lang w:val="nb-NO"/>
                    </w:rPr>
                  </w:pPr>
                </w:p>
              </w:tc>
              <w:tc>
                <w:tcPr>
                  <w:tcW w:w="2089" w:type="dxa"/>
                  <w:shd w:val="clear" w:color="auto" w:fill="auto"/>
                </w:tcPr>
                <w:p w14:paraId="1E068175" w14:textId="77777777" w:rsidR="00953A1B" w:rsidRPr="00FB34C9" w:rsidRDefault="00953A1B" w:rsidP="00DD0E59">
                  <w:pPr>
                    <w:rPr>
                      <w:sz w:val="22"/>
                      <w:szCs w:val="22"/>
                      <w:lang w:val="nb-NO"/>
                    </w:rPr>
                  </w:pPr>
                  <w:r w:rsidRPr="00FB34C9">
                    <w:rPr>
                      <w:sz w:val="22"/>
                      <w:szCs w:val="22"/>
                      <w:lang w:val="nb-NO"/>
                    </w:rPr>
                    <w:t xml:space="preserve">Trond Ekern, m.fl </w:t>
                  </w:r>
                </w:p>
                <w:p w14:paraId="7AA123EA" w14:textId="77777777" w:rsidR="00953A1B" w:rsidRPr="00FB34C9" w:rsidRDefault="00953A1B" w:rsidP="00DD0E59">
                  <w:pPr>
                    <w:rPr>
                      <w:sz w:val="22"/>
                      <w:szCs w:val="22"/>
                      <w:lang w:val="nb-NO"/>
                    </w:rPr>
                  </w:pPr>
                </w:p>
                <w:p w14:paraId="12EBD3FA" w14:textId="77777777" w:rsidR="00953A1B" w:rsidRPr="00FB34C9" w:rsidRDefault="00953A1B" w:rsidP="00DD0E59">
                  <w:pPr>
                    <w:rPr>
                      <w:sz w:val="22"/>
                      <w:szCs w:val="22"/>
                      <w:lang w:val="nb-NO"/>
                    </w:rPr>
                  </w:pPr>
                </w:p>
              </w:tc>
              <w:tc>
                <w:tcPr>
                  <w:tcW w:w="2090" w:type="dxa"/>
                  <w:shd w:val="clear" w:color="auto" w:fill="auto"/>
                </w:tcPr>
                <w:p w14:paraId="7C2FDCFB" w14:textId="77777777" w:rsidR="00953A1B" w:rsidRPr="00FB34C9" w:rsidRDefault="00953A1B" w:rsidP="00DD0E59">
                  <w:pPr>
                    <w:rPr>
                      <w:sz w:val="22"/>
                      <w:szCs w:val="22"/>
                      <w:lang w:val="nb-NO"/>
                    </w:rPr>
                  </w:pPr>
                  <w:r w:rsidRPr="00FB34C9">
                    <w:rPr>
                      <w:sz w:val="22"/>
                      <w:szCs w:val="22"/>
                      <w:lang w:val="nb-NO"/>
                    </w:rPr>
                    <w:t>NKI</w:t>
                  </w:r>
                </w:p>
                <w:p w14:paraId="533D8E1B" w14:textId="77777777" w:rsidR="00953A1B" w:rsidRPr="00FB34C9" w:rsidRDefault="00953A1B" w:rsidP="00DD0E59">
                  <w:pPr>
                    <w:rPr>
                      <w:sz w:val="22"/>
                      <w:szCs w:val="22"/>
                      <w:lang w:val="nb-NO"/>
                    </w:rPr>
                  </w:pPr>
                </w:p>
                <w:p w14:paraId="7B8184A3" w14:textId="77777777" w:rsidR="00953A1B" w:rsidRPr="00FB34C9" w:rsidRDefault="00953A1B" w:rsidP="00DD0E59">
                  <w:pPr>
                    <w:rPr>
                      <w:sz w:val="22"/>
                      <w:szCs w:val="22"/>
                      <w:lang w:val="nb-NO"/>
                    </w:rPr>
                  </w:pPr>
                </w:p>
              </w:tc>
              <w:tc>
                <w:tcPr>
                  <w:tcW w:w="2090" w:type="dxa"/>
                  <w:shd w:val="clear" w:color="auto" w:fill="auto"/>
                </w:tcPr>
                <w:p w14:paraId="32CA5175" w14:textId="77777777" w:rsidR="00953A1B" w:rsidRPr="00FB34C9" w:rsidRDefault="00953A1B" w:rsidP="00DD0E59">
                  <w:pPr>
                    <w:rPr>
                      <w:sz w:val="22"/>
                      <w:szCs w:val="22"/>
                      <w:lang w:val="nb-NO"/>
                    </w:rPr>
                  </w:pPr>
                  <w:r w:rsidRPr="00FB34C9">
                    <w:rPr>
                      <w:sz w:val="22"/>
                      <w:szCs w:val="22"/>
                    </w:rPr>
                    <w:t>9788256272730</w:t>
                  </w:r>
                </w:p>
              </w:tc>
            </w:tr>
            <w:tr w:rsidR="00953A1B" w:rsidRPr="00FB34C9" w14:paraId="514532BC" w14:textId="77777777" w:rsidTr="00DD0E59">
              <w:trPr>
                <w:trHeight w:val="782"/>
              </w:trPr>
              <w:tc>
                <w:tcPr>
                  <w:tcW w:w="2089" w:type="dxa"/>
                  <w:shd w:val="clear" w:color="auto" w:fill="auto"/>
                </w:tcPr>
                <w:p w14:paraId="25EBADEB" w14:textId="77777777" w:rsidR="00953A1B" w:rsidRPr="00FB34C9" w:rsidRDefault="00953A1B" w:rsidP="00DD0E59">
                  <w:pPr>
                    <w:rPr>
                      <w:bCs/>
                      <w:color w:val="000000"/>
                      <w:kern w:val="36"/>
                      <w:sz w:val="22"/>
                      <w:szCs w:val="22"/>
                      <w:lang w:val="nb-NO"/>
                    </w:rPr>
                  </w:pPr>
                  <w:r w:rsidRPr="00FB34C9">
                    <w:rPr>
                      <w:bCs/>
                      <w:color w:val="000000"/>
                      <w:kern w:val="36"/>
                      <w:sz w:val="22"/>
                      <w:szCs w:val="22"/>
                      <w:lang w:val="nb-NO"/>
                    </w:rPr>
                    <w:t>Gyldendals formelsamling i matematikk</w:t>
                  </w:r>
                </w:p>
              </w:tc>
              <w:tc>
                <w:tcPr>
                  <w:tcW w:w="2089" w:type="dxa"/>
                  <w:shd w:val="clear" w:color="auto" w:fill="auto"/>
                </w:tcPr>
                <w:p w14:paraId="5D7BD348" w14:textId="77777777" w:rsidR="00953A1B" w:rsidRPr="00FB34C9" w:rsidRDefault="001E16F3" w:rsidP="00DD0E59">
                  <w:pPr>
                    <w:rPr>
                      <w:sz w:val="22"/>
                      <w:szCs w:val="22"/>
                      <w:lang w:val="nb-NO"/>
                    </w:rPr>
                  </w:pPr>
                  <w:hyperlink r:id="rId12" w:history="1">
                    <w:r w:rsidR="00953A1B" w:rsidRPr="00FB34C9">
                      <w:rPr>
                        <w:rStyle w:val="Hyperkobling"/>
                        <w:color w:val="auto"/>
                        <w:sz w:val="22"/>
                        <w:szCs w:val="22"/>
                        <w:lang w:val="nb-NO"/>
                      </w:rPr>
                      <w:t>Karl Erik Sandvold</w:t>
                    </w:r>
                  </w:hyperlink>
                  <w:r w:rsidR="00953A1B" w:rsidRPr="00FB34C9">
                    <w:rPr>
                      <w:sz w:val="22"/>
                      <w:szCs w:val="22"/>
                      <w:lang w:val="nb-NO"/>
                    </w:rPr>
                    <w:t xml:space="preserve">; </w:t>
                  </w:r>
                  <w:hyperlink r:id="rId13" w:history="1">
                    <w:r w:rsidR="00953A1B" w:rsidRPr="00FB34C9">
                      <w:rPr>
                        <w:rStyle w:val="Hyperkobling"/>
                        <w:color w:val="auto"/>
                        <w:sz w:val="22"/>
                        <w:szCs w:val="22"/>
                        <w:lang w:val="nb-NO"/>
                      </w:rPr>
                      <w:t>Stein Øgrim</w:t>
                    </w:r>
                  </w:hyperlink>
                  <w:r w:rsidR="00953A1B" w:rsidRPr="00FB34C9">
                    <w:rPr>
                      <w:sz w:val="22"/>
                      <w:szCs w:val="22"/>
                      <w:lang w:val="nb-NO"/>
                    </w:rPr>
                    <w:t xml:space="preserve">; </w:t>
                  </w:r>
                  <w:hyperlink r:id="rId14" w:history="1">
                    <w:r w:rsidR="00953A1B" w:rsidRPr="00FB34C9">
                      <w:rPr>
                        <w:rStyle w:val="Hyperkobling"/>
                        <w:color w:val="auto"/>
                        <w:sz w:val="22"/>
                        <w:szCs w:val="22"/>
                        <w:lang w:val="nb-NO"/>
                      </w:rPr>
                      <w:t>Tone Bakken</w:t>
                    </w:r>
                  </w:hyperlink>
                  <w:r w:rsidR="00953A1B" w:rsidRPr="00FB34C9">
                    <w:rPr>
                      <w:sz w:val="22"/>
                      <w:szCs w:val="22"/>
                      <w:lang w:val="nb-NO"/>
                    </w:rPr>
                    <w:t>; m.fl.</w:t>
                  </w:r>
                </w:p>
              </w:tc>
              <w:tc>
                <w:tcPr>
                  <w:tcW w:w="2090" w:type="dxa"/>
                  <w:shd w:val="clear" w:color="auto" w:fill="auto"/>
                </w:tcPr>
                <w:p w14:paraId="726552DC" w14:textId="77777777" w:rsidR="00953A1B" w:rsidRPr="00FB34C9" w:rsidRDefault="00953A1B" w:rsidP="00DD0E59">
                  <w:pPr>
                    <w:rPr>
                      <w:sz w:val="22"/>
                      <w:szCs w:val="22"/>
                      <w:lang w:val="nb-NO"/>
                    </w:rPr>
                  </w:pPr>
                  <w:r w:rsidRPr="00FB34C9">
                    <w:rPr>
                      <w:sz w:val="22"/>
                      <w:szCs w:val="22"/>
                      <w:lang w:val="nb-NO"/>
                    </w:rPr>
                    <w:t>Gyldendal</w:t>
                  </w:r>
                </w:p>
                <w:p w14:paraId="3428BCBB" w14:textId="77777777" w:rsidR="00953A1B" w:rsidRPr="00FB34C9" w:rsidRDefault="00953A1B" w:rsidP="00DD0E59">
                  <w:pPr>
                    <w:rPr>
                      <w:sz w:val="22"/>
                      <w:szCs w:val="22"/>
                      <w:lang w:val="nb-NO"/>
                    </w:rPr>
                  </w:pPr>
                </w:p>
                <w:p w14:paraId="19DD20B0" w14:textId="77777777" w:rsidR="00953A1B" w:rsidRPr="00FB34C9" w:rsidRDefault="00953A1B" w:rsidP="00DD0E59">
                  <w:pPr>
                    <w:rPr>
                      <w:sz w:val="22"/>
                      <w:szCs w:val="22"/>
                      <w:lang w:val="nb-NO"/>
                    </w:rPr>
                  </w:pPr>
                </w:p>
              </w:tc>
              <w:tc>
                <w:tcPr>
                  <w:tcW w:w="2090" w:type="dxa"/>
                  <w:shd w:val="clear" w:color="auto" w:fill="auto"/>
                </w:tcPr>
                <w:p w14:paraId="533BAFBE" w14:textId="77777777" w:rsidR="00953A1B" w:rsidRPr="00FB34C9" w:rsidRDefault="00953A1B" w:rsidP="00DD0E59">
                  <w:pPr>
                    <w:rPr>
                      <w:sz w:val="22"/>
                      <w:szCs w:val="22"/>
                      <w:lang w:val="nb-NO"/>
                    </w:rPr>
                  </w:pPr>
                  <w:r w:rsidRPr="00FB34C9">
                    <w:rPr>
                      <w:sz w:val="22"/>
                      <w:szCs w:val="22"/>
                    </w:rPr>
                    <w:t>9788205463059</w:t>
                  </w:r>
                </w:p>
                <w:p w14:paraId="33D1E185" w14:textId="77777777" w:rsidR="00953A1B" w:rsidRPr="00FB34C9" w:rsidRDefault="00953A1B" w:rsidP="00DD0E59">
                  <w:pPr>
                    <w:rPr>
                      <w:sz w:val="22"/>
                      <w:szCs w:val="22"/>
                      <w:lang w:val="nb-NO"/>
                    </w:rPr>
                  </w:pPr>
                </w:p>
                <w:p w14:paraId="15C56876" w14:textId="77777777" w:rsidR="00953A1B" w:rsidRPr="00FB34C9" w:rsidRDefault="00953A1B" w:rsidP="00DD0E59">
                  <w:pPr>
                    <w:rPr>
                      <w:sz w:val="22"/>
                      <w:szCs w:val="22"/>
                      <w:lang w:val="nb-NO"/>
                    </w:rPr>
                  </w:pPr>
                </w:p>
              </w:tc>
            </w:tr>
            <w:tr w:rsidR="00953A1B" w:rsidRPr="00FB34C9" w14:paraId="65D2BFC6" w14:textId="77777777" w:rsidTr="00DD0E59">
              <w:trPr>
                <w:trHeight w:val="426"/>
              </w:trPr>
              <w:tc>
                <w:tcPr>
                  <w:tcW w:w="2089" w:type="dxa"/>
                  <w:shd w:val="clear" w:color="auto" w:fill="auto"/>
                </w:tcPr>
                <w:p w14:paraId="66B83527" w14:textId="77777777" w:rsidR="00953A1B" w:rsidRPr="00FB34C9" w:rsidRDefault="00953A1B" w:rsidP="00DD0E59">
                  <w:pPr>
                    <w:rPr>
                      <w:color w:val="000000"/>
                      <w:sz w:val="22"/>
                      <w:szCs w:val="22"/>
                      <w:lang w:val="nb-NO"/>
                    </w:rPr>
                  </w:pPr>
                  <w:r w:rsidRPr="00FB34C9">
                    <w:rPr>
                      <w:color w:val="000000"/>
                      <w:sz w:val="22"/>
                      <w:szCs w:val="22"/>
                      <w:lang w:val="nb-NO"/>
                    </w:rPr>
                    <w:t>Lommeregner</w:t>
                  </w:r>
                </w:p>
                <w:p w14:paraId="43DC17B9" w14:textId="77777777" w:rsidR="00953A1B" w:rsidRPr="00FB34C9" w:rsidRDefault="00953A1B" w:rsidP="00DD0E59">
                  <w:pPr>
                    <w:rPr>
                      <w:bCs/>
                      <w:color w:val="000000"/>
                      <w:kern w:val="36"/>
                      <w:sz w:val="22"/>
                      <w:szCs w:val="22"/>
                      <w:lang w:val="nb-NO"/>
                    </w:rPr>
                  </w:pPr>
                </w:p>
              </w:tc>
              <w:tc>
                <w:tcPr>
                  <w:tcW w:w="2089" w:type="dxa"/>
                  <w:shd w:val="clear" w:color="auto" w:fill="auto"/>
                </w:tcPr>
                <w:p w14:paraId="6D86E607" w14:textId="77777777" w:rsidR="00953A1B" w:rsidRPr="00FB34C9" w:rsidRDefault="00953A1B" w:rsidP="00DD0E59">
                  <w:pPr>
                    <w:rPr>
                      <w:sz w:val="22"/>
                      <w:szCs w:val="22"/>
                      <w:lang w:val="nb-NO"/>
                    </w:rPr>
                  </w:pPr>
                  <w:r w:rsidRPr="00FB34C9">
                    <w:rPr>
                      <w:sz w:val="22"/>
                      <w:szCs w:val="22"/>
                      <w:lang w:val="nb-NO"/>
                    </w:rPr>
                    <w:t xml:space="preserve">Casio fx-9860GII </w:t>
                  </w:r>
                </w:p>
                <w:p w14:paraId="6B3381DE" w14:textId="77777777" w:rsidR="00953A1B" w:rsidRPr="00FB34C9" w:rsidRDefault="00953A1B" w:rsidP="00DD0E59">
                  <w:pPr>
                    <w:rPr>
                      <w:sz w:val="22"/>
                      <w:szCs w:val="22"/>
                      <w:lang w:val="nb-NO"/>
                    </w:rPr>
                  </w:pPr>
                  <w:r w:rsidRPr="00FB34C9">
                    <w:rPr>
                      <w:sz w:val="22"/>
                      <w:szCs w:val="22"/>
                      <w:lang w:val="nb-NO"/>
                    </w:rPr>
                    <w:t>(anbefalt)</w:t>
                  </w:r>
                </w:p>
              </w:tc>
              <w:tc>
                <w:tcPr>
                  <w:tcW w:w="2090" w:type="dxa"/>
                  <w:shd w:val="clear" w:color="auto" w:fill="auto"/>
                </w:tcPr>
                <w:p w14:paraId="320A0E12" w14:textId="77777777" w:rsidR="00953A1B" w:rsidRPr="00FB34C9" w:rsidRDefault="00953A1B" w:rsidP="00DD0E59">
                  <w:pPr>
                    <w:rPr>
                      <w:sz w:val="22"/>
                      <w:szCs w:val="22"/>
                      <w:lang w:val="nb-NO"/>
                    </w:rPr>
                  </w:pPr>
                </w:p>
              </w:tc>
              <w:tc>
                <w:tcPr>
                  <w:tcW w:w="2090" w:type="dxa"/>
                  <w:shd w:val="clear" w:color="auto" w:fill="auto"/>
                </w:tcPr>
                <w:p w14:paraId="46CA9C16" w14:textId="77777777" w:rsidR="00953A1B" w:rsidRPr="00FB34C9" w:rsidRDefault="00953A1B" w:rsidP="00DD0E59">
                  <w:pPr>
                    <w:rPr>
                      <w:sz w:val="22"/>
                      <w:szCs w:val="22"/>
                      <w:lang w:val="nb-NO"/>
                    </w:rPr>
                  </w:pPr>
                </w:p>
              </w:tc>
            </w:tr>
            <w:tr w:rsidR="00953A1B" w:rsidRPr="00FB34C9" w14:paraId="13337D34" w14:textId="77777777" w:rsidTr="00DD0E59">
              <w:trPr>
                <w:trHeight w:val="473"/>
              </w:trPr>
              <w:tc>
                <w:tcPr>
                  <w:tcW w:w="2089" w:type="dxa"/>
                  <w:shd w:val="clear" w:color="auto" w:fill="auto"/>
                </w:tcPr>
                <w:p w14:paraId="6113E937" w14:textId="77777777" w:rsidR="00953A1B" w:rsidRPr="00FB34C9" w:rsidRDefault="00953A1B" w:rsidP="00DD0E59">
                  <w:pPr>
                    <w:rPr>
                      <w:bCs/>
                      <w:color w:val="000000"/>
                      <w:kern w:val="36"/>
                      <w:sz w:val="22"/>
                      <w:szCs w:val="22"/>
                      <w:lang w:val="nb-NO"/>
                    </w:rPr>
                  </w:pPr>
                  <w:r w:rsidRPr="00FB34C9">
                    <w:rPr>
                      <w:bCs/>
                      <w:color w:val="000000"/>
                      <w:kern w:val="36"/>
                      <w:sz w:val="22"/>
                      <w:szCs w:val="22"/>
                      <w:lang w:val="nb-NO"/>
                    </w:rPr>
                    <w:lastRenderedPageBreak/>
                    <w:t>Fysikk for fagskolen</w:t>
                  </w:r>
                </w:p>
                <w:p w14:paraId="53E6DE76" w14:textId="77777777" w:rsidR="00953A1B" w:rsidRPr="00FB34C9" w:rsidRDefault="00953A1B" w:rsidP="00DD0E59">
                  <w:pPr>
                    <w:rPr>
                      <w:color w:val="000000"/>
                      <w:sz w:val="22"/>
                      <w:szCs w:val="22"/>
                      <w:lang w:val="nb-NO"/>
                    </w:rPr>
                  </w:pPr>
                </w:p>
              </w:tc>
              <w:tc>
                <w:tcPr>
                  <w:tcW w:w="2089" w:type="dxa"/>
                  <w:shd w:val="clear" w:color="auto" w:fill="auto"/>
                </w:tcPr>
                <w:p w14:paraId="5AF13BE4" w14:textId="77777777" w:rsidR="00953A1B" w:rsidRPr="00FB34C9" w:rsidRDefault="00953A1B" w:rsidP="00DD0E59">
                  <w:pPr>
                    <w:rPr>
                      <w:sz w:val="22"/>
                      <w:szCs w:val="22"/>
                      <w:lang w:val="nb-NO"/>
                    </w:rPr>
                  </w:pPr>
                  <w:r w:rsidRPr="00FB34C9">
                    <w:rPr>
                      <w:sz w:val="22"/>
                      <w:szCs w:val="22"/>
                      <w:lang w:val="nb-NO"/>
                    </w:rPr>
                    <w:t>Ekern, Guldahl</w:t>
                  </w:r>
                </w:p>
                <w:p w14:paraId="739390A9" w14:textId="77777777" w:rsidR="00953A1B" w:rsidRPr="00FB34C9" w:rsidRDefault="00953A1B" w:rsidP="00DD0E59">
                  <w:pPr>
                    <w:rPr>
                      <w:sz w:val="22"/>
                      <w:szCs w:val="22"/>
                      <w:lang w:val="nb-NO"/>
                    </w:rPr>
                  </w:pPr>
                </w:p>
              </w:tc>
              <w:tc>
                <w:tcPr>
                  <w:tcW w:w="2090" w:type="dxa"/>
                  <w:shd w:val="clear" w:color="auto" w:fill="auto"/>
                </w:tcPr>
                <w:p w14:paraId="7F21A6BE" w14:textId="77777777" w:rsidR="00953A1B" w:rsidRPr="00FB34C9" w:rsidRDefault="00953A1B" w:rsidP="00DD0E59">
                  <w:pPr>
                    <w:rPr>
                      <w:sz w:val="22"/>
                      <w:szCs w:val="22"/>
                      <w:lang w:val="nb-NO"/>
                    </w:rPr>
                  </w:pPr>
                  <w:r w:rsidRPr="00FB34C9">
                    <w:rPr>
                      <w:sz w:val="22"/>
                      <w:szCs w:val="22"/>
                      <w:lang w:val="nb-NO"/>
                    </w:rPr>
                    <w:t>NKI</w:t>
                  </w:r>
                </w:p>
                <w:p w14:paraId="4906B0E6" w14:textId="77777777" w:rsidR="00953A1B" w:rsidRPr="00FB34C9" w:rsidRDefault="00953A1B" w:rsidP="00DD0E59">
                  <w:pPr>
                    <w:rPr>
                      <w:sz w:val="22"/>
                      <w:szCs w:val="22"/>
                      <w:lang w:val="nb-NO"/>
                    </w:rPr>
                  </w:pPr>
                </w:p>
              </w:tc>
              <w:tc>
                <w:tcPr>
                  <w:tcW w:w="2090" w:type="dxa"/>
                  <w:shd w:val="clear" w:color="auto" w:fill="auto"/>
                </w:tcPr>
                <w:p w14:paraId="20BD345C" w14:textId="77777777" w:rsidR="00953A1B" w:rsidRPr="00FB34C9" w:rsidRDefault="00953A1B" w:rsidP="00DD0E59">
                  <w:pPr>
                    <w:rPr>
                      <w:sz w:val="22"/>
                      <w:szCs w:val="22"/>
                      <w:lang w:val="nb-NO"/>
                    </w:rPr>
                  </w:pPr>
                  <w:r w:rsidRPr="00FB34C9">
                    <w:rPr>
                      <w:sz w:val="22"/>
                      <w:szCs w:val="22"/>
                      <w:lang w:val="nb-NO"/>
                    </w:rPr>
                    <w:t>9788256269518</w:t>
                  </w:r>
                </w:p>
                <w:p w14:paraId="158E67DE" w14:textId="77777777" w:rsidR="00953A1B" w:rsidRPr="00FB34C9" w:rsidRDefault="00953A1B" w:rsidP="00DD0E59">
                  <w:pPr>
                    <w:rPr>
                      <w:sz w:val="22"/>
                      <w:szCs w:val="22"/>
                      <w:lang w:val="nb-NO"/>
                    </w:rPr>
                  </w:pPr>
                </w:p>
              </w:tc>
            </w:tr>
            <w:tr w:rsidR="00953A1B" w:rsidRPr="00FB34C9" w14:paraId="4B7D2D12" w14:textId="77777777" w:rsidTr="00DD0E59">
              <w:trPr>
                <w:trHeight w:val="664"/>
              </w:trPr>
              <w:tc>
                <w:tcPr>
                  <w:tcW w:w="2089" w:type="dxa"/>
                  <w:shd w:val="clear" w:color="auto" w:fill="auto"/>
                </w:tcPr>
                <w:p w14:paraId="3956E74B" w14:textId="77777777" w:rsidR="00953A1B" w:rsidRPr="00FB34C9" w:rsidRDefault="00953A1B" w:rsidP="00DD0E59">
                  <w:pPr>
                    <w:rPr>
                      <w:bCs/>
                      <w:color w:val="000000"/>
                      <w:kern w:val="36"/>
                      <w:sz w:val="22"/>
                      <w:szCs w:val="22"/>
                      <w:lang w:val="nb-NO"/>
                    </w:rPr>
                  </w:pPr>
                  <w:r w:rsidRPr="00FB34C9">
                    <w:rPr>
                      <w:color w:val="000000"/>
                      <w:sz w:val="22"/>
                      <w:szCs w:val="22"/>
                      <w:lang w:val="nb-NO"/>
                    </w:rPr>
                    <w:t>Gyldendals tabeller og formler i fysikk (2011)</w:t>
                  </w:r>
                </w:p>
              </w:tc>
              <w:tc>
                <w:tcPr>
                  <w:tcW w:w="2089" w:type="dxa"/>
                  <w:shd w:val="clear" w:color="auto" w:fill="auto"/>
                </w:tcPr>
                <w:p w14:paraId="55F3F2F3" w14:textId="77777777" w:rsidR="00953A1B" w:rsidRPr="00FB34C9" w:rsidRDefault="00953A1B" w:rsidP="00DD0E59">
                  <w:pPr>
                    <w:rPr>
                      <w:sz w:val="22"/>
                      <w:szCs w:val="22"/>
                      <w:lang w:val="nb-NO"/>
                    </w:rPr>
                  </w:pPr>
                  <w:r w:rsidRPr="00FB34C9">
                    <w:rPr>
                      <w:sz w:val="22"/>
                      <w:szCs w:val="22"/>
                      <w:lang w:val="nb-NO"/>
                    </w:rPr>
                    <w:t>John Haugen/Eimund Aamot</w:t>
                  </w:r>
                </w:p>
              </w:tc>
              <w:tc>
                <w:tcPr>
                  <w:tcW w:w="2090" w:type="dxa"/>
                  <w:shd w:val="clear" w:color="auto" w:fill="auto"/>
                </w:tcPr>
                <w:p w14:paraId="0ABC31CB" w14:textId="77777777" w:rsidR="00953A1B" w:rsidRPr="00FB34C9" w:rsidRDefault="00953A1B" w:rsidP="00DD0E59">
                  <w:pPr>
                    <w:rPr>
                      <w:sz w:val="22"/>
                      <w:szCs w:val="22"/>
                      <w:lang w:val="nb-NO"/>
                    </w:rPr>
                  </w:pPr>
                  <w:r w:rsidRPr="00FB34C9">
                    <w:rPr>
                      <w:sz w:val="22"/>
                      <w:szCs w:val="22"/>
                      <w:lang w:val="nb-NO"/>
                    </w:rPr>
                    <w:t>Gyldendal</w:t>
                  </w:r>
                </w:p>
              </w:tc>
              <w:tc>
                <w:tcPr>
                  <w:tcW w:w="2090" w:type="dxa"/>
                  <w:shd w:val="clear" w:color="auto" w:fill="auto"/>
                </w:tcPr>
                <w:p w14:paraId="70CEE03B" w14:textId="77777777" w:rsidR="00953A1B" w:rsidRPr="00FB34C9" w:rsidRDefault="00953A1B" w:rsidP="00DD0E59">
                  <w:pPr>
                    <w:rPr>
                      <w:sz w:val="22"/>
                      <w:szCs w:val="22"/>
                      <w:lang w:val="nb-NO"/>
                    </w:rPr>
                  </w:pPr>
                  <w:r w:rsidRPr="00FB34C9">
                    <w:rPr>
                      <w:sz w:val="22"/>
                      <w:szCs w:val="22"/>
                    </w:rPr>
                    <w:t>9788205419193</w:t>
                  </w:r>
                </w:p>
              </w:tc>
            </w:tr>
          </w:tbl>
          <w:p w14:paraId="1C36EC46" w14:textId="77777777" w:rsidR="00953A1B" w:rsidRPr="003A2FEC" w:rsidRDefault="00953A1B" w:rsidP="00DD0E59">
            <w:pPr>
              <w:spacing w:before="60" w:line="276" w:lineRule="auto"/>
              <w:rPr>
                <w:lang w:val="nb-NO"/>
              </w:rPr>
            </w:pPr>
          </w:p>
        </w:tc>
      </w:tr>
      <w:tr w:rsidR="00953A1B" w:rsidRPr="0067152E" w14:paraId="10D35128"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2DF450FA" w14:textId="77777777" w:rsidR="00953A1B" w:rsidRPr="003A2FEC" w:rsidRDefault="00953A1B" w:rsidP="00DD0E59">
            <w:pPr>
              <w:spacing w:before="60" w:line="276" w:lineRule="auto"/>
              <w:rPr>
                <w:b/>
                <w:lang w:val="nb-NO"/>
              </w:rPr>
            </w:pPr>
            <w:r w:rsidRPr="003A2FEC">
              <w:rPr>
                <w:b/>
                <w:lang w:val="nb-NO"/>
              </w:rPr>
              <w:lastRenderedPageBreak/>
              <w:t>Arbeidskrav, eksamens -og vurderingsformer i emnet</w:t>
            </w:r>
          </w:p>
        </w:tc>
      </w:tr>
      <w:tr w:rsidR="00953A1B" w:rsidRPr="0067152E" w14:paraId="2EB30E2B" w14:textId="77777777" w:rsidTr="00DD0E59">
        <w:trPr>
          <w:trHeight w:val="5341"/>
        </w:trPr>
        <w:tc>
          <w:tcPr>
            <w:tcW w:w="9465" w:type="dxa"/>
            <w:gridSpan w:val="2"/>
            <w:tcBorders>
              <w:top w:val="single" w:sz="4" w:space="0" w:color="auto"/>
              <w:left w:val="single" w:sz="4" w:space="0" w:color="auto"/>
              <w:bottom w:val="single" w:sz="4" w:space="0" w:color="auto"/>
              <w:right w:val="single" w:sz="4" w:space="0" w:color="auto"/>
            </w:tcBorders>
            <w:shd w:val="clear" w:color="auto" w:fill="auto"/>
          </w:tcPr>
          <w:p w14:paraId="15DD16D8" w14:textId="77777777" w:rsidR="00953A1B" w:rsidRPr="003A2FEC" w:rsidRDefault="00953A1B" w:rsidP="00DD0E59">
            <w:pPr>
              <w:rPr>
                <w:color w:val="FF0000"/>
                <w:lang w:val="nb-NO"/>
              </w:rPr>
            </w:pPr>
          </w:p>
          <w:p w14:paraId="5DC20F7E" w14:textId="77777777" w:rsidR="00953A1B" w:rsidRPr="003A2FEC" w:rsidRDefault="00953A1B" w:rsidP="00DD0E59">
            <w:pPr>
              <w:rPr>
                <w:color w:val="000000"/>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969"/>
            </w:tblGrid>
            <w:tr w:rsidR="00953A1B" w:rsidRPr="0067152E" w14:paraId="3018BA30" w14:textId="77777777" w:rsidTr="00DD0E59">
              <w:tc>
                <w:tcPr>
                  <w:tcW w:w="3964" w:type="dxa"/>
                  <w:shd w:val="clear" w:color="auto" w:fill="auto"/>
                </w:tcPr>
                <w:p w14:paraId="78D9495C" w14:textId="77777777" w:rsidR="00953A1B" w:rsidRPr="00A37D63" w:rsidRDefault="00953A1B" w:rsidP="00DD0E59">
                  <w:pPr>
                    <w:rPr>
                      <w:b/>
                      <w:i/>
                      <w:iCs/>
                      <w:color w:val="000000"/>
                      <w:sz w:val="22"/>
                      <w:szCs w:val="22"/>
                      <w:lang w:val="nb-NO"/>
                    </w:rPr>
                  </w:pPr>
                  <w:r w:rsidRPr="00A37D63">
                    <w:rPr>
                      <w:b/>
                      <w:i/>
                      <w:iCs/>
                      <w:color w:val="000000"/>
                      <w:sz w:val="22"/>
                      <w:szCs w:val="22"/>
                      <w:lang w:val="nb-NO"/>
                    </w:rPr>
                    <w:t>Arbeidskrav</w:t>
                  </w:r>
                </w:p>
              </w:tc>
              <w:tc>
                <w:tcPr>
                  <w:tcW w:w="3969" w:type="dxa"/>
                  <w:shd w:val="clear" w:color="auto" w:fill="auto"/>
                </w:tcPr>
                <w:p w14:paraId="42E0408A" w14:textId="77777777" w:rsidR="00953A1B" w:rsidRPr="00A37D63" w:rsidRDefault="00953A1B" w:rsidP="00DD0E59">
                  <w:pPr>
                    <w:rPr>
                      <w:b/>
                      <w:i/>
                      <w:iCs/>
                      <w:color w:val="000000"/>
                      <w:sz w:val="22"/>
                      <w:szCs w:val="22"/>
                      <w:lang w:val="nb-NO"/>
                    </w:rPr>
                  </w:pPr>
                  <w:r w:rsidRPr="00A37D63">
                    <w:rPr>
                      <w:b/>
                      <w:i/>
                      <w:iCs/>
                      <w:color w:val="000000"/>
                      <w:sz w:val="22"/>
                      <w:szCs w:val="22"/>
                      <w:lang w:val="nb-NO"/>
                    </w:rPr>
                    <w:t>Vurderingsform</w:t>
                  </w:r>
                </w:p>
              </w:tc>
            </w:tr>
            <w:tr w:rsidR="00953A1B" w:rsidRPr="0067152E" w14:paraId="42450628" w14:textId="77777777" w:rsidTr="00DD0E59">
              <w:tc>
                <w:tcPr>
                  <w:tcW w:w="3964" w:type="dxa"/>
                  <w:shd w:val="clear" w:color="auto" w:fill="auto"/>
                </w:tcPr>
                <w:p w14:paraId="3FAB84ED" w14:textId="77777777" w:rsidR="00953A1B" w:rsidRPr="00A37D63" w:rsidRDefault="00953A1B" w:rsidP="00DD0E59">
                  <w:pPr>
                    <w:rPr>
                      <w:i/>
                      <w:iCs/>
                      <w:color w:val="000000"/>
                      <w:sz w:val="22"/>
                      <w:szCs w:val="22"/>
                      <w:lang w:val="nn-NO"/>
                    </w:rPr>
                  </w:pPr>
                  <w:r w:rsidRPr="00A37D63">
                    <w:rPr>
                      <w:i/>
                      <w:iCs/>
                      <w:sz w:val="22"/>
                      <w:szCs w:val="22"/>
                      <w:lang w:val="nn-NO"/>
                    </w:rPr>
                    <w:t>3 delprøver totalt</w:t>
                  </w:r>
                </w:p>
              </w:tc>
              <w:tc>
                <w:tcPr>
                  <w:tcW w:w="3969" w:type="dxa"/>
                  <w:shd w:val="clear" w:color="auto" w:fill="auto"/>
                </w:tcPr>
                <w:p w14:paraId="3217487F" w14:textId="77777777" w:rsidR="00953A1B" w:rsidRPr="00A37D63" w:rsidRDefault="00953A1B" w:rsidP="00DD0E59">
                  <w:pPr>
                    <w:rPr>
                      <w:i/>
                      <w:iCs/>
                      <w:color w:val="000000"/>
                      <w:sz w:val="22"/>
                      <w:szCs w:val="22"/>
                      <w:lang w:val="nn-NO"/>
                    </w:rPr>
                  </w:pPr>
                  <w:r w:rsidRPr="00A37D63">
                    <w:rPr>
                      <w:i/>
                      <w:iCs/>
                      <w:color w:val="000000"/>
                      <w:sz w:val="22"/>
                      <w:szCs w:val="22"/>
                      <w:lang w:val="nn-NO"/>
                    </w:rPr>
                    <w:t>Karakter A - F</w:t>
                  </w:r>
                </w:p>
              </w:tc>
            </w:tr>
            <w:tr w:rsidR="00953A1B" w:rsidRPr="0067152E" w14:paraId="5A2BC34A" w14:textId="77777777" w:rsidTr="00DD0E59">
              <w:tc>
                <w:tcPr>
                  <w:tcW w:w="3964" w:type="dxa"/>
                  <w:shd w:val="clear" w:color="auto" w:fill="auto"/>
                </w:tcPr>
                <w:p w14:paraId="6D09F416" w14:textId="77777777" w:rsidR="00953A1B" w:rsidRPr="00A37D63" w:rsidRDefault="00953A1B" w:rsidP="00DD0E59">
                  <w:pPr>
                    <w:rPr>
                      <w:i/>
                      <w:iCs/>
                      <w:color w:val="000000"/>
                      <w:sz w:val="22"/>
                      <w:szCs w:val="22"/>
                      <w:lang w:val="nn-NO"/>
                    </w:rPr>
                  </w:pPr>
                  <w:r w:rsidRPr="00A37D63">
                    <w:rPr>
                      <w:i/>
                      <w:iCs/>
                      <w:color w:val="000000"/>
                      <w:sz w:val="22"/>
                      <w:szCs w:val="22"/>
                      <w:lang w:val="nn-NO"/>
                    </w:rPr>
                    <w:t>Minimum 2 innleveringer i emnet</w:t>
                  </w:r>
                </w:p>
              </w:tc>
              <w:tc>
                <w:tcPr>
                  <w:tcW w:w="3969" w:type="dxa"/>
                  <w:shd w:val="clear" w:color="auto" w:fill="auto"/>
                </w:tcPr>
                <w:p w14:paraId="31E5DBBE" w14:textId="77777777" w:rsidR="00953A1B" w:rsidRPr="00A37D63" w:rsidRDefault="00953A1B" w:rsidP="00DD0E59">
                  <w:pPr>
                    <w:rPr>
                      <w:i/>
                      <w:iCs/>
                      <w:color w:val="000000"/>
                      <w:sz w:val="22"/>
                      <w:szCs w:val="22"/>
                      <w:lang w:val="nn-NO"/>
                    </w:rPr>
                  </w:pPr>
                  <w:r w:rsidRPr="00A37D63">
                    <w:rPr>
                      <w:i/>
                      <w:iCs/>
                      <w:color w:val="000000"/>
                      <w:sz w:val="22"/>
                      <w:szCs w:val="22"/>
                      <w:lang w:val="nn-NO"/>
                    </w:rPr>
                    <w:t>Godkjent/</w:t>
                  </w:r>
                  <w:r w:rsidRPr="00A37D63">
                    <w:rPr>
                      <w:i/>
                      <w:iCs/>
                      <w:color w:val="000000"/>
                      <w:sz w:val="22"/>
                      <w:szCs w:val="22"/>
                      <w:lang w:val="nb-NO"/>
                    </w:rPr>
                    <w:t>ikke</w:t>
                  </w:r>
                  <w:r w:rsidRPr="00A37D63">
                    <w:rPr>
                      <w:i/>
                      <w:iCs/>
                      <w:color w:val="000000"/>
                      <w:sz w:val="22"/>
                      <w:szCs w:val="22"/>
                      <w:lang w:val="nn-NO"/>
                    </w:rPr>
                    <w:t xml:space="preserve"> godkjent</w:t>
                  </w:r>
                </w:p>
              </w:tc>
            </w:tr>
            <w:tr w:rsidR="00953A1B" w:rsidRPr="0067152E" w14:paraId="25047A31" w14:textId="77777777" w:rsidTr="00DD0E59">
              <w:tc>
                <w:tcPr>
                  <w:tcW w:w="3964" w:type="dxa"/>
                  <w:shd w:val="clear" w:color="auto" w:fill="auto"/>
                </w:tcPr>
                <w:p w14:paraId="5BEFE1B8" w14:textId="77777777" w:rsidR="00953A1B" w:rsidRPr="00A37D63" w:rsidRDefault="00953A1B" w:rsidP="00DD0E59">
                  <w:pPr>
                    <w:rPr>
                      <w:i/>
                      <w:iCs/>
                      <w:color w:val="000000"/>
                      <w:sz w:val="22"/>
                      <w:szCs w:val="22"/>
                      <w:lang w:val="nn-NO"/>
                    </w:rPr>
                  </w:pPr>
                  <w:r w:rsidRPr="00A37D63">
                    <w:rPr>
                      <w:i/>
                      <w:iCs/>
                      <w:sz w:val="22"/>
                      <w:szCs w:val="22"/>
                      <w:lang w:val="nn-NO"/>
                    </w:rPr>
                    <w:t>En</w:t>
                  </w:r>
                  <w:r w:rsidRPr="00A37D63">
                    <w:rPr>
                      <w:i/>
                      <w:iCs/>
                      <w:color w:val="000000"/>
                      <w:sz w:val="22"/>
                      <w:szCs w:val="22"/>
                      <w:lang w:val="nn-NO"/>
                    </w:rPr>
                    <w:t xml:space="preserve"> </w:t>
                  </w:r>
                  <w:r w:rsidRPr="00A37D63">
                    <w:rPr>
                      <w:i/>
                      <w:iCs/>
                      <w:color w:val="000000"/>
                      <w:sz w:val="22"/>
                      <w:szCs w:val="22"/>
                      <w:lang w:val="nb-NO"/>
                    </w:rPr>
                    <w:t>avsluttende</w:t>
                  </w:r>
                  <w:r w:rsidRPr="00A37D63">
                    <w:rPr>
                      <w:i/>
                      <w:iCs/>
                      <w:color w:val="000000"/>
                      <w:sz w:val="22"/>
                      <w:szCs w:val="22"/>
                      <w:lang w:val="nn-NO"/>
                    </w:rPr>
                    <w:t xml:space="preserve"> emneprøve</w:t>
                  </w:r>
                </w:p>
              </w:tc>
              <w:tc>
                <w:tcPr>
                  <w:tcW w:w="3969" w:type="dxa"/>
                  <w:shd w:val="clear" w:color="auto" w:fill="auto"/>
                </w:tcPr>
                <w:p w14:paraId="1CB34901" w14:textId="77777777" w:rsidR="00953A1B" w:rsidRPr="00A37D63" w:rsidRDefault="00953A1B" w:rsidP="00DD0E59">
                  <w:pPr>
                    <w:rPr>
                      <w:i/>
                      <w:iCs/>
                      <w:color w:val="000000"/>
                      <w:sz w:val="22"/>
                      <w:szCs w:val="22"/>
                      <w:lang w:val="nn-NO"/>
                    </w:rPr>
                  </w:pPr>
                  <w:r w:rsidRPr="00A37D63">
                    <w:rPr>
                      <w:i/>
                      <w:iCs/>
                      <w:color w:val="000000"/>
                      <w:sz w:val="22"/>
                      <w:szCs w:val="22"/>
                      <w:lang w:val="nn-NO"/>
                    </w:rPr>
                    <w:t>Karakter A – F</w:t>
                  </w:r>
                </w:p>
              </w:tc>
            </w:tr>
            <w:tr w:rsidR="00953A1B" w:rsidRPr="0067152E" w14:paraId="6C5E67CF" w14:textId="77777777" w:rsidTr="00DD0E59">
              <w:tc>
                <w:tcPr>
                  <w:tcW w:w="3964" w:type="dxa"/>
                  <w:shd w:val="clear" w:color="auto" w:fill="auto"/>
                </w:tcPr>
                <w:p w14:paraId="37D06093" w14:textId="77777777" w:rsidR="00953A1B" w:rsidRPr="00A37D63" w:rsidRDefault="00953A1B" w:rsidP="00DD0E59">
                  <w:pPr>
                    <w:rPr>
                      <w:i/>
                      <w:iCs/>
                      <w:color w:val="000000"/>
                      <w:sz w:val="22"/>
                      <w:szCs w:val="22"/>
                      <w:lang w:val="nn-NO"/>
                    </w:rPr>
                  </w:pPr>
                  <w:r w:rsidRPr="00A37D63">
                    <w:rPr>
                      <w:i/>
                      <w:iCs/>
                      <w:color w:val="000000"/>
                      <w:sz w:val="22"/>
                      <w:szCs w:val="22"/>
                      <w:lang w:val="nb-NO"/>
                    </w:rPr>
                    <w:t>Avsluttende</w:t>
                  </w:r>
                  <w:r w:rsidRPr="00A37D63">
                    <w:rPr>
                      <w:i/>
                      <w:iCs/>
                      <w:color w:val="000000"/>
                      <w:sz w:val="22"/>
                      <w:szCs w:val="22"/>
                      <w:lang w:val="nn-NO"/>
                    </w:rPr>
                    <w:t xml:space="preserve"> refleksjonsnotat</w:t>
                  </w:r>
                </w:p>
              </w:tc>
              <w:tc>
                <w:tcPr>
                  <w:tcW w:w="3969" w:type="dxa"/>
                  <w:shd w:val="clear" w:color="auto" w:fill="auto"/>
                </w:tcPr>
                <w:p w14:paraId="5015B8C6" w14:textId="77777777" w:rsidR="00953A1B" w:rsidRPr="00A37D63" w:rsidRDefault="00953A1B" w:rsidP="00DD0E59">
                  <w:pPr>
                    <w:rPr>
                      <w:i/>
                      <w:iCs/>
                      <w:color w:val="000000"/>
                      <w:sz w:val="22"/>
                      <w:szCs w:val="22"/>
                      <w:lang w:val="nn-NO"/>
                    </w:rPr>
                  </w:pPr>
                  <w:r w:rsidRPr="00A37D63">
                    <w:rPr>
                      <w:i/>
                      <w:iCs/>
                      <w:color w:val="000000"/>
                      <w:sz w:val="22"/>
                      <w:szCs w:val="22"/>
                      <w:lang w:val="nn-NO"/>
                    </w:rPr>
                    <w:t>Godkjent/Ikke godkjent</w:t>
                  </w:r>
                </w:p>
              </w:tc>
            </w:tr>
          </w:tbl>
          <w:p w14:paraId="7CC14EE8" w14:textId="77777777" w:rsidR="00953A1B" w:rsidRDefault="00953A1B" w:rsidP="00DD0E59">
            <w:pPr>
              <w:rPr>
                <w:color w:val="FF0000"/>
                <w:sz w:val="22"/>
                <w:szCs w:val="22"/>
                <w:lang w:val="nb-NO"/>
              </w:rPr>
            </w:pPr>
          </w:p>
          <w:p w14:paraId="1EFD0AE7" w14:textId="77777777" w:rsidR="00953A1B" w:rsidRPr="000129FC" w:rsidRDefault="00953A1B" w:rsidP="00DD0E59">
            <w:pPr>
              <w:rPr>
                <w:i/>
                <w:iCs/>
                <w:lang w:val="nb-NO"/>
              </w:rPr>
            </w:pPr>
            <w:r w:rsidRPr="00327EEE">
              <w:rPr>
                <w:i/>
                <w:iCs/>
                <w:sz w:val="22"/>
                <w:szCs w:val="22"/>
                <w:lang w:val="nb-NO"/>
              </w:rPr>
              <w:t>Øvingsoppgaver (uten formell vurdering) underveis er ikke tatt med i listen over arbeidskrav</w:t>
            </w:r>
            <w:r w:rsidRPr="003A2FEC">
              <w:rPr>
                <w:i/>
                <w:iCs/>
                <w:lang w:val="nb-NO"/>
              </w:rPr>
              <w:t>.</w:t>
            </w:r>
          </w:p>
          <w:p w14:paraId="6C97F3B1" w14:textId="77777777" w:rsidR="00953A1B" w:rsidRPr="00A37D63" w:rsidRDefault="00953A1B" w:rsidP="00DD0E59">
            <w:pPr>
              <w:rPr>
                <w:color w:val="FF0000"/>
                <w:sz w:val="22"/>
                <w:szCs w:val="22"/>
                <w:lang w:val="nb-NO"/>
              </w:rPr>
            </w:pPr>
          </w:p>
          <w:p w14:paraId="1C6CBAD9" w14:textId="77777777" w:rsidR="00953A1B" w:rsidRPr="00A37D63" w:rsidRDefault="00953A1B" w:rsidP="00DD0E59">
            <w:pPr>
              <w:rPr>
                <w:i/>
                <w:iCs/>
                <w:sz w:val="22"/>
                <w:szCs w:val="22"/>
                <w:lang w:val="nb-NO"/>
              </w:rPr>
            </w:pPr>
            <w:r w:rsidRPr="00A37D63">
              <w:rPr>
                <w:b/>
                <w:i/>
                <w:iCs/>
                <w:sz w:val="22"/>
                <w:szCs w:val="22"/>
                <w:lang w:val="nb-NO"/>
              </w:rPr>
              <w:t>V</w:t>
            </w:r>
            <w:r>
              <w:rPr>
                <w:b/>
                <w:i/>
                <w:iCs/>
                <w:sz w:val="22"/>
                <w:szCs w:val="22"/>
                <w:lang w:val="nb-NO"/>
              </w:rPr>
              <w:t>urdering</w:t>
            </w:r>
            <w:r w:rsidRPr="00A37D63">
              <w:rPr>
                <w:i/>
                <w:iCs/>
                <w:sz w:val="22"/>
                <w:szCs w:val="22"/>
                <w:lang w:val="nb-NO"/>
              </w:rPr>
              <w:t>:</w:t>
            </w:r>
          </w:p>
          <w:p w14:paraId="1248DFE4" w14:textId="77777777" w:rsidR="00953A1B" w:rsidRPr="00A37D63" w:rsidRDefault="00953A1B" w:rsidP="00DD0E59">
            <w:pPr>
              <w:rPr>
                <w:iCs/>
                <w:sz w:val="22"/>
                <w:szCs w:val="22"/>
                <w:lang w:val="nb-NO"/>
              </w:rPr>
            </w:pPr>
            <w:r w:rsidRPr="00A37D63">
              <w:rPr>
                <w:iCs/>
                <w:sz w:val="22"/>
                <w:szCs w:val="22"/>
                <w:lang w:val="nb-NO"/>
              </w:rPr>
              <w:t>Studentene skal ha mulighet til å forbedre seg gjennom hele studiet. Det er studentenes samlede kompetanse ved slutten av opplæringen som skal danne grunnlaget for sluttvurderingen.</w:t>
            </w:r>
            <w:r w:rsidRPr="00A37D63">
              <w:rPr>
                <w:sz w:val="22"/>
                <w:szCs w:val="22"/>
                <w:lang w:val="nb-NO"/>
              </w:rPr>
              <w:t xml:space="preserve"> </w:t>
            </w:r>
            <w:r w:rsidRPr="00A37D63">
              <w:rPr>
                <w:iCs/>
                <w:sz w:val="22"/>
                <w:szCs w:val="22"/>
                <w:lang w:val="nb-NO"/>
              </w:rPr>
              <w:t xml:space="preserve">Når sluttkarakter i emnet fastsettes, blir det gjort på grunnlag av en </w:t>
            </w:r>
            <w:r w:rsidRPr="00A37D63">
              <w:rPr>
                <w:b/>
                <w:iCs/>
                <w:sz w:val="22"/>
                <w:szCs w:val="22"/>
                <w:lang w:val="nb-NO"/>
              </w:rPr>
              <w:t>helhetlig vurdering</w:t>
            </w:r>
            <w:r w:rsidRPr="00A37D63">
              <w:rPr>
                <w:iCs/>
                <w:sz w:val="22"/>
                <w:szCs w:val="22"/>
                <w:lang w:val="nb-NO"/>
              </w:rPr>
              <w:t xml:space="preserve"> av studentens innsats.</w:t>
            </w:r>
          </w:p>
          <w:p w14:paraId="10C1E521" w14:textId="77777777" w:rsidR="00953A1B" w:rsidRPr="00A37D63" w:rsidRDefault="00953A1B" w:rsidP="00DD0E59">
            <w:pPr>
              <w:rPr>
                <w:iCs/>
                <w:sz w:val="22"/>
                <w:szCs w:val="22"/>
                <w:lang w:val="nb-NO"/>
              </w:rPr>
            </w:pPr>
          </w:p>
          <w:p w14:paraId="797FD869" w14:textId="77777777" w:rsidR="00953A1B" w:rsidRPr="00A37D63" w:rsidRDefault="00953A1B" w:rsidP="00DD0E59">
            <w:pPr>
              <w:rPr>
                <w:i/>
                <w:color w:val="FF0000"/>
                <w:sz w:val="22"/>
                <w:szCs w:val="22"/>
                <w:lang w:val="nn-NO"/>
              </w:rPr>
            </w:pPr>
            <w:r w:rsidRPr="00A37D63">
              <w:rPr>
                <w:b/>
                <w:i/>
                <w:sz w:val="22"/>
                <w:szCs w:val="22"/>
                <w:lang w:val="nn-NO"/>
              </w:rPr>
              <w:t>Eksamen og eksamensformer</w:t>
            </w:r>
            <w:r w:rsidRPr="00A37D63">
              <w:rPr>
                <w:i/>
                <w:sz w:val="22"/>
                <w:szCs w:val="22"/>
                <w:lang w:val="nn-NO"/>
              </w:rPr>
              <w:t>:</w:t>
            </w:r>
          </w:p>
          <w:p w14:paraId="389E218A" w14:textId="77777777" w:rsidR="00953A1B" w:rsidRPr="00A37D63" w:rsidRDefault="00953A1B" w:rsidP="00DD0E59">
            <w:pPr>
              <w:rPr>
                <w:sz w:val="22"/>
                <w:szCs w:val="22"/>
                <w:lang w:val="nn-NO"/>
              </w:rPr>
            </w:pPr>
            <w:r w:rsidRPr="00A37D63">
              <w:rPr>
                <w:sz w:val="22"/>
                <w:szCs w:val="22"/>
                <w:lang w:val="nn-NO"/>
              </w:rPr>
              <w:t xml:space="preserve">Ingen, jf. Kap. 5: </w:t>
            </w:r>
            <w:r w:rsidRPr="00A37D63">
              <w:rPr>
                <w:i/>
                <w:sz w:val="22"/>
                <w:szCs w:val="22"/>
                <w:lang w:val="nn-NO"/>
              </w:rPr>
              <w:t>Nasjonal plan for teknisk fagskole, generell del.</w:t>
            </w:r>
            <w:r w:rsidRPr="00A37D63">
              <w:rPr>
                <w:b/>
                <w:color w:val="FF0000"/>
                <w:sz w:val="22"/>
                <w:szCs w:val="22"/>
                <w:lang w:val="nn-NO"/>
              </w:rPr>
              <w:t xml:space="preserve"> </w:t>
            </w:r>
            <w:r w:rsidRPr="00A37D63">
              <w:rPr>
                <w:sz w:val="22"/>
                <w:szCs w:val="22"/>
                <w:lang w:val="nn-NO"/>
              </w:rPr>
              <w:t>«Redskapsemner kan ikke trekkes ut som egne emner».</w:t>
            </w:r>
          </w:p>
          <w:p w14:paraId="25798C77" w14:textId="77777777" w:rsidR="00953A1B" w:rsidRPr="00A37D63" w:rsidRDefault="00953A1B" w:rsidP="00DD0E59">
            <w:pPr>
              <w:rPr>
                <w:color w:val="FF0000"/>
                <w:sz w:val="22"/>
                <w:szCs w:val="22"/>
                <w:lang w:val="nb-NO"/>
              </w:rPr>
            </w:pPr>
          </w:p>
          <w:p w14:paraId="430E8932" w14:textId="77777777" w:rsidR="00953A1B" w:rsidRPr="00A37D63" w:rsidRDefault="00953A1B" w:rsidP="00DD0E59">
            <w:pPr>
              <w:rPr>
                <w:b/>
                <w:i/>
                <w:sz w:val="22"/>
                <w:szCs w:val="22"/>
                <w:lang w:val="nb-NO"/>
              </w:rPr>
            </w:pPr>
            <w:r w:rsidRPr="00A37D63">
              <w:rPr>
                <w:b/>
                <w:i/>
                <w:sz w:val="22"/>
                <w:szCs w:val="22"/>
                <w:lang w:val="nb-NO"/>
              </w:rPr>
              <w:t>For deltidsstudiet gjelder:</w:t>
            </w:r>
          </w:p>
          <w:p w14:paraId="1FB22672" w14:textId="77777777" w:rsidR="00953A1B" w:rsidRPr="00A37D63" w:rsidRDefault="00953A1B" w:rsidP="00DD0E59">
            <w:pPr>
              <w:rPr>
                <w:sz w:val="22"/>
                <w:szCs w:val="22"/>
                <w:lang w:val="nb-NO"/>
              </w:rPr>
            </w:pPr>
            <w:r>
              <w:rPr>
                <w:sz w:val="22"/>
                <w:szCs w:val="22"/>
                <w:lang w:val="nb-NO"/>
              </w:rPr>
              <w:t>Krav,</w:t>
            </w:r>
            <w:r w:rsidRPr="00A37D63">
              <w:rPr>
                <w:sz w:val="22"/>
                <w:szCs w:val="22"/>
                <w:lang w:val="nb-NO"/>
              </w:rPr>
              <w:t xml:space="preserve"> vurdering</w:t>
            </w:r>
            <w:r w:rsidR="002C4C55">
              <w:rPr>
                <w:sz w:val="22"/>
                <w:szCs w:val="22"/>
                <w:lang w:val="nb-NO"/>
              </w:rPr>
              <w:t xml:space="preserve">, </w:t>
            </w:r>
            <w:r>
              <w:rPr>
                <w:sz w:val="22"/>
                <w:szCs w:val="22"/>
                <w:lang w:val="nb-NO"/>
              </w:rPr>
              <w:t>eksamen og eksamen</w:t>
            </w:r>
            <w:r w:rsidRPr="00A37D63">
              <w:rPr>
                <w:sz w:val="22"/>
                <w:szCs w:val="22"/>
                <w:lang w:val="nb-NO"/>
              </w:rPr>
              <w:t xml:space="preserve">sformer er de samme ved deltidsstudiet og det ordinære heltidsstudiet. Arbeidskravene, arbeidsmappen og vurderingsmappen er den samme. </w:t>
            </w:r>
          </w:p>
          <w:p w14:paraId="1079B0BE" w14:textId="77777777" w:rsidR="00953A1B" w:rsidRPr="000D7E7B" w:rsidRDefault="00953A1B" w:rsidP="00DD0E59">
            <w:pPr>
              <w:rPr>
                <w:strike/>
                <w:color w:val="FF0000"/>
                <w:sz w:val="22"/>
                <w:szCs w:val="22"/>
                <w:lang w:val="nb-NO"/>
              </w:rPr>
            </w:pPr>
            <w:r w:rsidRPr="00A37D63">
              <w:rPr>
                <w:sz w:val="22"/>
                <w:szCs w:val="22"/>
                <w:lang w:val="nb-NO"/>
              </w:rPr>
              <w:t xml:space="preserve">Fjernundervisningen har tilrettelagt for veiledning, oppfølging, </w:t>
            </w:r>
            <w:r w:rsidR="00AA691D">
              <w:rPr>
                <w:sz w:val="22"/>
                <w:szCs w:val="22"/>
                <w:lang w:val="nb-NO"/>
              </w:rPr>
              <w:t>tester og tilbakemelding.</w:t>
            </w:r>
          </w:p>
          <w:p w14:paraId="277E2DE2" w14:textId="77777777" w:rsidR="00953A1B" w:rsidRPr="00226F4B" w:rsidRDefault="00953A1B" w:rsidP="00DD0E59">
            <w:pPr>
              <w:rPr>
                <w:lang w:val="nn-NO"/>
              </w:rPr>
            </w:pPr>
          </w:p>
        </w:tc>
      </w:tr>
      <w:tr w:rsidR="00953A1B" w:rsidRPr="00931A68" w14:paraId="1C907925"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26336402" w14:textId="77777777" w:rsidR="00953A1B" w:rsidRDefault="00953A1B" w:rsidP="00DD0E59">
            <w:pPr>
              <w:spacing w:before="60" w:line="276" w:lineRule="auto"/>
              <w:rPr>
                <w:b/>
              </w:rPr>
            </w:pPr>
            <w:r>
              <w:rPr>
                <w:b/>
              </w:rPr>
              <w:t>Deltidsstudium, gjennomføringsplan ved fjernundervisning</w:t>
            </w:r>
          </w:p>
        </w:tc>
      </w:tr>
      <w:tr w:rsidR="00953A1B" w:rsidRPr="0067152E" w14:paraId="758348A2"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auto"/>
          </w:tcPr>
          <w:p w14:paraId="6D8440CD" w14:textId="77777777" w:rsidR="000962CD" w:rsidRPr="00A37D63" w:rsidRDefault="000962CD" w:rsidP="000962CD">
            <w:pPr>
              <w:rPr>
                <w:b/>
                <w:sz w:val="22"/>
                <w:szCs w:val="22"/>
                <w:lang w:val="nb-NO"/>
              </w:rPr>
            </w:pPr>
            <w:r w:rsidRPr="00A37D63">
              <w:rPr>
                <w:b/>
                <w:sz w:val="22"/>
                <w:szCs w:val="22"/>
                <w:lang w:val="nb-NO"/>
              </w:rPr>
              <w:t>Fjernundervisningen gjennomføres som følger:</w:t>
            </w:r>
          </w:p>
          <w:p w14:paraId="05B6F9CE" w14:textId="77777777" w:rsidR="000962CD" w:rsidRDefault="000962CD" w:rsidP="000962CD">
            <w:pPr>
              <w:rPr>
                <w:sz w:val="22"/>
                <w:szCs w:val="22"/>
                <w:lang w:val="nb-NO"/>
              </w:rPr>
            </w:pPr>
          </w:p>
          <w:p w14:paraId="5799F4BA" w14:textId="77777777" w:rsidR="000962CD" w:rsidRPr="00A37D63" w:rsidRDefault="000962CD" w:rsidP="000962CD">
            <w:pPr>
              <w:rPr>
                <w:sz w:val="22"/>
                <w:szCs w:val="22"/>
                <w:lang w:val="nb-NO"/>
              </w:rPr>
            </w:pPr>
            <w:r w:rsidRPr="00A37D63">
              <w:rPr>
                <w:sz w:val="22"/>
                <w:szCs w:val="22"/>
                <w:lang w:val="nb-NO"/>
              </w:rPr>
              <w:t>1)</w:t>
            </w:r>
            <w:r w:rsidRPr="00A37D63">
              <w:rPr>
                <w:sz w:val="22"/>
                <w:szCs w:val="22"/>
                <w:lang w:val="nb-NO"/>
              </w:rPr>
              <w:tab/>
              <w:t>Ca. 30 % av undervisningen:</w:t>
            </w:r>
            <w:r w:rsidRPr="00A37D63">
              <w:rPr>
                <w:sz w:val="22"/>
                <w:szCs w:val="22"/>
                <w:lang w:val="nb-NO"/>
              </w:rPr>
              <w:tab/>
              <w:t xml:space="preserve">Stedbasert/videooverføring </w:t>
            </w:r>
          </w:p>
          <w:p w14:paraId="484E79CF" w14:textId="77777777" w:rsidR="000962CD" w:rsidRPr="00A37D63" w:rsidRDefault="000962CD" w:rsidP="000962CD">
            <w:pPr>
              <w:rPr>
                <w:sz w:val="22"/>
                <w:szCs w:val="22"/>
                <w:lang w:val="nb-NO"/>
              </w:rPr>
            </w:pPr>
            <w:r w:rsidRPr="00A37D63">
              <w:rPr>
                <w:sz w:val="22"/>
                <w:szCs w:val="22"/>
                <w:lang w:val="nb-NO"/>
              </w:rPr>
              <w:tab/>
              <w:t>Én dag pr. uke</w:t>
            </w:r>
            <w:r>
              <w:rPr>
                <w:sz w:val="22"/>
                <w:szCs w:val="22"/>
                <w:lang w:val="nb-NO"/>
              </w:rPr>
              <w:t xml:space="preserve"> i tidsrommet kl. 08.00 – 15.00</w:t>
            </w:r>
          </w:p>
          <w:p w14:paraId="54DAD116" w14:textId="77777777" w:rsidR="000A08E1" w:rsidRDefault="000A08E1" w:rsidP="000962CD">
            <w:pPr>
              <w:rPr>
                <w:sz w:val="22"/>
                <w:szCs w:val="22"/>
                <w:lang w:val="nb-NO"/>
              </w:rPr>
            </w:pPr>
          </w:p>
          <w:p w14:paraId="05A3C5CE" w14:textId="5796F250" w:rsidR="000962CD" w:rsidRDefault="000962CD" w:rsidP="000962CD">
            <w:pPr>
              <w:rPr>
                <w:sz w:val="22"/>
                <w:szCs w:val="22"/>
                <w:lang w:val="nb-NO"/>
              </w:rPr>
            </w:pPr>
            <w:r w:rsidRPr="00A37D63">
              <w:rPr>
                <w:sz w:val="22"/>
                <w:szCs w:val="22"/>
                <w:lang w:val="nb-NO"/>
              </w:rPr>
              <w:t>Undervisningen overføres til samlingssteder med tilgjengelig videokonferanseutstyr. Studenter kan alternativt møte til skolens videokonferanseauditorium. Egnet software gjør det også mulig for studenter å følge undervisningen på egen PC.</w:t>
            </w:r>
            <w:r>
              <w:rPr>
                <w:sz w:val="22"/>
                <w:szCs w:val="22"/>
                <w:lang w:val="nb-NO"/>
              </w:rPr>
              <w:t xml:space="preserve"> </w:t>
            </w:r>
            <w:r w:rsidRPr="00A37D63">
              <w:rPr>
                <w:sz w:val="22"/>
                <w:szCs w:val="22"/>
                <w:lang w:val="nb-NO"/>
              </w:rPr>
              <w:t xml:space="preserve">Undervisningen blir lagret på </w:t>
            </w:r>
            <w:r w:rsidR="003B01A9">
              <w:rPr>
                <w:sz w:val="22"/>
                <w:szCs w:val="22"/>
                <w:lang w:val="nb-NO"/>
              </w:rPr>
              <w:t xml:space="preserve">fagskolens </w:t>
            </w:r>
            <w:r w:rsidRPr="00A37D63">
              <w:rPr>
                <w:sz w:val="22"/>
                <w:szCs w:val="22"/>
                <w:lang w:val="nb-NO"/>
              </w:rPr>
              <w:t xml:space="preserve">egen mediasite </w:t>
            </w:r>
            <w:r>
              <w:rPr>
                <w:sz w:val="22"/>
                <w:szCs w:val="22"/>
                <w:lang w:val="nb-NO"/>
              </w:rPr>
              <w:t>og kan</w:t>
            </w:r>
            <w:r w:rsidRPr="00A37D63">
              <w:rPr>
                <w:sz w:val="22"/>
                <w:szCs w:val="22"/>
                <w:lang w:val="nb-NO"/>
              </w:rPr>
              <w:t xml:space="preserve"> streames via læringsplattformen it’s learning. </w:t>
            </w:r>
          </w:p>
          <w:p w14:paraId="76E82DE0" w14:textId="77777777" w:rsidR="000962CD" w:rsidRDefault="000962CD" w:rsidP="000962CD">
            <w:pPr>
              <w:rPr>
                <w:sz w:val="22"/>
                <w:szCs w:val="22"/>
                <w:lang w:val="nb-NO"/>
              </w:rPr>
            </w:pPr>
          </w:p>
          <w:p w14:paraId="39A2A958" w14:textId="77777777" w:rsidR="003B621C" w:rsidRPr="00A37D63" w:rsidRDefault="003B621C" w:rsidP="000962CD">
            <w:pPr>
              <w:rPr>
                <w:sz w:val="22"/>
                <w:szCs w:val="22"/>
                <w:lang w:val="nb-NO"/>
              </w:rPr>
            </w:pPr>
          </w:p>
          <w:p w14:paraId="304778A0" w14:textId="77777777" w:rsidR="000962CD" w:rsidRPr="00A37D63" w:rsidRDefault="000962CD" w:rsidP="000962CD">
            <w:pPr>
              <w:rPr>
                <w:sz w:val="22"/>
                <w:szCs w:val="22"/>
                <w:lang w:val="nb-NO"/>
              </w:rPr>
            </w:pPr>
            <w:r w:rsidRPr="00A37D63">
              <w:rPr>
                <w:sz w:val="22"/>
                <w:szCs w:val="22"/>
                <w:lang w:val="nb-NO"/>
              </w:rPr>
              <w:t>2)</w:t>
            </w:r>
            <w:r w:rsidRPr="00A37D63">
              <w:rPr>
                <w:sz w:val="22"/>
                <w:szCs w:val="22"/>
                <w:lang w:val="nb-NO"/>
              </w:rPr>
              <w:tab/>
              <w:t>Ca. 30 % av undervisningen:</w:t>
            </w:r>
            <w:r w:rsidRPr="00A37D63">
              <w:rPr>
                <w:sz w:val="22"/>
                <w:szCs w:val="22"/>
                <w:lang w:val="nb-NO"/>
              </w:rPr>
              <w:tab/>
            </w:r>
          </w:p>
          <w:p w14:paraId="40EB5BEE" w14:textId="77777777" w:rsidR="000962CD" w:rsidRPr="00A37D63" w:rsidRDefault="000962CD" w:rsidP="000962CD">
            <w:pPr>
              <w:rPr>
                <w:sz w:val="22"/>
                <w:szCs w:val="22"/>
                <w:lang w:val="nb-NO"/>
              </w:rPr>
            </w:pPr>
            <w:r w:rsidRPr="00A37D63">
              <w:rPr>
                <w:sz w:val="22"/>
                <w:szCs w:val="22"/>
                <w:lang w:val="nb-NO"/>
              </w:rPr>
              <w:tab/>
              <w:t>Nettbasert timeplanfestet samling/undervisning</w:t>
            </w:r>
          </w:p>
          <w:p w14:paraId="20329015" w14:textId="4A173301" w:rsidR="000962CD" w:rsidRDefault="000962CD" w:rsidP="000962CD">
            <w:pPr>
              <w:rPr>
                <w:sz w:val="22"/>
                <w:szCs w:val="22"/>
                <w:lang w:val="nb-NO"/>
              </w:rPr>
            </w:pPr>
            <w:r w:rsidRPr="00A37D63">
              <w:rPr>
                <w:sz w:val="22"/>
                <w:szCs w:val="22"/>
                <w:lang w:val="nb-NO"/>
              </w:rPr>
              <w:tab/>
              <w:t xml:space="preserve">Formiddag, ettermiddag </w:t>
            </w:r>
            <w:r>
              <w:rPr>
                <w:sz w:val="22"/>
                <w:szCs w:val="22"/>
                <w:lang w:val="nb-NO"/>
              </w:rPr>
              <w:t xml:space="preserve">og/eller kveld. Maks 7 timer pr. uke </w:t>
            </w:r>
          </w:p>
          <w:p w14:paraId="770C7E48" w14:textId="77777777" w:rsidR="000A08E1" w:rsidRPr="00A37D63" w:rsidRDefault="000A08E1" w:rsidP="000962CD">
            <w:pPr>
              <w:rPr>
                <w:sz w:val="22"/>
                <w:szCs w:val="22"/>
                <w:lang w:val="nb-NO"/>
              </w:rPr>
            </w:pPr>
          </w:p>
          <w:p w14:paraId="4ECE2834" w14:textId="77777777" w:rsidR="000962CD" w:rsidRPr="00A37D63" w:rsidRDefault="000962CD" w:rsidP="000962CD">
            <w:pPr>
              <w:rPr>
                <w:sz w:val="22"/>
                <w:szCs w:val="22"/>
                <w:lang w:val="nb-NO"/>
              </w:rPr>
            </w:pPr>
            <w:r w:rsidRPr="00A37D63">
              <w:rPr>
                <w:sz w:val="22"/>
                <w:szCs w:val="22"/>
                <w:lang w:val="nb-NO"/>
              </w:rPr>
              <w:t xml:space="preserve">Til nettbasert timeplanfestet samling/undervisning benyttes programmene GoToMeeting og it’s learning. Ved bruk av headset, mikrofon og elektronisk skrivebrett underviser og veileder faglærer studentene i sanntid. Studentene følger undervisningen via egen PC. </w:t>
            </w:r>
          </w:p>
          <w:p w14:paraId="55E94408" w14:textId="77777777" w:rsidR="000962CD" w:rsidRPr="00A37D63" w:rsidRDefault="000962CD" w:rsidP="000962CD">
            <w:pPr>
              <w:rPr>
                <w:sz w:val="22"/>
                <w:szCs w:val="22"/>
                <w:lang w:val="nb-NO"/>
              </w:rPr>
            </w:pPr>
          </w:p>
          <w:p w14:paraId="70E3CB62" w14:textId="77777777" w:rsidR="000962CD" w:rsidRPr="00A37D63" w:rsidRDefault="000962CD" w:rsidP="000962CD">
            <w:pPr>
              <w:rPr>
                <w:sz w:val="22"/>
                <w:szCs w:val="22"/>
                <w:lang w:val="nb-NO"/>
              </w:rPr>
            </w:pPr>
            <w:r w:rsidRPr="00A37D63">
              <w:rPr>
                <w:sz w:val="22"/>
                <w:szCs w:val="22"/>
                <w:lang w:val="nb-NO"/>
              </w:rPr>
              <w:t>3)</w:t>
            </w:r>
            <w:r w:rsidRPr="00A37D63">
              <w:rPr>
                <w:sz w:val="22"/>
                <w:szCs w:val="22"/>
                <w:lang w:val="nb-NO"/>
              </w:rPr>
              <w:tab/>
              <w:t>Ca. 40 % av undervisningen:</w:t>
            </w:r>
            <w:r w:rsidRPr="00A37D63">
              <w:rPr>
                <w:sz w:val="22"/>
                <w:szCs w:val="22"/>
                <w:lang w:val="nb-NO"/>
              </w:rPr>
              <w:tab/>
            </w:r>
          </w:p>
          <w:p w14:paraId="6DFE5EB1" w14:textId="77777777" w:rsidR="000962CD" w:rsidRPr="00A37D63" w:rsidRDefault="000962CD" w:rsidP="000962CD">
            <w:pPr>
              <w:rPr>
                <w:sz w:val="22"/>
                <w:szCs w:val="22"/>
                <w:lang w:val="nb-NO"/>
              </w:rPr>
            </w:pPr>
            <w:r w:rsidRPr="00A37D63">
              <w:rPr>
                <w:sz w:val="22"/>
                <w:szCs w:val="22"/>
                <w:lang w:val="nb-NO"/>
              </w:rPr>
              <w:tab/>
              <w:t>Nettstøttet lær</w:t>
            </w:r>
            <w:r>
              <w:rPr>
                <w:sz w:val="22"/>
                <w:szCs w:val="22"/>
                <w:lang w:val="nb-NO"/>
              </w:rPr>
              <w:t xml:space="preserve">ing/selvstudium med individuell oppfølging </w:t>
            </w:r>
          </w:p>
          <w:p w14:paraId="57205D5B" w14:textId="77777777" w:rsidR="00AB57CA" w:rsidRDefault="00AB57CA" w:rsidP="000962CD">
            <w:pPr>
              <w:rPr>
                <w:sz w:val="22"/>
                <w:szCs w:val="22"/>
                <w:lang w:val="nb-NO"/>
              </w:rPr>
            </w:pPr>
          </w:p>
          <w:p w14:paraId="5283A250" w14:textId="3A227647" w:rsidR="000962CD" w:rsidRPr="00A37D63" w:rsidRDefault="000962CD" w:rsidP="000962CD">
            <w:pPr>
              <w:rPr>
                <w:sz w:val="22"/>
                <w:szCs w:val="22"/>
                <w:lang w:val="nb-NO"/>
              </w:rPr>
            </w:pPr>
            <w:r>
              <w:rPr>
                <w:sz w:val="22"/>
                <w:szCs w:val="22"/>
                <w:lang w:val="nb-NO"/>
              </w:rPr>
              <w:t>E</w:t>
            </w:r>
            <w:r w:rsidRPr="00A37D63">
              <w:rPr>
                <w:sz w:val="22"/>
                <w:szCs w:val="22"/>
                <w:lang w:val="nb-NO"/>
              </w:rPr>
              <w:t xml:space="preserve">mner og arbeidskrav følges opp via lærings og kommunikasjonsplattformen it’s learning. Det er opprettet elektroniske mapper for alle studentene på læringsplattformen it’s learning. </w:t>
            </w:r>
          </w:p>
          <w:p w14:paraId="1EF6B433" w14:textId="77777777" w:rsidR="000962CD" w:rsidRDefault="000962CD" w:rsidP="000962CD">
            <w:pPr>
              <w:rPr>
                <w:sz w:val="22"/>
                <w:szCs w:val="22"/>
                <w:lang w:val="nb-NO"/>
              </w:rPr>
            </w:pPr>
          </w:p>
          <w:p w14:paraId="796BD9E5" w14:textId="77777777" w:rsidR="000962CD" w:rsidRPr="007A2CA2" w:rsidRDefault="000962CD" w:rsidP="000962CD">
            <w:pPr>
              <w:rPr>
                <w:b/>
                <w:sz w:val="22"/>
                <w:szCs w:val="22"/>
                <w:lang w:val="nb-NO"/>
              </w:rPr>
            </w:pPr>
            <w:r w:rsidRPr="007A2CA2">
              <w:rPr>
                <w:b/>
                <w:sz w:val="22"/>
                <w:szCs w:val="22"/>
                <w:lang w:val="nb-NO"/>
              </w:rPr>
              <w:t>Framdriftsplan, prøver, eksamen og laboratoriearbeid</w:t>
            </w:r>
          </w:p>
          <w:p w14:paraId="3993306F" w14:textId="77CE4317" w:rsidR="000962CD" w:rsidRDefault="000962CD" w:rsidP="000962CD">
            <w:pPr>
              <w:rPr>
                <w:sz w:val="22"/>
                <w:szCs w:val="22"/>
                <w:lang w:val="nb-NO"/>
              </w:rPr>
            </w:pPr>
            <w:r>
              <w:rPr>
                <w:sz w:val="22"/>
                <w:szCs w:val="22"/>
                <w:lang w:val="nb-NO"/>
              </w:rPr>
              <w:t>F</w:t>
            </w:r>
            <w:r w:rsidRPr="00A37D63">
              <w:rPr>
                <w:sz w:val="22"/>
                <w:szCs w:val="22"/>
                <w:lang w:val="nb-NO"/>
              </w:rPr>
              <w:t>r</w:t>
            </w:r>
            <w:r>
              <w:rPr>
                <w:sz w:val="22"/>
                <w:szCs w:val="22"/>
                <w:lang w:val="nb-NO"/>
              </w:rPr>
              <w:t>amdriftsplanen</w:t>
            </w:r>
            <w:r w:rsidRPr="00A37D63">
              <w:rPr>
                <w:sz w:val="22"/>
                <w:szCs w:val="22"/>
                <w:lang w:val="nb-NO"/>
              </w:rPr>
              <w:t xml:space="preserve"> spesifiserer hvilke </w:t>
            </w:r>
            <w:r w:rsidR="00805053" w:rsidRPr="00A37D63">
              <w:rPr>
                <w:sz w:val="22"/>
                <w:szCs w:val="22"/>
                <w:lang w:val="nb-NO"/>
              </w:rPr>
              <w:t>temaer</w:t>
            </w:r>
            <w:r w:rsidRPr="00A37D63">
              <w:rPr>
                <w:sz w:val="22"/>
                <w:szCs w:val="22"/>
                <w:lang w:val="nb-NO"/>
              </w:rPr>
              <w:t xml:space="preserve"> som gjennomgås og hvilke </w:t>
            </w:r>
            <w:r w:rsidR="00805053" w:rsidRPr="00A37D63">
              <w:rPr>
                <w:sz w:val="22"/>
                <w:szCs w:val="22"/>
                <w:lang w:val="nb-NO"/>
              </w:rPr>
              <w:t>temaer</w:t>
            </w:r>
            <w:r w:rsidRPr="00A37D63">
              <w:rPr>
                <w:sz w:val="22"/>
                <w:szCs w:val="22"/>
                <w:lang w:val="nb-NO"/>
              </w:rPr>
              <w:t xml:space="preserve"> som passer til selvstudium. </w:t>
            </w:r>
            <w:r>
              <w:rPr>
                <w:sz w:val="22"/>
                <w:szCs w:val="22"/>
                <w:lang w:val="nb-NO"/>
              </w:rPr>
              <w:t>Den</w:t>
            </w:r>
            <w:r w:rsidRPr="00A37D63">
              <w:rPr>
                <w:sz w:val="22"/>
                <w:szCs w:val="22"/>
                <w:lang w:val="nb-NO"/>
              </w:rPr>
              <w:t xml:space="preserve"> blir gjort tilgjengelig på læringsplattformen it’s learning under aktuell </w:t>
            </w:r>
            <w:r>
              <w:rPr>
                <w:sz w:val="22"/>
                <w:szCs w:val="22"/>
                <w:lang w:val="nb-NO"/>
              </w:rPr>
              <w:t>emne</w:t>
            </w:r>
            <w:r w:rsidRPr="00A37D63">
              <w:rPr>
                <w:sz w:val="22"/>
                <w:szCs w:val="22"/>
                <w:lang w:val="nb-NO"/>
              </w:rPr>
              <w:t xml:space="preserve">mappe. </w:t>
            </w:r>
          </w:p>
          <w:p w14:paraId="5EB5F11B" w14:textId="77777777" w:rsidR="000962CD" w:rsidRDefault="000962CD" w:rsidP="000962CD">
            <w:pPr>
              <w:rPr>
                <w:sz w:val="22"/>
                <w:szCs w:val="22"/>
                <w:lang w:val="nb-NO"/>
              </w:rPr>
            </w:pPr>
          </w:p>
          <w:p w14:paraId="04EF9066" w14:textId="181311FC" w:rsidR="00953A1B" w:rsidRPr="00A37D63" w:rsidRDefault="000962CD" w:rsidP="00DD0E59">
            <w:pPr>
              <w:rPr>
                <w:sz w:val="22"/>
                <w:szCs w:val="22"/>
                <w:lang w:val="nb-NO"/>
              </w:rPr>
            </w:pPr>
            <w:r>
              <w:rPr>
                <w:sz w:val="22"/>
                <w:szCs w:val="22"/>
                <w:lang w:val="nb-NO"/>
              </w:rPr>
              <w:t>Emne</w:t>
            </w:r>
            <w:r w:rsidRPr="00A37D63">
              <w:rPr>
                <w:sz w:val="22"/>
                <w:szCs w:val="22"/>
                <w:lang w:val="nb-NO"/>
              </w:rPr>
              <w:t>prøver</w:t>
            </w:r>
            <w:r>
              <w:rPr>
                <w:sz w:val="22"/>
                <w:szCs w:val="22"/>
                <w:lang w:val="nb-NO"/>
              </w:rPr>
              <w:t>, eventuell eksamen, laboratoriearbeid og andre stedbundne aktiviteter</w:t>
            </w:r>
            <w:r w:rsidRPr="00A37D63">
              <w:rPr>
                <w:sz w:val="22"/>
                <w:szCs w:val="22"/>
                <w:lang w:val="nb-NO"/>
              </w:rPr>
              <w:t xml:space="preserve"> </w:t>
            </w:r>
            <w:r>
              <w:rPr>
                <w:sz w:val="22"/>
                <w:szCs w:val="22"/>
                <w:lang w:val="nb-NO"/>
              </w:rPr>
              <w:t>gjennomføres</w:t>
            </w:r>
            <w:r w:rsidRPr="00A37D63">
              <w:rPr>
                <w:sz w:val="22"/>
                <w:szCs w:val="22"/>
                <w:lang w:val="nb-NO"/>
              </w:rPr>
              <w:t xml:space="preserve"> ved </w:t>
            </w:r>
            <w:r w:rsidR="003B01A9">
              <w:rPr>
                <w:sz w:val="22"/>
                <w:szCs w:val="22"/>
                <w:lang w:val="nb-NO"/>
              </w:rPr>
              <w:t>studiested Kalhammaren</w:t>
            </w:r>
            <w:r w:rsidRPr="00A37D63">
              <w:rPr>
                <w:sz w:val="22"/>
                <w:szCs w:val="22"/>
                <w:lang w:val="nb-NO"/>
              </w:rPr>
              <w:t xml:space="preserve"> </w:t>
            </w:r>
            <w:r w:rsidR="009631F6" w:rsidRPr="00A37D63">
              <w:rPr>
                <w:sz w:val="22"/>
                <w:szCs w:val="22"/>
                <w:lang w:val="nb-NO"/>
              </w:rPr>
              <w:t>skole,</w:t>
            </w:r>
            <w:r>
              <w:rPr>
                <w:sz w:val="22"/>
                <w:szCs w:val="22"/>
                <w:lang w:val="nb-NO"/>
              </w:rPr>
              <w:t xml:space="preserve"> men</w:t>
            </w:r>
            <w:r w:rsidRPr="00A37D63">
              <w:rPr>
                <w:sz w:val="22"/>
                <w:szCs w:val="22"/>
                <w:lang w:val="nb-NO"/>
              </w:rPr>
              <w:t xml:space="preserve"> </w:t>
            </w:r>
            <w:r>
              <w:rPr>
                <w:sz w:val="22"/>
                <w:szCs w:val="22"/>
                <w:lang w:val="nb-NO"/>
              </w:rPr>
              <w:t>kan også</w:t>
            </w:r>
            <w:r w:rsidRPr="00A37D63">
              <w:rPr>
                <w:sz w:val="22"/>
                <w:szCs w:val="22"/>
                <w:lang w:val="nb-NO"/>
              </w:rPr>
              <w:t xml:space="preserve"> organisere</w:t>
            </w:r>
            <w:r>
              <w:rPr>
                <w:sz w:val="22"/>
                <w:szCs w:val="22"/>
                <w:lang w:val="nb-NO"/>
              </w:rPr>
              <w:t>s</w:t>
            </w:r>
            <w:r w:rsidRPr="00A37D63">
              <w:rPr>
                <w:sz w:val="22"/>
                <w:szCs w:val="22"/>
                <w:lang w:val="nb-NO"/>
              </w:rPr>
              <w:t xml:space="preserve"> eksternt</w:t>
            </w:r>
            <w:r>
              <w:rPr>
                <w:sz w:val="22"/>
                <w:szCs w:val="22"/>
                <w:lang w:val="nb-NO"/>
              </w:rPr>
              <w:t xml:space="preserve"> på andre utvalgte og kvalitetssikrede læresteder</w:t>
            </w:r>
            <w:r w:rsidRPr="00A37D63">
              <w:rPr>
                <w:sz w:val="22"/>
                <w:szCs w:val="22"/>
                <w:lang w:val="nb-NO"/>
              </w:rPr>
              <w:t>.</w:t>
            </w:r>
          </w:p>
        </w:tc>
      </w:tr>
    </w:tbl>
    <w:p w14:paraId="488655CE" w14:textId="77777777" w:rsidR="00953A1B" w:rsidRPr="00A37D63" w:rsidRDefault="00953A1B" w:rsidP="00953A1B">
      <w:pPr>
        <w:rPr>
          <w:sz w:val="22"/>
          <w:szCs w:val="22"/>
          <w:lang w:val="nb-NO"/>
        </w:rPr>
      </w:pPr>
    </w:p>
    <w:p w14:paraId="6496897D" w14:textId="77777777" w:rsidR="00953A1B" w:rsidRDefault="002C4C55" w:rsidP="00953A1B">
      <w:pPr>
        <w:rPr>
          <w:b/>
          <w:sz w:val="28"/>
          <w:szCs w:val="28"/>
          <w:lang w:val="nb-NO"/>
        </w:rPr>
      </w:pPr>
      <w:r>
        <w:rPr>
          <w:b/>
          <w:sz w:val="28"/>
          <w:szCs w:val="28"/>
          <w:lang w:val="nb-NO"/>
        </w:rPr>
        <w:br w:type="page"/>
      </w:r>
      <w:r w:rsidR="00BC7FD1">
        <w:rPr>
          <w:b/>
          <w:sz w:val="28"/>
          <w:szCs w:val="28"/>
          <w:lang w:val="nb-NO"/>
        </w:rPr>
        <w:lastRenderedPageBreak/>
        <w:t>Emne 2 (redskapsemne): 00TT04</w:t>
      </w:r>
      <w:r w:rsidR="00953A1B">
        <w:rPr>
          <w:b/>
          <w:sz w:val="28"/>
          <w:szCs w:val="28"/>
          <w:lang w:val="nb-NO"/>
        </w:rPr>
        <w:t>B</w:t>
      </w:r>
      <w:r w:rsidR="00953A1B" w:rsidRPr="001C4F41">
        <w:rPr>
          <w:b/>
          <w:sz w:val="28"/>
          <w:szCs w:val="28"/>
          <w:lang w:val="nb-NO"/>
        </w:rPr>
        <w:t xml:space="preserve"> </w:t>
      </w:r>
      <w:r w:rsidR="00953A1B">
        <w:rPr>
          <w:b/>
          <w:sz w:val="28"/>
          <w:szCs w:val="28"/>
          <w:lang w:val="nb-NO"/>
        </w:rPr>
        <w:t>Yrkesrettet kommunikasjon</w:t>
      </w:r>
    </w:p>
    <w:p w14:paraId="7E256F73" w14:textId="77777777" w:rsidR="00953A1B" w:rsidRPr="00DB0FBF" w:rsidRDefault="00953A1B" w:rsidP="00953A1B">
      <w:pPr>
        <w:rPr>
          <w:lang w:val="nb-N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858"/>
      </w:tblGrid>
      <w:tr w:rsidR="00953A1B" w14:paraId="0389882F" w14:textId="77777777" w:rsidTr="00DD0E59">
        <w:tc>
          <w:tcPr>
            <w:tcW w:w="4607" w:type="dxa"/>
            <w:tcBorders>
              <w:top w:val="single" w:sz="4" w:space="0" w:color="auto"/>
              <w:left w:val="single" w:sz="4" w:space="0" w:color="auto"/>
              <w:bottom w:val="single" w:sz="4" w:space="0" w:color="auto"/>
              <w:right w:val="single" w:sz="4" w:space="0" w:color="auto"/>
            </w:tcBorders>
            <w:shd w:val="clear" w:color="auto" w:fill="D9D9D9"/>
            <w:hideMark/>
          </w:tcPr>
          <w:p w14:paraId="7D319652" w14:textId="77777777" w:rsidR="00953A1B" w:rsidRDefault="00953A1B" w:rsidP="00DD0E59">
            <w:pPr>
              <w:spacing w:before="60" w:line="276" w:lineRule="auto"/>
              <w:rPr>
                <w:b/>
                <w:kern w:val="24"/>
              </w:rPr>
            </w:pPr>
            <w:r>
              <w:rPr>
                <w:b/>
                <w:kern w:val="24"/>
              </w:rPr>
              <w:t>Emne</w:t>
            </w:r>
            <w:r w:rsidRPr="003557B2">
              <w:rPr>
                <w:b/>
                <w:kern w:val="24"/>
              </w:rPr>
              <w:t xml:space="preserve"> </w:t>
            </w:r>
            <w:r w:rsidR="00BC7FD1">
              <w:rPr>
                <w:b/>
                <w:kern w:val="24"/>
              </w:rPr>
              <w:t>00TT04</w:t>
            </w:r>
            <w:r>
              <w:rPr>
                <w:b/>
                <w:kern w:val="24"/>
              </w:rPr>
              <w:t>B</w:t>
            </w:r>
          </w:p>
        </w:tc>
        <w:tc>
          <w:tcPr>
            <w:tcW w:w="4858" w:type="dxa"/>
            <w:tcBorders>
              <w:top w:val="single" w:sz="4" w:space="0" w:color="auto"/>
              <w:left w:val="single" w:sz="4" w:space="0" w:color="auto"/>
              <w:bottom w:val="single" w:sz="4" w:space="0" w:color="auto"/>
              <w:right w:val="single" w:sz="4" w:space="0" w:color="auto"/>
            </w:tcBorders>
            <w:shd w:val="clear" w:color="auto" w:fill="D9D9D9"/>
            <w:hideMark/>
          </w:tcPr>
          <w:p w14:paraId="7260B841" w14:textId="77777777" w:rsidR="00953A1B" w:rsidRDefault="00953A1B" w:rsidP="00DD0E59">
            <w:pPr>
              <w:spacing w:before="60" w:line="276" w:lineRule="auto"/>
              <w:rPr>
                <w:b/>
                <w:kern w:val="24"/>
              </w:rPr>
            </w:pPr>
            <w:r>
              <w:rPr>
                <w:b/>
                <w:kern w:val="24"/>
              </w:rPr>
              <w:t>Tema</w:t>
            </w:r>
          </w:p>
        </w:tc>
      </w:tr>
      <w:tr w:rsidR="00953A1B" w:rsidRPr="0067152E" w14:paraId="20BC69E4" w14:textId="77777777" w:rsidTr="00DD0E59">
        <w:tc>
          <w:tcPr>
            <w:tcW w:w="4607" w:type="dxa"/>
            <w:tcBorders>
              <w:top w:val="single" w:sz="4" w:space="0" w:color="auto"/>
              <w:left w:val="single" w:sz="4" w:space="0" w:color="auto"/>
              <w:bottom w:val="single" w:sz="4" w:space="0" w:color="auto"/>
              <w:right w:val="single" w:sz="4" w:space="0" w:color="auto"/>
            </w:tcBorders>
            <w:hideMark/>
          </w:tcPr>
          <w:p w14:paraId="4E3A1C36" w14:textId="77777777" w:rsidR="00953A1B" w:rsidRDefault="00953A1B" w:rsidP="00DD0E59">
            <w:pPr>
              <w:spacing w:before="60"/>
              <w:rPr>
                <w:b/>
              </w:rPr>
            </w:pPr>
            <w:r>
              <w:rPr>
                <w:b/>
              </w:rPr>
              <w:t>Yrkesrettet kommunikasjon</w:t>
            </w:r>
          </w:p>
          <w:p w14:paraId="265912BE" w14:textId="77777777" w:rsidR="00953A1B" w:rsidRDefault="00953A1B" w:rsidP="00DD0E59">
            <w:pPr>
              <w:spacing w:before="60" w:line="276" w:lineRule="auto"/>
              <w:rPr>
                <w:b/>
                <w:color w:val="FF0000"/>
                <w:kern w:val="24"/>
                <w:sz w:val="28"/>
                <w:szCs w:val="28"/>
              </w:rPr>
            </w:pPr>
            <w:r w:rsidRPr="00B3098B">
              <w:rPr>
                <w:b/>
                <w:i/>
              </w:rPr>
              <w:t>(Omfang 1</w:t>
            </w:r>
            <w:r>
              <w:rPr>
                <w:b/>
                <w:i/>
              </w:rPr>
              <w:t>0 fp)</w:t>
            </w:r>
          </w:p>
        </w:tc>
        <w:tc>
          <w:tcPr>
            <w:tcW w:w="4858" w:type="dxa"/>
            <w:tcBorders>
              <w:top w:val="single" w:sz="4" w:space="0" w:color="auto"/>
              <w:left w:val="single" w:sz="4" w:space="0" w:color="auto"/>
              <w:bottom w:val="single" w:sz="4" w:space="0" w:color="auto"/>
              <w:right w:val="single" w:sz="4" w:space="0" w:color="auto"/>
            </w:tcBorders>
            <w:shd w:val="clear" w:color="auto" w:fill="FFFFFF"/>
            <w:hideMark/>
          </w:tcPr>
          <w:p w14:paraId="4230D5AB" w14:textId="77777777" w:rsidR="00953A1B" w:rsidRPr="003A2FEC" w:rsidRDefault="00953A1B" w:rsidP="00DD0E59">
            <w:pPr>
              <w:rPr>
                <w:b/>
                <w:i/>
                <w:lang w:val="nb-NO"/>
              </w:rPr>
            </w:pPr>
            <w:r w:rsidRPr="003A2FEC">
              <w:rPr>
                <w:b/>
                <w:i/>
                <w:lang w:val="nb-NO"/>
              </w:rPr>
              <w:t>Norsk kommunikasjon 7 fp</w:t>
            </w:r>
          </w:p>
          <w:p w14:paraId="6681E85F" w14:textId="77777777" w:rsidR="00953A1B" w:rsidRPr="003A2FEC" w:rsidRDefault="00953A1B" w:rsidP="00DD0E59">
            <w:pPr>
              <w:rPr>
                <w:lang w:val="nb-NO"/>
              </w:rPr>
            </w:pPr>
            <w:r w:rsidRPr="003A2FEC">
              <w:rPr>
                <w:b/>
                <w:i/>
                <w:lang w:val="nb-NO"/>
              </w:rPr>
              <w:t>Engelsk kommunikasjon 3 fp</w:t>
            </w:r>
          </w:p>
        </w:tc>
      </w:tr>
      <w:tr w:rsidR="00953A1B" w14:paraId="18E4C6B4" w14:textId="77777777" w:rsidTr="00DD0E59">
        <w:tc>
          <w:tcPr>
            <w:tcW w:w="9465" w:type="dxa"/>
            <w:gridSpan w:val="2"/>
            <w:tcBorders>
              <w:top w:val="single" w:sz="4" w:space="0" w:color="auto"/>
              <w:left w:val="single" w:sz="4" w:space="0" w:color="auto"/>
              <w:bottom w:val="single" w:sz="4" w:space="0" w:color="auto"/>
              <w:right w:val="single" w:sz="4" w:space="0" w:color="auto"/>
            </w:tcBorders>
            <w:shd w:val="pct15" w:color="auto" w:fill="auto"/>
            <w:hideMark/>
          </w:tcPr>
          <w:p w14:paraId="77372073" w14:textId="77777777" w:rsidR="00953A1B" w:rsidRDefault="00953A1B" w:rsidP="00DD0E59">
            <w:pPr>
              <w:spacing w:before="60" w:line="276" w:lineRule="auto"/>
              <w:rPr>
                <w:b/>
              </w:rPr>
            </w:pPr>
            <w:r>
              <w:rPr>
                <w:b/>
              </w:rPr>
              <w:t xml:space="preserve">Læringsutbytte </w:t>
            </w:r>
          </w:p>
        </w:tc>
      </w:tr>
      <w:tr w:rsidR="00953A1B" w:rsidRPr="0067152E" w14:paraId="11C0218C" w14:textId="77777777" w:rsidTr="00DD0E59">
        <w:tc>
          <w:tcPr>
            <w:tcW w:w="9465" w:type="dxa"/>
            <w:gridSpan w:val="2"/>
            <w:tcBorders>
              <w:top w:val="single" w:sz="4" w:space="0" w:color="auto"/>
              <w:left w:val="single" w:sz="4" w:space="0" w:color="auto"/>
              <w:bottom w:val="single" w:sz="4" w:space="0" w:color="auto"/>
              <w:right w:val="single" w:sz="4" w:space="0" w:color="auto"/>
            </w:tcBorders>
          </w:tcPr>
          <w:p w14:paraId="1BA7A2A9" w14:textId="77777777" w:rsidR="00953A1B" w:rsidRPr="00C454FF" w:rsidRDefault="00953A1B" w:rsidP="00DD0E59">
            <w:pPr>
              <w:rPr>
                <w:b/>
                <w:i/>
                <w:sz w:val="22"/>
                <w:szCs w:val="22"/>
              </w:rPr>
            </w:pPr>
            <w:r w:rsidRPr="00C454FF">
              <w:rPr>
                <w:b/>
                <w:i/>
                <w:sz w:val="22"/>
                <w:szCs w:val="22"/>
              </w:rPr>
              <w:t>Kunnskaper</w:t>
            </w:r>
          </w:p>
          <w:p w14:paraId="0917FAE0" w14:textId="77777777" w:rsidR="00953A1B" w:rsidRPr="00C454FF" w:rsidRDefault="00953A1B" w:rsidP="00DD0E59">
            <w:pPr>
              <w:rPr>
                <w:sz w:val="22"/>
                <w:szCs w:val="22"/>
              </w:rPr>
            </w:pPr>
            <w:r w:rsidRPr="00C454FF">
              <w:rPr>
                <w:sz w:val="22"/>
                <w:szCs w:val="22"/>
              </w:rPr>
              <w:t xml:space="preserve">Studenten: </w:t>
            </w:r>
          </w:p>
          <w:p w14:paraId="78000FCE" w14:textId="77777777" w:rsidR="00953A1B" w:rsidRPr="00C454FF" w:rsidRDefault="00953A1B" w:rsidP="00C8309A">
            <w:pPr>
              <w:pStyle w:val="Listeavsnitt"/>
              <w:numPr>
                <w:ilvl w:val="0"/>
                <w:numId w:val="29"/>
              </w:numPr>
              <w:rPr>
                <w:sz w:val="22"/>
                <w:szCs w:val="22"/>
              </w:rPr>
            </w:pPr>
            <w:r w:rsidRPr="00C454FF">
              <w:rPr>
                <w:sz w:val="22"/>
                <w:szCs w:val="22"/>
              </w:rPr>
              <w:t>har kunnskap om språket som verktøy for god kommunikasjon og kjenner til norsk og engelsk fagt</w:t>
            </w:r>
            <w:r>
              <w:rPr>
                <w:sz w:val="22"/>
                <w:szCs w:val="22"/>
              </w:rPr>
              <w:t>erminologi innen sitt fagområde</w:t>
            </w:r>
          </w:p>
          <w:p w14:paraId="356B4706" w14:textId="77777777" w:rsidR="00953A1B" w:rsidRPr="00C454FF" w:rsidRDefault="00953A1B" w:rsidP="00C8309A">
            <w:pPr>
              <w:pStyle w:val="Listeavsnitt"/>
              <w:numPr>
                <w:ilvl w:val="0"/>
                <w:numId w:val="29"/>
              </w:numPr>
              <w:rPr>
                <w:sz w:val="22"/>
                <w:szCs w:val="22"/>
              </w:rPr>
            </w:pPr>
            <w:r w:rsidRPr="00C454FF">
              <w:rPr>
                <w:sz w:val="22"/>
                <w:szCs w:val="22"/>
              </w:rPr>
              <w:t xml:space="preserve">har kunnskap om grammatikk, sjangerforståelse samt språklige, stilistiske og grafiske virkemidler i tekst.  </w:t>
            </w:r>
          </w:p>
          <w:p w14:paraId="6F908E50" w14:textId="77777777" w:rsidR="00953A1B" w:rsidRPr="00C454FF" w:rsidRDefault="00953A1B" w:rsidP="00C8309A">
            <w:pPr>
              <w:pStyle w:val="Listeavsnitt"/>
              <w:numPr>
                <w:ilvl w:val="0"/>
                <w:numId w:val="29"/>
              </w:numPr>
              <w:rPr>
                <w:sz w:val="22"/>
                <w:szCs w:val="22"/>
              </w:rPr>
            </w:pPr>
            <w:r w:rsidRPr="00C454FF">
              <w:rPr>
                <w:sz w:val="22"/>
                <w:szCs w:val="22"/>
              </w:rPr>
              <w:t>har kunnskap om relevante dataverktøy</w:t>
            </w:r>
            <w:r>
              <w:rPr>
                <w:sz w:val="22"/>
                <w:szCs w:val="22"/>
              </w:rPr>
              <w:t xml:space="preserve"> som benyttes ved kommunikasjon</w:t>
            </w:r>
            <w:r w:rsidRPr="00C454FF">
              <w:rPr>
                <w:sz w:val="22"/>
                <w:szCs w:val="22"/>
              </w:rPr>
              <w:t xml:space="preserve"> </w:t>
            </w:r>
          </w:p>
          <w:p w14:paraId="17B08ACD" w14:textId="77777777" w:rsidR="00953A1B" w:rsidRPr="00C454FF" w:rsidRDefault="00953A1B" w:rsidP="00C8309A">
            <w:pPr>
              <w:pStyle w:val="Listeavsnitt"/>
              <w:numPr>
                <w:ilvl w:val="0"/>
                <w:numId w:val="29"/>
              </w:numPr>
              <w:rPr>
                <w:sz w:val="22"/>
                <w:szCs w:val="22"/>
              </w:rPr>
            </w:pPr>
            <w:r w:rsidRPr="00C454FF">
              <w:rPr>
                <w:sz w:val="22"/>
                <w:szCs w:val="22"/>
              </w:rPr>
              <w:t xml:space="preserve">kjenner til ulike former for prosjektdokumentasjon, avtaler og kontrakter. </w:t>
            </w:r>
          </w:p>
          <w:p w14:paraId="6AC99823" w14:textId="77777777" w:rsidR="00953A1B" w:rsidRPr="00C454FF" w:rsidRDefault="00953A1B" w:rsidP="00C8309A">
            <w:pPr>
              <w:pStyle w:val="Listeavsnitt"/>
              <w:numPr>
                <w:ilvl w:val="0"/>
                <w:numId w:val="29"/>
              </w:numPr>
              <w:rPr>
                <w:sz w:val="22"/>
                <w:szCs w:val="22"/>
              </w:rPr>
            </w:pPr>
            <w:r w:rsidRPr="00C454FF">
              <w:rPr>
                <w:sz w:val="22"/>
                <w:szCs w:val="22"/>
              </w:rPr>
              <w:t xml:space="preserve">kjenner til </w:t>
            </w:r>
            <w:r>
              <w:rPr>
                <w:sz w:val="22"/>
                <w:szCs w:val="22"/>
              </w:rPr>
              <w:t>ulike metoder for forhandlinger</w:t>
            </w:r>
            <w:r w:rsidRPr="00C454FF">
              <w:rPr>
                <w:sz w:val="22"/>
                <w:szCs w:val="22"/>
              </w:rPr>
              <w:t xml:space="preserve"> </w:t>
            </w:r>
          </w:p>
          <w:p w14:paraId="52DE635C" w14:textId="77777777" w:rsidR="00953A1B" w:rsidRPr="00C454FF" w:rsidRDefault="00953A1B" w:rsidP="00C8309A">
            <w:pPr>
              <w:pStyle w:val="Listeavsnitt"/>
              <w:numPr>
                <w:ilvl w:val="0"/>
                <w:numId w:val="29"/>
              </w:numPr>
              <w:rPr>
                <w:sz w:val="22"/>
                <w:szCs w:val="22"/>
              </w:rPr>
            </w:pPr>
            <w:r w:rsidRPr="00C454FF">
              <w:rPr>
                <w:sz w:val="22"/>
                <w:szCs w:val="22"/>
              </w:rPr>
              <w:t>kan reflektere over kulturelle fors</w:t>
            </w:r>
            <w:r>
              <w:rPr>
                <w:sz w:val="22"/>
                <w:szCs w:val="22"/>
              </w:rPr>
              <w:t>kjeller i arbeidsliv og samfunn</w:t>
            </w:r>
            <w:r w:rsidRPr="00C454FF">
              <w:rPr>
                <w:sz w:val="22"/>
                <w:szCs w:val="22"/>
              </w:rPr>
              <w:t xml:space="preserve"> </w:t>
            </w:r>
          </w:p>
          <w:p w14:paraId="3896A8F3" w14:textId="77777777" w:rsidR="00953A1B" w:rsidRPr="00CA7329" w:rsidRDefault="00953A1B" w:rsidP="00DD0E59">
            <w:pPr>
              <w:rPr>
                <w:sz w:val="22"/>
                <w:szCs w:val="22"/>
                <w:lang w:val="nb-NO"/>
              </w:rPr>
            </w:pPr>
          </w:p>
          <w:p w14:paraId="06DC34AB" w14:textId="77777777" w:rsidR="00953A1B" w:rsidRPr="00CA7329" w:rsidRDefault="00953A1B" w:rsidP="00DD0E59">
            <w:pPr>
              <w:rPr>
                <w:sz w:val="22"/>
                <w:szCs w:val="22"/>
                <w:lang w:val="nb-NO"/>
              </w:rPr>
            </w:pPr>
          </w:p>
          <w:p w14:paraId="48DD350D" w14:textId="77777777" w:rsidR="00953A1B" w:rsidRPr="00C454FF" w:rsidRDefault="00953A1B" w:rsidP="00DD0E59">
            <w:pPr>
              <w:rPr>
                <w:b/>
                <w:i/>
                <w:sz w:val="22"/>
                <w:szCs w:val="22"/>
              </w:rPr>
            </w:pPr>
            <w:r w:rsidRPr="00C454FF">
              <w:rPr>
                <w:b/>
                <w:i/>
                <w:sz w:val="22"/>
                <w:szCs w:val="22"/>
              </w:rPr>
              <w:t>Ferdigheter</w:t>
            </w:r>
          </w:p>
          <w:p w14:paraId="6948FEA6" w14:textId="77777777" w:rsidR="00953A1B" w:rsidRPr="00C454FF" w:rsidRDefault="00953A1B" w:rsidP="00DD0E59">
            <w:pPr>
              <w:rPr>
                <w:sz w:val="22"/>
                <w:szCs w:val="22"/>
              </w:rPr>
            </w:pPr>
            <w:r w:rsidRPr="00C454FF">
              <w:rPr>
                <w:sz w:val="22"/>
                <w:szCs w:val="22"/>
              </w:rPr>
              <w:t>Studenten:</w:t>
            </w:r>
          </w:p>
          <w:p w14:paraId="305E18B9" w14:textId="77777777" w:rsidR="00953A1B" w:rsidRPr="00C454FF" w:rsidRDefault="00953A1B" w:rsidP="00C8309A">
            <w:pPr>
              <w:pStyle w:val="Listeavsnitt"/>
              <w:numPr>
                <w:ilvl w:val="0"/>
                <w:numId w:val="30"/>
              </w:numPr>
              <w:rPr>
                <w:sz w:val="22"/>
                <w:szCs w:val="22"/>
              </w:rPr>
            </w:pPr>
            <w:r w:rsidRPr="00C454FF">
              <w:rPr>
                <w:sz w:val="22"/>
                <w:szCs w:val="22"/>
              </w:rPr>
              <w:t xml:space="preserve">kan kommunisere på norsk og engelsk, skriftlig og muntlig, både om generelle emner og yrkesrettede. </w:t>
            </w:r>
          </w:p>
          <w:p w14:paraId="24E732B2" w14:textId="77777777" w:rsidR="00953A1B" w:rsidRPr="00C454FF" w:rsidRDefault="00953A1B" w:rsidP="00C8309A">
            <w:pPr>
              <w:pStyle w:val="Listeavsnitt"/>
              <w:numPr>
                <w:ilvl w:val="0"/>
                <w:numId w:val="30"/>
              </w:numPr>
              <w:rPr>
                <w:sz w:val="22"/>
                <w:szCs w:val="22"/>
              </w:rPr>
            </w:pPr>
            <w:r w:rsidRPr="00C454FF">
              <w:rPr>
                <w:sz w:val="22"/>
                <w:szCs w:val="22"/>
              </w:rPr>
              <w:t xml:space="preserve">er bevisst på kulturelle </w:t>
            </w:r>
            <w:r>
              <w:rPr>
                <w:sz w:val="22"/>
                <w:szCs w:val="22"/>
              </w:rPr>
              <w:t>forskjeller i all kommunikasjon</w:t>
            </w:r>
            <w:r w:rsidRPr="00C454FF">
              <w:rPr>
                <w:sz w:val="22"/>
                <w:szCs w:val="22"/>
              </w:rPr>
              <w:t xml:space="preserve">  </w:t>
            </w:r>
          </w:p>
          <w:p w14:paraId="5490A710" w14:textId="77777777" w:rsidR="00953A1B" w:rsidRPr="00C454FF" w:rsidRDefault="00953A1B" w:rsidP="00C8309A">
            <w:pPr>
              <w:pStyle w:val="Listeavsnitt"/>
              <w:numPr>
                <w:ilvl w:val="0"/>
                <w:numId w:val="30"/>
              </w:numPr>
              <w:rPr>
                <w:sz w:val="22"/>
                <w:szCs w:val="22"/>
              </w:rPr>
            </w:pPr>
            <w:r w:rsidRPr="00C454FF">
              <w:rPr>
                <w:sz w:val="22"/>
                <w:szCs w:val="22"/>
              </w:rPr>
              <w:t>kan bruke relevante kommunikasjonsverktøy og m</w:t>
            </w:r>
            <w:r>
              <w:rPr>
                <w:sz w:val="22"/>
                <w:szCs w:val="22"/>
              </w:rPr>
              <w:t>edier i kommunikasjonsprosessen</w:t>
            </w:r>
          </w:p>
          <w:p w14:paraId="4C65E6D4" w14:textId="77777777" w:rsidR="00953A1B" w:rsidRPr="00C454FF" w:rsidRDefault="00953A1B" w:rsidP="00C8309A">
            <w:pPr>
              <w:pStyle w:val="Listeavsnitt"/>
              <w:numPr>
                <w:ilvl w:val="0"/>
                <w:numId w:val="30"/>
              </w:numPr>
              <w:rPr>
                <w:sz w:val="22"/>
                <w:szCs w:val="22"/>
              </w:rPr>
            </w:pPr>
            <w:r w:rsidRPr="00C454FF">
              <w:rPr>
                <w:sz w:val="22"/>
                <w:szCs w:val="22"/>
              </w:rPr>
              <w:t>kan sette opp en age</w:t>
            </w:r>
            <w:r>
              <w:rPr>
                <w:sz w:val="22"/>
                <w:szCs w:val="22"/>
              </w:rPr>
              <w:t>nda og skrive referat fra møter</w:t>
            </w:r>
          </w:p>
          <w:p w14:paraId="7C5540EF" w14:textId="77777777" w:rsidR="00953A1B" w:rsidRPr="00C454FF" w:rsidRDefault="00953A1B" w:rsidP="00C8309A">
            <w:pPr>
              <w:pStyle w:val="Listeavsnitt"/>
              <w:numPr>
                <w:ilvl w:val="0"/>
                <w:numId w:val="30"/>
              </w:numPr>
              <w:rPr>
                <w:sz w:val="22"/>
                <w:szCs w:val="22"/>
              </w:rPr>
            </w:pPr>
            <w:r w:rsidRPr="00C454FF">
              <w:rPr>
                <w:sz w:val="22"/>
                <w:szCs w:val="22"/>
              </w:rPr>
              <w:t>kan skrive en god teknisk rapp</w:t>
            </w:r>
            <w:r>
              <w:rPr>
                <w:sz w:val="22"/>
                <w:szCs w:val="22"/>
              </w:rPr>
              <w:t>ort etter en gjeldende standard</w:t>
            </w:r>
            <w:r w:rsidRPr="00C454FF">
              <w:rPr>
                <w:sz w:val="22"/>
                <w:szCs w:val="22"/>
              </w:rPr>
              <w:t xml:space="preserve"> </w:t>
            </w:r>
          </w:p>
          <w:p w14:paraId="6DA8FC92" w14:textId="77777777" w:rsidR="00953A1B" w:rsidRPr="00C454FF" w:rsidRDefault="00953A1B" w:rsidP="00C8309A">
            <w:pPr>
              <w:pStyle w:val="Listeavsnitt"/>
              <w:numPr>
                <w:ilvl w:val="0"/>
                <w:numId w:val="30"/>
              </w:numPr>
              <w:rPr>
                <w:sz w:val="22"/>
                <w:szCs w:val="22"/>
              </w:rPr>
            </w:pPr>
            <w:r w:rsidRPr="00C454FF">
              <w:rPr>
                <w:sz w:val="22"/>
                <w:szCs w:val="22"/>
              </w:rPr>
              <w:t>kan holde present</w:t>
            </w:r>
            <w:r>
              <w:rPr>
                <w:sz w:val="22"/>
                <w:szCs w:val="22"/>
              </w:rPr>
              <w:t>asjoner og innlegg i ulike fora</w:t>
            </w:r>
            <w:r w:rsidRPr="00C454FF">
              <w:rPr>
                <w:sz w:val="22"/>
                <w:szCs w:val="22"/>
              </w:rPr>
              <w:t xml:space="preserve"> </w:t>
            </w:r>
          </w:p>
          <w:p w14:paraId="06EE4EAD" w14:textId="77777777" w:rsidR="00953A1B" w:rsidRPr="00C454FF" w:rsidRDefault="00953A1B" w:rsidP="00C8309A">
            <w:pPr>
              <w:pStyle w:val="Listeavsnitt"/>
              <w:numPr>
                <w:ilvl w:val="0"/>
                <w:numId w:val="30"/>
              </w:numPr>
              <w:rPr>
                <w:sz w:val="22"/>
                <w:szCs w:val="22"/>
              </w:rPr>
            </w:pPr>
            <w:r>
              <w:rPr>
                <w:sz w:val="22"/>
                <w:szCs w:val="22"/>
              </w:rPr>
              <w:t>kan instruere og veilede andre</w:t>
            </w:r>
            <w:r w:rsidRPr="00C454FF">
              <w:rPr>
                <w:sz w:val="22"/>
                <w:szCs w:val="22"/>
              </w:rPr>
              <w:t xml:space="preserve"> </w:t>
            </w:r>
          </w:p>
          <w:p w14:paraId="7F4CEA08" w14:textId="77777777" w:rsidR="00953A1B" w:rsidRPr="00C454FF" w:rsidRDefault="00953A1B" w:rsidP="00C8309A">
            <w:pPr>
              <w:pStyle w:val="Listeavsnitt"/>
              <w:numPr>
                <w:ilvl w:val="0"/>
                <w:numId w:val="30"/>
              </w:numPr>
              <w:rPr>
                <w:sz w:val="22"/>
                <w:szCs w:val="22"/>
              </w:rPr>
            </w:pPr>
            <w:r w:rsidRPr="00C454FF">
              <w:rPr>
                <w:sz w:val="22"/>
                <w:szCs w:val="22"/>
              </w:rPr>
              <w:t>kan skrive formelle tekste</w:t>
            </w:r>
            <w:r>
              <w:rPr>
                <w:sz w:val="22"/>
                <w:szCs w:val="22"/>
              </w:rPr>
              <w:t>r, arbeidsavtaler og kontrakter</w:t>
            </w:r>
            <w:r w:rsidRPr="00C454FF">
              <w:rPr>
                <w:sz w:val="22"/>
                <w:szCs w:val="22"/>
              </w:rPr>
              <w:t xml:space="preserve"> </w:t>
            </w:r>
          </w:p>
          <w:p w14:paraId="44BB3509" w14:textId="77777777" w:rsidR="00953A1B" w:rsidRPr="00C454FF" w:rsidRDefault="00953A1B" w:rsidP="00C8309A">
            <w:pPr>
              <w:pStyle w:val="Listeavsnitt"/>
              <w:numPr>
                <w:ilvl w:val="0"/>
                <w:numId w:val="30"/>
              </w:numPr>
              <w:rPr>
                <w:sz w:val="22"/>
                <w:szCs w:val="22"/>
              </w:rPr>
            </w:pPr>
            <w:r w:rsidRPr="00C454FF">
              <w:rPr>
                <w:sz w:val="22"/>
                <w:szCs w:val="22"/>
              </w:rPr>
              <w:t>kan analysere informasjon og anv</w:t>
            </w:r>
            <w:r>
              <w:rPr>
                <w:sz w:val="22"/>
                <w:szCs w:val="22"/>
              </w:rPr>
              <w:t>ende denne i ulike sammenhenger</w:t>
            </w:r>
          </w:p>
          <w:p w14:paraId="5CEE651F" w14:textId="77777777" w:rsidR="00953A1B" w:rsidRDefault="00953A1B" w:rsidP="00DD0E59">
            <w:pPr>
              <w:pStyle w:val="Listeavsnitt"/>
              <w:ind w:left="0"/>
              <w:rPr>
                <w:sz w:val="22"/>
                <w:szCs w:val="22"/>
              </w:rPr>
            </w:pPr>
          </w:p>
          <w:p w14:paraId="40AA41B6" w14:textId="77777777" w:rsidR="00953A1B" w:rsidRPr="00C454FF" w:rsidRDefault="00953A1B" w:rsidP="00DD0E59">
            <w:pPr>
              <w:pStyle w:val="Listeavsnitt"/>
              <w:rPr>
                <w:sz w:val="22"/>
                <w:szCs w:val="22"/>
              </w:rPr>
            </w:pPr>
            <w:r w:rsidRPr="00C454FF">
              <w:rPr>
                <w:sz w:val="22"/>
                <w:szCs w:val="22"/>
              </w:rPr>
              <w:t xml:space="preserve"> </w:t>
            </w:r>
          </w:p>
          <w:p w14:paraId="5EA7A8B9" w14:textId="77777777" w:rsidR="00953A1B" w:rsidRPr="00C454FF" w:rsidRDefault="00953A1B" w:rsidP="00DD0E59">
            <w:pPr>
              <w:rPr>
                <w:b/>
                <w:i/>
                <w:sz w:val="22"/>
                <w:szCs w:val="22"/>
              </w:rPr>
            </w:pPr>
            <w:r w:rsidRPr="00C454FF">
              <w:rPr>
                <w:b/>
                <w:i/>
                <w:sz w:val="22"/>
                <w:szCs w:val="22"/>
              </w:rPr>
              <w:t>Generell kompetanse</w:t>
            </w:r>
          </w:p>
          <w:p w14:paraId="6100B798" w14:textId="77777777" w:rsidR="00953A1B" w:rsidRPr="00C454FF" w:rsidRDefault="00953A1B" w:rsidP="00DD0E59">
            <w:pPr>
              <w:rPr>
                <w:sz w:val="22"/>
                <w:szCs w:val="22"/>
              </w:rPr>
            </w:pPr>
            <w:r w:rsidRPr="00C454FF">
              <w:rPr>
                <w:sz w:val="22"/>
                <w:szCs w:val="22"/>
              </w:rPr>
              <w:t>Studenten:</w:t>
            </w:r>
          </w:p>
          <w:p w14:paraId="73901BC1" w14:textId="77777777" w:rsidR="00953A1B" w:rsidRPr="00C454FF" w:rsidRDefault="00953A1B" w:rsidP="00C8309A">
            <w:pPr>
              <w:pStyle w:val="Listeavsnitt"/>
              <w:numPr>
                <w:ilvl w:val="0"/>
                <w:numId w:val="31"/>
              </w:numPr>
              <w:rPr>
                <w:sz w:val="22"/>
                <w:szCs w:val="22"/>
              </w:rPr>
            </w:pPr>
            <w:r w:rsidRPr="00C454FF">
              <w:rPr>
                <w:sz w:val="22"/>
                <w:szCs w:val="22"/>
              </w:rPr>
              <w:t>kan kommunisere på</w:t>
            </w:r>
            <w:r>
              <w:rPr>
                <w:sz w:val="22"/>
                <w:szCs w:val="22"/>
              </w:rPr>
              <w:t xml:space="preserve"> en tydelig og forståelig måte</w:t>
            </w:r>
          </w:p>
          <w:p w14:paraId="7A85BDA3" w14:textId="77777777" w:rsidR="00953A1B" w:rsidRPr="00C454FF" w:rsidRDefault="00953A1B" w:rsidP="00C8309A">
            <w:pPr>
              <w:pStyle w:val="Listeavsnitt"/>
              <w:numPr>
                <w:ilvl w:val="0"/>
                <w:numId w:val="31"/>
              </w:numPr>
              <w:rPr>
                <w:sz w:val="22"/>
                <w:szCs w:val="22"/>
              </w:rPr>
            </w:pPr>
            <w:r w:rsidRPr="00C454FF">
              <w:rPr>
                <w:sz w:val="22"/>
                <w:szCs w:val="22"/>
              </w:rPr>
              <w:t>kan utvise etikk og</w:t>
            </w:r>
            <w:r>
              <w:rPr>
                <w:sz w:val="22"/>
                <w:szCs w:val="22"/>
              </w:rPr>
              <w:t xml:space="preserve"> gode holdninger i arbeidslivet</w:t>
            </w:r>
          </w:p>
          <w:p w14:paraId="77C9003C" w14:textId="77777777" w:rsidR="00953A1B" w:rsidRPr="00C454FF" w:rsidRDefault="00953A1B" w:rsidP="00C8309A">
            <w:pPr>
              <w:pStyle w:val="Listeavsnitt"/>
              <w:numPr>
                <w:ilvl w:val="0"/>
                <w:numId w:val="31"/>
              </w:numPr>
              <w:rPr>
                <w:sz w:val="22"/>
                <w:szCs w:val="22"/>
              </w:rPr>
            </w:pPr>
            <w:r>
              <w:rPr>
                <w:sz w:val="22"/>
                <w:szCs w:val="22"/>
              </w:rPr>
              <w:t>k</w:t>
            </w:r>
            <w:r w:rsidRPr="00C454FF">
              <w:rPr>
                <w:sz w:val="22"/>
                <w:szCs w:val="22"/>
              </w:rPr>
              <w:t>an reflektere over ulike ve</w:t>
            </w:r>
            <w:r>
              <w:rPr>
                <w:sz w:val="22"/>
                <w:szCs w:val="22"/>
              </w:rPr>
              <w:t>rdier og tenkemåter i samfunnet</w:t>
            </w:r>
          </w:p>
          <w:p w14:paraId="751AFEE5" w14:textId="77777777" w:rsidR="00953A1B" w:rsidRPr="00C454FF" w:rsidRDefault="00953A1B" w:rsidP="00C8309A">
            <w:pPr>
              <w:pStyle w:val="Listeavsnitt"/>
              <w:numPr>
                <w:ilvl w:val="0"/>
                <w:numId w:val="31"/>
              </w:numPr>
              <w:rPr>
                <w:sz w:val="22"/>
                <w:szCs w:val="22"/>
              </w:rPr>
            </w:pPr>
            <w:r w:rsidRPr="00C454FF">
              <w:rPr>
                <w:sz w:val="22"/>
                <w:szCs w:val="22"/>
              </w:rPr>
              <w:t>har kompetanse i effektiv b</w:t>
            </w:r>
            <w:r>
              <w:rPr>
                <w:sz w:val="22"/>
                <w:szCs w:val="22"/>
              </w:rPr>
              <w:t>ruk av IKT og korrekt kildebruk</w:t>
            </w:r>
            <w:r w:rsidRPr="00C454FF">
              <w:rPr>
                <w:sz w:val="22"/>
                <w:szCs w:val="22"/>
              </w:rPr>
              <w:t xml:space="preserve"> </w:t>
            </w:r>
          </w:p>
          <w:p w14:paraId="27B19632" w14:textId="77777777" w:rsidR="00953A1B" w:rsidRPr="00C454FF" w:rsidRDefault="00953A1B" w:rsidP="00C8309A">
            <w:pPr>
              <w:pStyle w:val="Listeavsnitt"/>
              <w:numPr>
                <w:ilvl w:val="0"/>
                <w:numId w:val="31"/>
              </w:numPr>
              <w:rPr>
                <w:sz w:val="22"/>
                <w:szCs w:val="22"/>
              </w:rPr>
            </w:pPr>
            <w:r w:rsidRPr="00C454FF">
              <w:rPr>
                <w:sz w:val="22"/>
                <w:szCs w:val="22"/>
              </w:rPr>
              <w:t xml:space="preserve">kan delta i planlegging, gjennomføring og presentasjoner av et prosjekt. </w:t>
            </w:r>
          </w:p>
          <w:p w14:paraId="62DBD181" w14:textId="77777777" w:rsidR="00953A1B" w:rsidRPr="00C454FF" w:rsidRDefault="00953A1B" w:rsidP="00C8309A">
            <w:pPr>
              <w:pStyle w:val="Listeavsnitt"/>
              <w:numPr>
                <w:ilvl w:val="0"/>
                <w:numId w:val="31"/>
              </w:numPr>
              <w:rPr>
                <w:sz w:val="22"/>
                <w:szCs w:val="22"/>
              </w:rPr>
            </w:pPr>
            <w:r w:rsidRPr="00C454FF">
              <w:rPr>
                <w:sz w:val="22"/>
                <w:szCs w:val="22"/>
              </w:rPr>
              <w:t>kan representere si</w:t>
            </w:r>
            <w:r>
              <w:rPr>
                <w:sz w:val="22"/>
                <w:szCs w:val="22"/>
              </w:rPr>
              <w:t>n bedrift i møter og befaringer</w:t>
            </w:r>
            <w:r w:rsidRPr="00C454FF">
              <w:rPr>
                <w:sz w:val="22"/>
                <w:szCs w:val="22"/>
              </w:rPr>
              <w:t xml:space="preserve"> </w:t>
            </w:r>
          </w:p>
          <w:p w14:paraId="26013DCC" w14:textId="77777777" w:rsidR="00953A1B" w:rsidRPr="00C454FF" w:rsidRDefault="00953A1B" w:rsidP="00C8309A">
            <w:pPr>
              <w:pStyle w:val="Listeavsnitt"/>
              <w:numPr>
                <w:ilvl w:val="0"/>
                <w:numId w:val="31"/>
              </w:numPr>
              <w:rPr>
                <w:sz w:val="22"/>
                <w:szCs w:val="22"/>
              </w:rPr>
            </w:pPr>
            <w:r w:rsidRPr="00C454FF">
              <w:rPr>
                <w:sz w:val="22"/>
                <w:szCs w:val="22"/>
              </w:rPr>
              <w:t>kan lede arbeidet med løpende og av</w:t>
            </w:r>
            <w:r>
              <w:rPr>
                <w:sz w:val="22"/>
                <w:szCs w:val="22"/>
              </w:rPr>
              <w:t>sluttende prosjektdokumentasjon</w:t>
            </w:r>
            <w:r w:rsidRPr="00C454FF">
              <w:rPr>
                <w:sz w:val="22"/>
                <w:szCs w:val="22"/>
              </w:rPr>
              <w:t xml:space="preserve"> </w:t>
            </w:r>
          </w:p>
          <w:p w14:paraId="18AC7F39" w14:textId="77777777" w:rsidR="00953A1B" w:rsidRPr="00C454FF" w:rsidRDefault="00953A1B" w:rsidP="00C8309A">
            <w:pPr>
              <w:pStyle w:val="Listeavsnitt"/>
              <w:numPr>
                <w:ilvl w:val="0"/>
                <w:numId w:val="31"/>
              </w:numPr>
              <w:rPr>
                <w:sz w:val="22"/>
                <w:szCs w:val="22"/>
              </w:rPr>
            </w:pPr>
            <w:r w:rsidRPr="00C454FF">
              <w:rPr>
                <w:sz w:val="22"/>
                <w:szCs w:val="22"/>
              </w:rPr>
              <w:t>kan lede og gjennomføre møter med tverrfagl</w:t>
            </w:r>
            <w:r>
              <w:rPr>
                <w:sz w:val="22"/>
                <w:szCs w:val="22"/>
              </w:rPr>
              <w:t>ig deltagelse på arbeidsplassen</w:t>
            </w:r>
            <w:r w:rsidRPr="00C454FF">
              <w:rPr>
                <w:sz w:val="22"/>
                <w:szCs w:val="22"/>
              </w:rPr>
              <w:t xml:space="preserve"> </w:t>
            </w:r>
          </w:p>
          <w:p w14:paraId="2C996575" w14:textId="77777777" w:rsidR="00953A1B" w:rsidRPr="00C454FF" w:rsidRDefault="00953A1B" w:rsidP="00C8309A">
            <w:pPr>
              <w:pStyle w:val="Listeavsnitt"/>
              <w:numPr>
                <w:ilvl w:val="0"/>
                <w:numId w:val="31"/>
              </w:numPr>
              <w:rPr>
                <w:sz w:val="22"/>
                <w:szCs w:val="22"/>
              </w:rPr>
            </w:pPr>
            <w:r w:rsidRPr="00C454FF">
              <w:rPr>
                <w:sz w:val="22"/>
                <w:szCs w:val="22"/>
              </w:rPr>
              <w:t>kan vurdere eget behov for utvikling av kunnskap, ferdigheter og generell kompetanse.</w:t>
            </w:r>
          </w:p>
          <w:p w14:paraId="13D5F261" w14:textId="77777777" w:rsidR="00953A1B" w:rsidRPr="00CA7329" w:rsidRDefault="00953A1B" w:rsidP="00DD0E59">
            <w:pPr>
              <w:rPr>
                <w:sz w:val="22"/>
                <w:szCs w:val="22"/>
                <w:lang w:val="nb-NO"/>
              </w:rPr>
            </w:pPr>
          </w:p>
        </w:tc>
      </w:tr>
      <w:tr w:rsidR="00953A1B" w:rsidRPr="00931A68" w14:paraId="5ED6831A"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12D3B514" w14:textId="77777777" w:rsidR="00953A1B" w:rsidRPr="00931A68" w:rsidRDefault="00953A1B" w:rsidP="00DD0E59">
            <w:pPr>
              <w:spacing w:before="60" w:line="276" w:lineRule="auto"/>
              <w:rPr>
                <w:b/>
                <w:i/>
              </w:rPr>
            </w:pPr>
            <w:r>
              <w:rPr>
                <w:b/>
              </w:rPr>
              <w:t>Temainnhold</w:t>
            </w:r>
          </w:p>
        </w:tc>
      </w:tr>
      <w:tr w:rsidR="00953A1B" w:rsidRPr="00931A68" w14:paraId="6F3A9D97"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6670572E" w14:textId="77777777" w:rsidR="00953A1B" w:rsidRPr="004D70F5" w:rsidRDefault="00953A1B" w:rsidP="00DD0E59">
            <w:pPr>
              <w:spacing w:before="60" w:line="276" w:lineRule="auto"/>
              <w:rPr>
                <w:b/>
                <w:sz w:val="22"/>
                <w:szCs w:val="22"/>
                <w:lang w:val="nn-NO"/>
              </w:rPr>
            </w:pPr>
            <w:r w:rsidRPr="004D70F5">
              <w:rPr>
                <w:b/>
                <w:sz w:val="22"/>
                <w:szCs w:val="22"/>
                <w:lang w:val="nn-NO"/>
              </w:rPr>
              <w:t>Norsk kommunikasjon:</w:t>
            </w:r>
          </w:p>
          <w:p w14:paraId="7ECD7EA3" w14:textId="77777777" w:rsidR="00953A1B" w:rsidRPr="004D70F5" w:rsidRDefault="00953A1B" w:rsidP="00C8309A">
            <w:pPr>
              <w:pStyle w:val="Listeavsnitt"/>
              <w:numPr>
                <w:ilvl w:val="0"/>
                <w:numId w:val="18"/>
              </w:numPr>
              <w:spacing w:before="60" w:line="276" w:lineRule="auto"/>
              <w:rPr>
                <w:sz w:val="22"/>
                <w:szCs w:val="22"/>
                <w:lang w:val="nn-NO" w:eastAsia="en-US"/>
              </w:rPr>
            </w:pPr>
            <w:r w:rsidRPr="004D70F5">
              <w:rPr>
                <w:sz w:val="22"/>
                <w:szCs w:val="22"/>
                <w:lang w:val="nn-NO" w:eastAsia="en-US"/>
              </w:rPr>
              <w:t>Språket som verktøy for god kommunikasjon</w:t>
            </w:r>
          </w:p>
          <w:p w14:paraId="2C8027E1"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Rettskriving, grammatikk, språkbruk</w:t>
            </w:r>
          </w:p>
          <w:p w14:paraId="4B86B589"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Språklige, stilistiske og grafiske virkemidler</w:t>
            </w:r>
          </w:p>
          <w:p w14:paraId="09EF1799"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lastRenderedPageBreak/>
              <w:t>Kulturelle forskjeller, språklige konvensjoner</w:t>
            </w:r>
          </w:p>
          <w:p w14:paraId="3468FF5B"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Moderne norsk i endring</w:t>
            </w:r>
          </w:p>
          <w:p w14:paraId="3B19176E"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Kommunikasjonsmodellen</w:t>
            </w:r>
          </w:p>
          <w:p w14:paraId="4CA4BAD7" w14:textId="77777777" w:rsidR="00953A1B" w:rsidRPr="004D70F5" w:rsidRDefault="00953A1B" w:rsidP="00C8309A">
            <w:pPr>
              <w:pStyle w:val="Listeavsnitt"/>
              <w:numPr>
                <w:ilvl w:val="0"/>
                <w:numId w:val="18"/>
              </w:numPr>
              <w:spacing w:before="60" w:line="276" w:lineRule="auto"/>
              <w:rPr>
                <w:sz w:val="22"/>
                <w:szCs w:val="22"/>
                <w:lang w:eastAsia="en-US"/>
              </w:rPr>
            </w:pPr>
            <w:r w:rsidRPr="004D70F5">
              <w:rPr>
                <w:sz w:val="22"/>
                <w:szCs w:val="22"/>
                <w:lang w:eastAsia="en-US"/>
              </w:rPr>
              <w:t>Relevante dataverktøy</w:t>
            </w:r>
          </w:p>
          <w:p w14:paraId="66A0A8D0"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Tekstbehandling</w:t>
            </w:r>
          </w:p>
          <w:p w14:paraId="3C79242E"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Presentasjonsprogrammer</w:t>
            </w:r>
          </w:p>
          <w:p w14:paraId="0E6DD2C7"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Digitale ordbøker</w:t>
            </w:r>
          </w:p>
          <w:p w14:paraId="263BDC82" w14:textId="77777777" w:rsidR="00953A1B" w:rsidRPr="004D70F5" w:rsidRDefault="00953A1B" w:rsidP="00C8309A">
            <w:pPr>
              <w:pStyle w:val="Listeavsnitt"/>
              <w:numPr>
                <w:ilvl w:val="0"/>
                <w:numId w:val="18"/>
              </w:numPr>
              <w:spacing w:before="60" w:line="276" w:lineRule="auto"/>
              <w:rPr>
                <w:sz w:val="22"/>
                <w:szCs w:val="22"/>
                <w:lang w:eastAsia="en-US"/>
              </w:rPr>
            </w:pPr>
            <w:r w:rsidRPr="004D70F5">
              <w:rPr>
                <w:sz w:val="22"/>
                <w:szCs w:val="22"/>
                <w:lang w:eastAsia="en-US"/>
              </w:rPr>
              <w:t>Skriftlige sjangre</w:t>
            </w:r>
          </w:p>
          <w:p w14:paraId="61873440"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Rapport, prosjektdokumentasjon</w:t>
            </w:r>
          </w:p>
          <w:p w14:paraId="1AEC70F7"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Brev, e-post, søknad</w:t>
            </w:r>
          </w:p>
          <w:p w14:paraId="7BB674EA"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Notat</w:t>
            </w:r>
          </w:p>
          <w:p w14:paraId="21B03643"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Møtereferat og agenda</w:t>
            </w:r>
          </w:p>
          <w:p w14:paraId="001E688F"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Logg</w:t>
            </w:r>
          </w:p>
          <w:p w14:paraId="299DDC9D"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Avtaler, kontrakt</w:t>
            </w:r>
          </w:p>
          <w:p w14:paraId="28254263"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Debattinnlegg, kommentar</w:t>
            </w:r>
          </w:p>
          <w:p w14:paraId="38709F8A" w14:textId="77777777" w:rsidR="00953A1B" w:rsidRPr="004D70F5" w:rsidRDefault="00953A1B" w:rsidP="00C8309A">
            <w:pPr>
              <w:pStyle w:val="Listeavsnitt"/>
              <w:numPr>
                <w:ilvl w:val="0"/>
                <w:numId w:val="18"/>
              </w:numPr>
              <w:spacing w:before="60" w:line="276" w:lineRule="auto"/>
              <w:rPr>
                <w:sz w:val="22"/>
                <w:szCs w:val="22"/>
                <w:lang w:eastAsia="en-US"/>
              </w:rPr>
            </w:pPr>
            <w:r w:rsidRPr="004D70F5">
              <w:rPr>
                <w:sz w:val="22"/>
                <w:szCs w:val="22"/>
                <w:lang w:eastAsia="en-US"/>
              </w:rPr>
              <w:t>Muntlige sjangre</w:t>
            </w:r>
          </w:p>
          <w:p w14:paraId="53A54739"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Presentasjoner</w:t>
            </w:r>
          </w:p>
          <w:p w14:paraId="06AA4A99"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Debatt</w:t>
            </w:r>
          </w:p>
          <w:p w14:paraId="4DFC90D8"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Forhandling</w:t>
            </w:r>
          </w:p>
          <w:p w14:paraId="6D4D9053"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Møter</w:t>
            </w:r>
          </w:p>
          <w:p w14:paraId="53A6A288"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Veiledning, instruksjon</w:t>
            </w:r>
          </w:p>
          <w:p w14:paraId="3AB62847" w14:textId="77777777" w:rsidR="00953A1B" w:rsidRPr="004D70F5" w:rsidRDefault="00953A1B" w:rsidP="00C8309A">
            <w:pPr>
              <w:pStyle w:val="Listeavsnitt"/>
              <w:numPr>
                <w:ilvl w:val="0"/>
                <w:numId w:val="18"/>
              </w:numPr>
              <w:spacing w:before="60" w:line="276" w:lineRule="auto"/>
              <w:rPr>
                <w:sz w:val="22"/>
                <w:szCs w:val="22"/>
                <w:lang w:eastAsia="en-US"/>
              </w:rPr>
            </w:pPr>
            <w:r w:rsidRPr="004D70F5">
              <w:rPr>
                <w:sz w:val="22"/>
                <w:szCs w:val="22"/>
                <w:lang w:eastAsia="en-US"/>
              </w:rPr>
              <w:t xml:space="preserve">Kildebruk </w:t>
            </w:r>
          </w:p>
          <w:p w14:paraId="793402B5"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Kildehenvisninger</w:t>
            </w:r>
          </w:p>
          <w:p w14:paraId="5B58CE91"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Finne/søke etter relevant fagstoff</w:t>
            </w:r>
          </w:p>
          <w:p w14:paraId="78F97168"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Nettvett</w:t>
            </w:r>
          </w:p>
          <w:p w14:paraId="14808FBB" w14:textId="77777777" w:rsidR="00953A1B" w:rsidRPr="003B621C" w:rsidRDefault="00953A1B" w:rsidP="00DD0E59">
            <w:pPr>
              <w:pStyle w:val="Listeavsnitt"/>
              <w:numPr>
                <w:ilvl w:val="0"/>
                <w:numId w:val="18"/>
              </w:numPr>
              <w:spacing w:before="60" w:line="276" w:lineRule="auto"/>
              <w:rPr>
                <w:sz w:val="22"/>
                <w:szCs w:val="22"/>
                <w:lang w:eastAsia="en-US"/>
              </w:rPr>
            </w:pPr>
            <w:r w:rsidRPr="004D70F5">
              <w:rPr>
                <w:sz w:val="22"/>
                <w:szCs w:val="22"/>
                <w:lang w:eastAsia="en-US"/>
              </w:rPr>
              <w:t>Planlegging og gjennomføring av prosjektarbeid</w:t>
            </w:r>
          </w:p>
          <w:p w14:paraId="2316B09B" w14:textId="77777777" w:rsidR="00953A1B" w:rsidRPr="004D70F5" w:rsidRDefault="00953A1B" w:rsidP="00DD0E59">
            <w:pPr>
              <w:spacing w:before="60" w:line="276" w:lineRule="auto"/>
              <w:rPr>
                <w:b/>
                <w:sz w:val="22"/>
                <w:szCs w:val="22"/>
              </w:rPr>
            </w:pPr>
            <w:r w:rsidRPr="004D70F5">
              <w:rPr>
                <w:b/>
                <w:sz w:val="22"/>
                <w:szCs w:val="22"/>
              </w:rPr>
              <w:t>Engelsk kommunikasjon</w:t>
            </w:r>
          </w:p>
          <w:p w14:paraId="38820293" w14:textId="77777777" w:rsidR="00953A1B" w:rsidRPr="004D70F5" w:rsidRDefault="00953A1B" w:rsidP="00C8309A">
            <w:pPr>
              <w:pStyle w:val="Listeavsnitt"/>
              <w:numPr>
                <w:ilvl w:val="0"/>
                <w:numId w:val="18"/>
              </w:numPr>
              <w:spacing w:before="60" w:line="276" w:lineRule="auto"/>
              <w:rPr>
                <w:sz w:val="22"/>
                <w:szCs w:val="22"/>
                <w:lang w:eastAsia="en-US"/>
              </w:rPr>
            </w:pPr>
            <w:r w:rsidRPr="004D70F5">
              <w:rPr>
                <w:sz w:val="22"/>
                <w:szCs w:val="22"/>
                <w:lang w:eastAsia="en-US"/>
              </w:rPr>
              <w:t>Fagterminologi</w:t>
            </w:r>
          </w:p>
          <w:p w14:paraId="6EA99A31" w14:textId="77777777" w:rsidR="00953A1B" w:rsidRPr="004D70F5" w:rsidRDefault="00953A1B" w:rsidP="00C8309A">
            <w:pPr>
              <w:pStyle w:val="Listeavsnitt"/>
              <w:numPr>
                <w:ilvl w:val="0"/>
                <w:numId w:val="18"/>
              </w:numPr>
              <w:spacing w:before="60" w:line="276" w:lineRule="auto"/>
              <w:rPr>
                <w:sz w:val="22"/>
                <w:szCs w:val="22"/>
                <w:lang w:eastAsia="en-US"/>
              </w:rPr>
            </w:pPr>
            <w:r w:rsidRPr="004D70F5">
              <w:rPr>
                <w:sz w:val="22"/>
                <w:szCs w:val="22"/>
                <w:lang w:eastAsia="en-US"/>
              </w:rPr>
              <w:t>Muntlig presentasjon</w:t>
            </w:r>
          </w:p>
          <w:p w14:paraId="7B8D2D01" w14:textId="77777777" w:rsidR="00953A1B" w:rsidRPr="004D70F5" w:rsidRDefault="00953A1B" w:rsidP="00C8309A">
            <w:pPr>
              <w:pStyle w:val="Listeavsnitt"/>
              <w:numPr>
                <w:ilvl w:val="0"/>
                <w:numId w:val="18"/>
              </w:numPr>
              <w:spacing w:before="60" w:line="276" w:lineRule="auto"/>
              <w:rPr>
                <w:sz w:val="22"/>
                <w:szCs w:val="22"/>
                <w:lang w:val="nn-NO" w:eastAsia="en-US"/>
              </w:rPr>
            </w:pPr>
            <w:r w:rsidRPr="004D70F5">
              <w:rPr>
                <w:sz w:val="22"/>
                <w:szCs w:val="22"/>
                <w:lang w:val="nn-NO" w:eastAsia="en-US"/>
              </w:rPr>
              <w:t>Språket som verktøy for god kommunikasjon</w:t>
            </w:r>
          </w:p>
          <w:p w14:paraId="72046C15"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Rettskriving, grammatikk, språkbruk</w:t>
            </w:r>
          </w:p>
          <w:p w14:paraId="2EB3510C"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Kulturelle forskjeller, språklige konvensjoner</w:t>
            </w:r>
          </w:p>
          <w:p w14:paraId="30391719" w14:textId="77777777" w:rsidR="00953A1B" w:rsidRPr="004D70F5" w:rsidRDefault="00953A1B" w:rsidP="00C8309A">
            <w:pPr>
              <w:pStyle w:val="Listeavsnitt"/>
              <w:numPr>
                <w:ilvl w:val="0"/>
                <w:numId w:val="18"/>
              </w:numPr>
              <w:spacing w:before="60" w:line="276" w:lineRule="auto"/>
              <w:rPr>
                <w:sz w:val="22"/>
                <w:szCs w:val="22"/>
                <w:lang w:eastAsia="en-US"/>
              </w:rPr>
            </w:pPr>
            <w:r w:rsidRPr="004D70F5">
              <w:rPr>
                <w:sz w:val="22"/>
                <w:szCs w:val="22"/>
                <w:lang w:eastAsia="en-US"/>
              </w:rPr>
              <w:t>Relevante dataverktøy</w:t>
            </w:r>
          </w:p>
          <w:p w14:paraId="1937D67A"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Tekstbehandling</w:t>
            </w:r>
          </w:p>
          <w:p w14:paraId="0E2BC93C"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Presentasjonsprogrammer</w:t>
            </w:r>
          </w:p>
          <w:p w14:paraId="40D3BE24"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Digitale ordbøker</w:t>
            </w:r>
          </w:p>
          <w:p w14:paraId="16323F86" w14:textId="77777777" w:rsidR="00953A1B" w:rsidRPr="004D70F5" w:rsidRDefault="00953A1B" w:rsidP="00C8309A">
            <w:pPr>
              <w:pStyle w:val="Listeavsnitt"/>
              <w:numPr>
                <w:ilvl w:val="0"/>
                <w:numId w:val="18"/>
              </w:numPr>
              <w:spacing w:before="60" w:line="276" w:lineRule="auto"/>
              <w:rPr>
                <w:sz w:val="22"/>
                <w:szCs w:val="22"/>
                <w:lang w:eastAsia="en-US"/>
              </w:rPr>
            </w:pPr>
            <w:r w:rsidRPr="004D70F5">
              <w:rPr>
                <w:sz w:val="22"/>
                <w:szCs w:val="22"/>
                <w:lang w:eastAsia="en-US"/>
              </w:rPr>
              <w:t>Skriftlige sjangre</w:t>
            </w:r>
          </w:p>
          <w:p w14:paraId="20BBC65B" w14:textId="77777777" w:rsidR="00953A1B" w:rsidRPr="004D70F5" w:rsidRDefault="00953A1B" w:rsidP="00C8309A">
            <w:pPr>
              <w:pStyle w:val="Listeavsnitt"/>
              <w:numPr>
                <w:ilvl w:val="1"/>
                <w:numId w:val="18"/>
              </w:numPr>
              <w:spacing w:before="60" w:line="276" w:lineRule="auto"/>
              <w:rPr>
                <w:sz w:val="22"/>
                <w:szCs w:val="22"/>
                <w:lang w:eastAsia="en-US"/>
              </w:rPr>
            </w:pPr>
            <w:r w:rsidRPr="004D70F5">
              <w:rPr>
                <w:sz w:val="22"/>
                <w:szCs w:val="22"/>
                <w:lang w:eastAsia="en-US"/>
              </w:rPr>
              <w:t>Brev, e-post, søknad</w:t>
            </w:r>
          </w:p>
          <w:p w14:paraId="5EB56042" w14:textId="77777777" w:rsidR="00953A1B" w:rsidRPr="003B621C" w:rsidRDefault="00953A1B" w:rsidP="003B621C">
            <w:pPr>
              <w:pStyle w:val="Listeavsnitt"/>
              <w:numPr>
                <w:ilvl w:val="1"/>
                <w:numId w:val="18"/>
              </w:numPr>
              <w:spacing w:before="60" w:line="276" w:lineRule="auto"/>
              <w:rPr>
                <w:sz w:val="22"/>
                <w:szCs w:val="22"/>
                <w:lang w:eastAsia="en-US"/>
              </w:rPr>
            </w:pPr>
            <w:r w:rsidRPr="004D70F5">
              <w:rPr>
                <w:sz w:val="22"/>
                <w:szCs w:val="22"/>
                <w:lang w:eastAsia="en-US"/>
              </w:rPr>
              <w:t>Resonnerende tekster</w:t>
            </w:r>
          </w:p>
        </w:tc>
      </w:tr>
      <w:tr w:rsidR="00953A1B" w:rsidRPr="00931A68" w14:paraId="7A79855F"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36BC8CFD" w14:textId="77777777" w:rsidR="00953A1B" w:rsidRPr="00B8439B" w:rsidRDefault="00953A1B" w:rsidP="00DD0E59">
            <w:pPr>
              <w:spacing w:before="60" w:line="276" w:lineRule="auto"/>
              <w:rPr>
                <w:b/>
              </w:rPr>
            </w:pPr>
            <w:r>
              <w:rPr>
                <w:b/>
              </w:rPr>
              <w:lastRenderedPageBreak/>
              <w:t>Undervisningsformer</w:t>
            </w:r>
          </w:p>
        </w:tc>
      </w:tr>
      <w:tr w:rsidR="00953A1B" w:rsidRPr="00931A68" w14:paraId="69754909"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22FE87F2" w14:textId="77777777" w:rsidR="00953A1B" w:rsidRPr="004D70F5" w:rsidRDefault="00953A1B" w:rsidP="00C8309A">
            <w:pPr>
              <w:pStyle w:val="Listeavsnitt"/>
              <w:numPr>
                <w:ilvl w:val="0"/>
                <w:numId w:val="19"/>
              </w:numPr>
              <w:spacing w:before="60" w:line="276" w:lineRule="auto"/>
              <w:rPr>
                <w:b/>
                <w:sz w:val="22"/>
                <w:szCs w:val="22"/>
                <w:lang w:eastAsia="en-US"/>
              </w:rPr>
            </w:pPr>
            <w:r w:rsidRPr="004D70F5">
              <w:rPr>
                <w:sz w:val="22"/>
                <w:szCs w:val="22"/>
                <w:lang w:eastAsia="en-US"/>
              </w:rPr>
              <w:t>Klasseromsundervisning</w:t>
            </w:r>
          </w:p>
          <w:p w14:paraId="19B22143" w14:textId="77777777" w:rsidR="00953A1B" w:rsidRPr="004D70F5" w:rsidRDefault="00953A1B" w:rsidP="00C8309A">
            <w:pPr>
              <w:pStyle w:val="Listeavsnitt"/>
              <w:numPr>
                <w:ilvl w:val="0"/>
                <w:numId w:val="19"/>
              </w:numPr>
              <w:spacing w:before="60" w:line="276" w:lineRule="auto"/>
              <w:rPr>
                <w:b/>
                <w:sz w:val="22"/>
                <w:szCs w:val="22"/>
                <w:lang w:eastAsia="en-US"/>
              </w:rPr>
            </w:pPr>
            <w:r w:rsidRPr="004D70F5">
              <w:rPr>
                <w:sz w:val="22"/>
                <w:szCs w:val="22"/>
                <w:lang w:eastAsia="en-US"/>
              </w:rPr>
              <w:t>Gruppearbeid</w:t>
            </w:r>
          </w:p>
          <w:p w14:paraId="61B2D2B7" w14:textId="77777777" w:rsidR="00953A1B" w:rsidRPr="004D70F5" w:rsidRDefault="00953A1B" w:rsidP="00C8309A">
            <w:pPr>
              <w:pStyle w:val="Listeavsnitt"/>
              <w:numPr>
                <w:ilvl w:val="0"/>
                <w:numId w:val="19"/>
              </w:numPr>
              <w:spacing w:before="60" w:line="276" w:lineRule="auto"/>
              <w:rPr>
                <w:b/>
                <w:sz w:val="22"/>
                <w:szCs w:val="22"/>
                <w:lang w:eastAsia="en-US"/>
              </w:rPr>
            </w:pPr>
            <w:r w:rsidRPr="004D70F5">
              <w:rPr>
                <w:sz w:val="22"/>
                <w:szCs w:val="22"/>
                <w:lang w:eastAsia="en-US"/>
              </w:rPr>
              <w:t>Prosjektarbeid</w:t>
            </w:r>
          </w:p>
          <w:p w14:paraId="244AAC58" w14:textId="77777777" w:rsidR="00953A1B" w:rsidRPr="004D70F5" w:rsidRDefault="00953A1B" w:rsidP="00C8309A">
            <w:pPr>
              <w:pStyle w:val="Listeavsnitt"/>
              <w:numPr>
                <w:ilvl w:val="0"/>
                <w:numId w:val="19"/>
              </w:numPr>
              <w:spacing w:before="60" w:line="276" w:lineRule="auto"/>
              <w:rPr>
                <w:b/>
                <w:sz w:val="22"/>
                <w:szCs w:val="22"/>
                <w:lang w:eastAsia="en-US"/>
              </w:rPr>
            </w:pPr>
            <w:r w:rsidRPr="004D70F5">
              <w:rPr>
                <w:sz w:val="22"/>
                <w:szCs w:val="22"/>
                <w:lang w:eastAsia="en-US"/>
              </w:rPr>
              <w:t>Plenumsdiskusjoner</w:t>
            </w:r>
          </w:p>
          <w:p w14:paraId="5FC27B17" w14:textId="08AA5AAE" w:rsidR="00953A1B" w:rsidRPr="00FD5098" w:rsidRDefault="00953A1B" w:rsidP="00C8309A">
            <w:pPr>
              <w:pStyle w:val="Listeavsnitt"/>
              <w:numPr>
                <w:ilvl w:val="0"/>
                <w:numId w:val="19"/>
              </w:numPr>
              <w:spacing w:before="60" w:line="276" w:lineRule="auto"/>
              <w:rPr>
                <w:b/>
                <w:sz w:val="22"/>
                <w:szCs w:val="22"/>
                <w:lang w:eastAsia="en-US"/>
              </w:rPr>
            </w:pPr>
            <w:r w:rsidRPr="004D70F5">
              <w:rPr>
                <w:sz w:val="22"/>
                <w:szCs w:val="22"/>
                <w:lang w:eastAsia="en-US"/>
              </w:rPr>
              <w:t>Individuelt arbeid</w:t>
            </w:r>
          </w:p>
          <w:p w14:paraId="42F91A5D" w14:textId="0F9FD7D2" w:rsidR="00953A1B" w:rsidRPr="00FD5098" w:rsidRDefault="00FD5098" w:rsidP="00FD5098">
            <w:pPr>
              <w:pStyle w:val="Listeavsnitt"/>
              <w:numPr>
                <w:ilvl w:val="0"/>
                <w:numId w:val="19"/>
              </w:numPr>
              <w:spacing w:before="60" w:line="276" w:lineRule="auto"/>
              <w:rPr>
                <w:b/>
                <w:sz w:val="22"/>
                <w:szCs w:val="22"/>
                <w:lang w:eastAsia="en-US"/>
              </w:rPr>
            </w:pPr>
            <w:r>
              <w:rPr>
                <w:sz w:val="22"/>
                <w:szCs w:val="22"/>
                <w:lang w:eastAsia="en-US"/>
              </w:rPr>
              <w:t>Selvstudium</w:t>
            </w:r>
          </w:p>
        </w:tc>
      </w:tr>
      <w:tr w:rsidR="00953A1B" w:rsidRPr="00931A68" w14:paraId="678187ED"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537FC3A6" w14:textId="77777777" w:rsidR="00953A1B" w:rsidRDefault="00953A1B" w:rsidP="00DD0E59">
            <w:pPr>
              <w:spacing w:before="60" w:line="276" w:lineRule="auto"/>
              <w:rPr>
                <w:b/>
              </w:rPr>
            </w:pPr>
            <w:r>
              <w:rPr>
                <w:b/>
              </w:rPr>
              <w:lastRenderedPageBreak/>
              <w:t>Læremidler</w:t>
            </w:r>
          </w:p>
        </w:tc>
      </w:tr>
      <w:tr w:rsidR="00953A1B" w:rsidRPr="003A2FEC" w14:paraId="425FF643"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6F487A05" w14:textId="77777777" w:rsidR="00953A1B" w:rsidRPr="00327EEE" w:rsidRDefault="00953A1B" w:rsidP="00C8309A">
            <w:pPr>
              <w:pStyle w:val="Listeavsnitt"/>
              <w:numPr>
                <w:ilvl w:val="0"/>
                <w:numId w:val="19"/>
              </w:numPr>
              <w:spacing w:before="60" w:line="276" w:lineRule="auto"/>
              <w:rPr>
                <w:sz w:val="22"/>
                <w:szCs w:val="22"/>
                <w:lang w:eastAsia="en-US"/>
              </w:rPr>
            </w:pPr>
            <w:r w:rsidRPr="00327EEE">
              <w:rPr>
                <w:sz w:val="22"/>
                <w:szCs w:val="22"/>
                <w:lang w:eastAsia="en-US"/>
              </w:rPr>
              <w:t>Federl og Hoel (2014 2.utgave): Norsk for fagskolen. Bekkestua, NKI forlaget. ISBN: 978-82-562-7328-7</w:t>
            </w:r>
          </w:p>
          <w:p w14:paraId="4A7DF35F" w14:textId="77777777" w:rsidR="00A77910" w:rsidRPr="00EF57B5" w:rsidRDefault="00A77910" w:rsidP="00A77910">
            <w:pPr>
              <w:pStyle w:val="Listeavsnitt"/>
              <w:numPr>
                <w:ilvl w:val="0"/>
                <w:numId w:val="19"/>
              </w:numPr>
              <w:spacing w:before="60" w:line="276" w:lineRule="auto"/>
              <w:rPr>
                <w:sz w:val="22"/>
                <w:szCs w:val="22"/>
                <w:lang w:eastAsia="en-US"/>
              </w:rPr>
            </w:pPr>
            <w:r w:rsidRPr="00EF57B5">
              <w:rPr>
                <w:sz w:val="22"/>
                <w:szCs w:val="22"/>
                <w:lang w:eastAsia="en-US"/>
              </w:rPr>
              <w:t>Ytterdal (2015 3.utgave): Crossover. Bekkestua, NKI forlaget. ISBN:</w:t>
            </w:r>
          </w:p>
          <w:p w14:paraId="5CEE7088" w14:textId="77777777" w:rsidR="00953A1B" w:rsidRPr="00A77910" w:rsidRDefault="00A77910" w:rsidP="00A77910">
            <w:pPr>
              <w:pStyle w:val="Listeavsnitt"/>
              <w:spacing w:before="60" w:line="276" w:lineRule="auto"/>
              <w:rPr>
                <w:sz w:val="22"/>
                <w:szCs w:val="22"/>
                <w:lang w:eastAsia="en-US"/>
              </w:rPr>
            </w:pPr>
            <w:r w:rsidRPr="00EF57B5">
              <w:rPr>
                <w:sz w:val="22"/>
                <w:szCs w:val="22"/>
                <w:lang w:eastAsia="en-US"/>
              </w:rPr>
              <w:t xml:space="preserve"> 978-82-562-7375-1</w:t>
            </w:r>
          </w:p>
        </w:tc>
      </w:tr>
      <w:tr w:rsidR="00953A1B" w:rsidRPr="0067152E" w14:paraId="55419244"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76772E8B" w14:textId="77777777" w:rsidR="00953A1B" w:rsidRPr="003A2FEC" w:rsidRDefault="00953A1B" w:rsidP="00DD0E59">
            <w:pPr>
              <w:spacing w:before="60" w:line="276" w:lineRule="auto"/>
              <w:rPr>
                <w:b/>
                <w:lang w:val="nb-NO"/>
              </w:rPr>
            </w:pPr>
            <w:r w:rsidRPr="003A2FEC">
              <w:rPr>
                <w:b/>
                <w:lang w:val="nb-NO"/>
              </w:rPr>
              <w:t>Arbeidskrav, eksamens -og vurderingsformer i emnet</w:t>
            </w:r>
          </w:p>
        </w:tc>
      </w:tr>
      <w:tr w:rsidR="00953A1B" w:rsidRPr="0067152E" w14:paraId="7F6FEEE2"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4F9519A3" w14:textId="77777777" w:rsidR="00953A1B" w:rsidRDefault="00953A1B" w:rsidP="00DD0E59">
            <w:pPr>
              <w:rPr>
                <w:b/>
                <w:iCs/>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9"/>
              <w:gridCol w:w="4620"/>
            </w:tblGrid>
            <w:tr w:rsidR="0089461B" w:rsidRPr="0067152E" w14:paraId="2EF9881B" w14:textId="77777777" w:rsidTr="00995D43">
              <w:tc>
                <w:tcPr>
                  <w:tcW w:w="4619" w:type="dxa"/>
                  <w:shd w:val="clear" w:color="auto" w:fill="auto"/>
                </w:tcPr>
                <w:p w14:paraId="26056160" w14:textId="77777777" w:rsidR="0089461B" w:rsidRPr="0067152E" w:rsidRDefault="0089461B" w:rsidP="00995D43">
                  <w:pPr>
                    <w:rPr>
                      <w:b/>
                      <w:iCs/>
                      <w:sz w:val="22"/>
                      <w:szCs w:val="22"/>
                      <w:lang w:val="nb-NO"/>
                    </w:rPr>
                  </w:pPr>
                  <w:r w:rsidRPr="0067152E">
                    <w:rPr>
                      <w:b/>
                      <w:iCs/>
                      <w:sz w:val="22"/>
                      <w:szCs w:val="22"/>
                      <w:lang w:val="nb-NO"/>
                    </w:rPr>
                    <w:t>Arbeidskrav</w:t>
                  </w:r>
                </w:p>
              </w:tc>
              <w:tc>
                <w:tcPr>
                  <w:tcW w:w="4620" w:type="dxa"/>
                  <w:shd w:val="clear" w:color="auto" w:fill="auto"/>
                </w:tcPr>
                <w:p w14:paraId="37756D94" w14:textId="77777777" w:rsidR="0089461B" w:rsidRPr="0067152E" w:rsidRDefault="0089461B" w:rsidP="00995D43">
                  <w:pPr>
                    <w:rPr>
                      <w:b/>
                      <w:iCs/>
                      <w:sz w:val="22"/>
                      <w:szCs w:val="22"/>
                      <w:lang w:val="nb-NO"/>
                    </w:rPr>
                  </w:pPr>
                  <w:r w:rsidRPr="0067152E">
                    <w:rPr>
                      <w:b/>
                      <w:iCs/>
                      <w:sz w:val="22"/>
                      <w:szCs w:val="22"/>
                      <w:lang w:val="nb-NO"/>
                    </w:rPr>
                    <w:t>Vurderingsform</w:t>
                  </w:r>
                </w:p>
              </w:tc>
            </w:tr>
            <w:tr w:rsidR="0089461B" w:rsidRPr="0067152E" w14:paraId="33CD0453" w14:textId="77777777" w:rsidTr="00995D43">
              <w:tc>
                <w:tcPr>
                  <w:tcW w:w="4619" w:type="dxa"/>
                  <w:shd w:val="clear" w:color="auto" w:fill="auto"/>
                </w:tcPr>
                <w:p w14:paraId="35E73645" w14:textId="77777777" w:rsidR="0089461B" w:rsidRPr="0067152E" w:rsidRDefault="0089461B" w:rsidP="00995D43">
                  <w:pPr>
                    <w:rPr>
                      <w:iCs/>
                      <w:sz w:val="22"/>
                      <w:szCs w:val="22"/>
                      <w:lang w:val="nb-NO"/>
                    </w:rPr>
                  </w:pPr>
                  <w:r w:rsidRPr="0067152E">
                    <w:rPr>
                      <w:iCs/>
                      <w:sz w:val="22"/>
                      <w:szCs w:val="22"/>
                      <w:lang w:val="nb-NO"/>
                    </w:rPr>
                    <w:t>Muntlig presentasjon, engelsk kommunikasjon</w:t>
                  </w:r>
                </w:p>
              </w:tc>
              <w:tc>
                <w:tcPr>
                  <w:tcW w:w="4620" w:type="dxa"/>
                  <w:shd w:val="clear" w:color="auto" w:fill="auto"/>
                </w:tcPr>
                <w:p w14:paraId="0219D355" w14:textId="77777777" w:rsidR="0089461B" w:rsidRPr="0067152E" w:rsidRDefault="0089461B" w:rsidP="00995D43">
                  <w:pPr>
                    <w:rPr>
                      <w:iCs/>
                      <w:sz w:val="22"/>
                      <w:szCs w:val="22"/>
                      <w:lang w:val="nb-NO"/>
                    </w:rPr>
                  </w:pPr>
                  <w:r w:rsidRPr="0067152E">
                    <w:rPr>
                      <w:iCs/>
                      <w:sz w:val="22"/>
                      <w:szCs w:val="22"/>
                      <w:lang w:val="nb-NO"/>
                    </w:rPr>
                    <w:t>Karakter A-F</w:t>
                  </w:r>
                </w:p>
              </w:tc>
            </w:tr>
            <w:tr w:rsidR="0089461B" w:rsidRPr="0067152E" w14:paraId="5529AD2C" w14:textId="77777777" w:rsidTr="00995D43">
              <w:tc>
                <w:tcPr>
                  <w:tcW w:w="4619" w:type="dxa"/>
                  <w:shd w:val="clear" w:color="auto" w:fill="auto"/>
                </w:tcPr>
                <w:p w14:paraId="5B2BB095" w14:textId="77777777" w:rsidR="0089461B" w:rsidRPr="0067152E" w:rsidRDefault="0089461B" w:rsidP="00995D43">
                  <w:pPr>
                    <w:rPr>
                      <w:iCs/>
                      <w:sz w:val="22"/>
                      <w:szCs w:val="22"/>
                      <w:lang w:val="nb-NO"/>
                    </w:rPr>
                  </w:pPr>
                  <w:r w:rsidRPr="0067152E">
                    <w:rPr>
                      <w:iCs/>
                      <w:sz w:val="22"/>
                      <w:szCs w:val="22"/>
                      <w:lang w:val="nb-NO"/>
                    </w:rPr>
                    <w:t>Muntlig presentasjon, norsk kommunikasjon</w:t>
                  </w:r>
                </w:p>
              </w:tc>
              <w:tc>
                <w:tcPr>
                  <w:tcW w:w="4620" w:type="dxa"/>
                  <w:shd w:val="clear" w:color="auto" w:fill="auto"/>
                </w:tcPr>
                <w:p w14:paraId="36221919" w14:textId="77777777" w:rsidR="0089461B" w:rsidRPr="0067152E" w:rsidRDefault="0089461B" w:rsidP="00995D43">
                  <w:pPr>
                    <w:rPr>
                      <w:iCs/>
                      <w:sz w:val="22"/>
                      <w:szCs w:val="22"/>
                      <w:lang w:val="nb-NO"/>
                    </w:rPr>
                  </w:pPr>
                  <w:r w:rsidRPr="0067152E">
                    <w:rPr>
                      <w:iCs/>
                      <w:sz w:val="22"/>
                      <w:szCs w:val="22"/>
                      <w:lang w:val="nb-NO"/>
                    </w:rPr>
                    <w:t>Karakter A-F</w:t>
                  </w:r>
                </w:p>
              </w:tc>
            </w:tr>
            <w:tr w:rsidR="0089461B" w:rsidRPr="0067152E" w14:paraId="5866DF2E" w14:textId="77777777" w:rsidTr="00995D43">
              <w:tc>
                <w:tcPr>
                  <w:tcW w:w="4619" w:type="dxa"/>
                  <w:shd w:val="clear" w:color="auto" w:fill="auto"/>
                </w:tcPr>
                <w:p w14:paraId="3AE549B3" w14:textId="77777777" w:rsidR="0089461B" w:rsidRPr="0067152E" w:rsidRDefault="0089461B" w:rsidP="00995D43">
                  <w:pPr>
                    <w:rPr>
                      <w:iCs/>
                      <w:sz w:val="22"/>
                      <w:szCs w:val="22"/>
                      <w:lang w:val="nb-NO"/>
                    </w:rPr>
                  </w:pPr>
                  <w:r w:rsidRPr="0067152E">
                    <w:rPr>
                      <w:iCs/>
                      <w:sz w:val="22"/>
                      <w:szCs w:val="22"/>
                      <w:lang w:val="nb-NO"/>
                    </w:rPr>
                    <w:t>Avsluttende emneprøve</w:t>
                  </w:r>
                </w:p>
              </w:tc>
              <w:tc>
                <w:tcPr>
                  <w:tcW w:w="4620" w:type="dxa"/>
                  <w:shd w:val="clear" w:color="auto" w:fill="auto"/>
                </w:tcPr>
                <w:p w14:paraId="09493445" w14:textId="77777777" w:rsidR="0089461B" w:rsidRPr="0067152E" w:rsidRDefault="0089461B" w:rsidP="00995D43">
                  <w:pPr>
                    <w:rPr>
                      <w:iCs/>
                      <w:sz w:val="22"/>
                      <w:szCs w:val="22"/>
                      <w:lang w:val="nb-NO"/>
                    </w:rPr>
                  </w:pPr>
                  <w:r w:rsidRPr="0067152E">
                    <w:rPr>
                      <w:iCs/>
                      <w:sz w:val="22"/>
                      <w:szCs w:val="22"/>
                      <w:lang w:val="nb-NO"/>
                    </w:rPr>
                    <w:t>Karakter A-F</w:t>
                  </w:r>
                </w:p>
              </w:tc>
            </w:tr>
          </w:tbl>
          <w:p w14:paraId="7D8CD6AD" w14:textId="77777777" w:rsidR="00953A1B" w:rsidRPr="00327EEE" w:rsidRDefault="00953A1B" w:rsidP="00DD0E59">
            <w:pPr>
              <w:rPr>
                <w:b/>
                <w:iCs/>
                <w:sz w:val="22"/>
                <w:szCs w:val="22"/>
                <w:lang w:val="nb-NO"/>
              </w:rPr>
            </w:pPr>
          </w:p>
          <w:p w14:paraId="1F14AB6D" w14:textId="77777777" w:rsidR="00953A1B" w:rsidRPr="003A2FEC" w:rsidRDefault="00953A1B" w:rsidP="00DD0E59">
            <w:pPr>
              <w:rPr>
                <w:i/>
                <w:iCs/>
                <w:lang w:val="nb-NO"/>
              </w:rPr>
            </w:pPr>
            <w:r w:rsidRPr="00327EEE">
              <w:rPr>
                <w:i/>
                <w:iCs/>
                <w:sz w:val="22"/>
                <w:szCs w:val="22"/>
                <w:lang w:val="nb-NO"/>
              </w:rPr>
              <w:t>Øvingsoppgaver (uten formell vurdering) underveis er ikke tatt med i listen over arbeidskrav</w:t>
            </w:r>
            <w:r w:rsidRPr="003A2FEC">
              <w:rPr>
                <w:i/>
                <w:iCs/>
                <w:lang w:val="nb-NO"/>
              </w:rPr>
              <w:t>.</w:t>
            </w:r>
          </w:p>
          <w:p w14:paraId="770142BF" w14:textId="77777777" w:rsidR="00953A1B" w:rsidRDefault="00953A1B" w:rsidP="00DD0E59">
            <w:pPr>
              <w:rPr>
                <w:b/>
                <w:i/>
                <w:sz w:val="22"/>
                <w:szCs w:val="22"/>
                <w:lang w:val="nb-NO"/>
              </w:rPr>
            </w:pPr>
          </w:p>
          <w:p w14:paraId="066A848A" w14:textId="77777777" w:rsidR="00953A1B" w:rsidRPr="00A37D63" w:rsidRDefault="00953A1B" w:rsidP="00DD0E59">
            <w:pPr>
              <w:rPr>
                <w:i/>
                <w:iCs/>
                <w:sz w:val="22"/>
                <w:szCs w:val="22"/>
                <w:lang w:val="nb-NO"/>
              </w:rPr>
            </w:pPr>
            <w:r w:rsidRPr="00A37D63">
              <w:rPr>
                <w:b/>
                <w:i/>
                <w:iCs/>
                <w:sz w:val="22"/>
                <w:szCs w:val="22"/>
                <w:lang w:val="nb-NO"/>
              </w:rPr>
              <w:t>V</w:t>
            </w:r>
            <w:r>
              <w:rPr>
                <w:b/>
                <w:i/>
                <w:iCs/>
                <w:sz w:val="22"/>
                <w:szCs w:val="22"/>
                <w:lang w:val="nb-NO"/>
              </w:rPr>
              <w:t>urdering</w:t>
            </w:r>
            <w:r w:rsidRPr="00A37D63">
              <w:rPr>
                <w:i/>
                <w:iCs/>
                <w:sz w:val="22"/>
                <w:szCs w:val="22"/>
                <w:lang w:val="nb-NO"/>
              </w:rPr>
              <w:t>:</w:t>
            </w:r>
          </w:p>
          <w:p w14:paraId="3F6B4C05" w14:textId="77777777" w:rsidR="00953A1B" w:rsidRPr="00A37D63" w:rsidRDefault="00953A1B" w:rsidP="00DD0E59">
            <w:pPr>
              <w:rPr>
                <w:iCs/>
                <w:sz w:val="22"/>
                <w:szCs w:val="22"/>
                <w:lang w:val="nb-NO"/>
              </w:rPr>
            </w:pPr>
            <w:r w:rsidRPr="00A37D63">
              <w:rPr>
                <w:iCs/>
                <w:sz w:val="22"/>
                <w:szCs w:val="22"/>
                <w:lang w:val="nb-NO"/>
              </w:rPr>
              <w:t>Studentene skal ha mulighet til å forbedre seg gjennom hele studiet. Det er studentenes samlede kompetanse ved slutten av opplæringen som skal danne grunnlaget for sluttvurderingen.</w:t>
            </w:r>
            <w:r w:rsidRPr="00A37D63">
              <w:rPr>
                <w:sz w:val="22"/>
                <w:szCs w:val="22"/>
                <w:lang w:val="nb-NO"/>
              </w:rPr>
              <w:t xml:space="preserve"> </w:t>
            </w:r>
            <w:r w:rsidRPr="00A37D63">
              <w:rPr>
                <w:iCs/>
                <w:sz w:val="22"/>
                <w:szCs w:val="22"/>
                <w:lang w:val="nb-NO"/>
              </w:rPr>
              <w:t xml:space="preserve">Når sluttkarakter i emnet fastsettes, blir det gjort på grunnlag av en </w:t>
            </w:r>
            <w:r w:rsidRPr="00A37D63">
              <w:rPr>
                <w:b/>
                <w:iCs/>
                <w:sz w:val="22"/>
                <w:szCs w:val="22"/>
                <w:lang w:val="nb-NO"/>
              </w:rPr>
              <w:t>helhetlig vurdering</w:t>
            </w:r>
            <w:r w:rsidRPr="00A37D63">
              <w:rPr>
                <w:iCs/>
                <w:sz w:val="22"/>
                <w:szCs w:val="22"/>
                <w:lang w:val="nb-NO"/>
              </w:rPr>
              <w:t xml:space="preserve"> av studentens innsats.</w:t>
            </w:r>
          </w:p>
          <w:p w14:paraId="125023E7" w14:textId="77777777" w:rsidR="00953A1B" w:rsidRPr="00A37D63" w:rsidRDefault="00953A1B" w:rsidP="00DD0E59">
            <w:pPr>
              <w:rPr>
                <w:iCs/>
                <w:sz w:val="22"/>
                <w:szCs w:val="22"/>
                <w:lang w:val="nb-NO"/>
              </w:rPr>
            </w:pPr>
          </w:p>
          <w:p w14:paraId="277DFE5B" w14:textId="77777777" w:rsidR="00953A1B" w:rsidRPr="00A37D63" w:rsidRDefault="00953A1B" w:rsidP="00DD0E59">
            <w:pPr>
              <w:rPr>
                <w:i/>
                <w:color w:val="FF0000"/>
                <w:sz w:val="22"/>
                <w:szCs w:val="22"/>
                <w:lang w:val="nn-NO"/>
              </w:rPr>
            </w:pPr>
            <w:r w:rsidRPr="00A37D63">
              <w:rPr>
                <w:b/>
                <w:i/>
                <w:sz w:val="22"/>
                <w:szCs w:val="22"/>
                <w:lang w:val="nn-NO"/>
              </w:rPr>
              <w:t>Eksamen og eksamensformer</w:t>
            </w:r>
            <w:r w:rsidRPr="00A37D63">
              <w:rPr>
                <w:i/>
                <w:sz w:val="22"/>
                <w:szCs w:val="22"/>
                <w:lang w:val="nn-NO"/>
              </w:rPr>
              <w:t>:</w:t>
            </w:r>
          </w:p>
          <w:p w14:paraId="2793ADB2" w14:textId="77777777" w:rsidR="00953A1B" w:rsidRDefault="00953A1B" w:rsidP="00DD0E59">
            <w:pPr>
              <w:rPr>
                <w:sz w:val="22"/>
                <w:szCs w:val="22"/>
                <w:lang w:val="nn-NO"/>
              </w:rPr>
            </w:pPr>
            <w:r w:rsidRPr="00A37D63">
              <w:rPr>
                <w:sz w:val="22"/>
                <w:szCs w:val="22"/>
                <w:lang w:val="nn-NO"/>
              </w:rPr>
              <w:t xml:space="preserve">Ingen, jf. Kap. 5: </w:t>
            </w:r>
            <w:r w:rsidRPr="00A37D63">
              <w:rPr>
                <w:i/>
                <w:sz w:val="22"/>
                <w:szCs w:val="22"/>
                <w:lang w:val="nn-NO"/>
              </w:rPr>
              <w:t>Nasjonal plan for teknisk fagskole, generell del.</w:t>
            </w:r>
            <w:r w:rsidRPr="00A37D63">
              <w:rPr>
                <w:b/>
                <w:color w:val="FF0000"/>
                <w:sz w:val="22"/>
                <w:szCs w:val="22"/>
                <w:lang w:val="nn-NO"/>
              </w:rPr>
              <w:t xml:space="preserve"> </w:t>
            </w:r>
            <w:r w:rsidRPr="00A37D63">
              <w:rPr>
                <w:sz w:val="22"/>
                <w:szCs w:val="22"/>
                <w:lang w:val="nn-NO"/>
              </w:rPr>
              <w:t>«Redskapsemner kan ikke trekkes ut som egne emner».</w:t>
            </w:r>
          </w:p>
          <w:p w14:paraId="677B47D3" w14:textId="77777777" w:rsidR="00953A1B" w:rsidRPr="00A37D63" w:rsidRDefault="00953A1B" w:rsidP="00DD0E59">
            <w:pPr>
              <w:rPr>
                <w:color w:val="FF0000"/>
                <w:sz w:val="22"/>
                <w:szCs w:val="22"/>
                <w:lang w:val="nb-NO"/>
              </w:rPr>
            </w:pPr>
          </w:p>
          <w:p w14:paraId="7F7F5266" w14:textId="77777777" w:rsidR="00953A1B" w:rsidRPr="00A37D63" w:rsidRDefault="00953A1B" w:rsidP="00DD0E59">
            <w:pPr>
              <w:rPr>
                <w:b/>
                <w:i/>
                <w:sz w:val="22"/>
                <w:szCs w:val="22"/>
                <w:lang w:val="nb-NO"/>
              </w:rPr>
            </w:pPr>
            <w:r w:rsidRPr="00A37D63">
              <w:rPr>
                <w:b/>
                <w:i/>
                <w:sz w:val="22"/>
                <w:szCs w:val="22"/>
                <w:lang w:val="nb-NO"/>
              </w:rPr>
              <w:t>For deltidsstudiet gjelder:</w:t>
            </w:r>
          </w:p>
          <w:p w14:paraId="528910B5" w14:textId="77777777" w:rsidR="00953A1B" w:rsidRPr="00A37D63" w:rsidRDefault="00953A1B" w:rsidP="00DD0E59">
            <w:pPr>
              <w:rPr>
                <w:sz w:val="22"/>
                <w:szCs w:val="22"/>
                <w:lang w:val="nb-NO"/>
              </w:rPr>
            </w:pPr>
            <w:r>
              <w:rPr>
                <w:sz w:val="22"/>
                <w:szCs w:val="22"/>
                <w:lang w:val="nb-NO"/>
              </w:rPr>
              <w:t>Krav,</w:t>
            </w:r>
            <w:r w:rsidRPr="00A37D63">
              <w:rPr>
                <w:sz w:val="22"/>
                <w:szCs w:val="22"/>
                <w:lang w:val="nb-NO"/>
              </w:rPr>
              <w:t xml:space="preserve"> vurdering</w:t>
            </w:r>
            <w:r w:rsidR="002C4C55">
              <w:rPr>
                <w:sz w:val="22"/>
                <w:szCs w:val="22"/>
                <w:lang w:val="nb-NO"/>
              </w:rPr>
              <w:t xml:space="preserve">, </w:t>
            </w:r>
            <w:r>
              <w:rPr>
                <w:sz w:val="22"/>
                <w:szCs w:val="22"/>
                <w:lang w:val="nb-NO"/>
              </w:rPr>
              <w:t>eksamen og eksamen</w:t>
            </w:r>
            <w:r w:rsidRPr="00A37D63">
              <w:rPr>
                <w:sz w:val="22"/>
                <w:szCs w:val="22"/>
                <w:lang w:val="nb-NO"/>
              </w:rPr>
              <w:t xml:space="preserve">sformer er de samme ved deltidsstudiet og det ordinære heltidsstudiet. Arbeidskravene, arbeidsmappen og vurderingsmappen er den samme. </w:t>
            </w:r>
          </w:p>
          <w:p w14:paraId="6F52E11E" w14:textId="77777777" w:rsidR="00953A1B" w:rsidRPr="000D7E7B" w:rsidRDefault="00953A1B" w:rsidP="00DD0E59">
            <w:pPr>
              <w:rPr>
                <w:strike/>
                <w:color w:val="FF0000"/>
                <w:sz w:val="22"/>
                <w:szCs w:val="22"/>
                <w:lang w:val="nb-NO"/>
              </w:rPr>
            </w:pPr>
            <w:r w:rsidRPr="00A37D63">
              <w:rPr>
                <w:sz w:val="22"/>
                <w:szCs w:val="22"/>
                <w:lang w:val="nb-NO"/>
              </w:rPr>
              <w:t xml:space="preserve">Fjernundervisningen har tilrettelagt for veiledning, oppfølging, </w:t>
            </w:r>
            <w:r w:rsidR="00AA691D">
              <w:rPr>
                <w:sz w:val="22"/>
                <w:szCs w:val="22"/>
                <w:lang w:val="nb-NO"/>
              </w:rPr>
              <w:t>tester og tilbakemelding.</w:t>
            </w:r>
          </w:p>
          <w:p w14:paraId="59933548" w14:textId="77777777" w:rsidR="00953A1B" w:rsidRPr="0025453F" w:rsidRDefault="00953A1B" w:rsidP="00DD0E59">
            <w:pPr>
              <w:rPr>
                <w:sz w:val="22"/>
                <w:szCs w:val="22"/>
                <w:lang w:val="nb-NO"/>
              </w:rPr>
            </w:pPr>
          </w:p>
        </w:tc>
      </w:tr>
      <w:tr w:rsidR="00953A1B" w:rsidRPr="00931A68" w14:paraId="324F35CF"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042C4B3E" w14:textId="77777777" w:rsidR="00953A1B" w:rsidRDefault="00953A1B" w:rsidP="00DD0E59">
            <w:pPr>
              <w:spacing w:before="60" w:line="276" w:lineRule="auto"/>
              <w:rPr>
                <w:b/>
              </w:rPr>
            </w:pPr>
            <w:r>
              <w:rPr>
                <w:b/>
              </w:rPr>
              <w:t>Deltidsstudium, gjennomføringsplan ved fjernundervisning</w:t>
            </w:r>
          </w:p>
        </w:tc>
      </w:tr>
      <w:tr w:rsidR="00953A1B" w:rsidRPr="0067152E" w14:paraId="57C19091"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23D00717" w14:textId="77777777" w:rsidR="00676830" w:rsidRDefault="00676830" w:rsidP="000962CD">
            <w:pPr>
              <w:rPr>
                <w:b/>
                <w:sz w:val="22"/>
                <w:szCs w:val="22"/>
                <w:lang w:val="nb-NO"/>
              </w:rPr>
            </w:pPr>
          </w:p>
          <w:p w14:paraId="7EACBC5E" w14:textId="77777777" w:rsidR="000962CD" w:rsidRPr="00A37D63" w:rsidRDefault="000962CD" w:rsidP="000962CD">
            <w:pPr>
              <w:rPr>
                <w:b/>
                <w:sz w:val="22"/>
                <w:szCs w:val="22"/>
                <w:lang w:val="nb-NO"/>
              </w:rPr>
            </w:pPr>
            <w:r w:rsidRPr="00A37D63">
              <w:rPr>
                <w:b/>
                <w:sz w:val="22"/>
                <w:szCs w:val="22"/>
                <w:lang w:val="nb-NO"/>
              </w:rPr>
              <w:t>Fjernundervisningen gjennomføres som følger:</w:t>
            </w:r>
          </w:p>
          <w:p w14:paraId="43C35922" w14:textId="77777777" w:rsidR="000962CD" w:rsidRDefault="000962CD" w:rsidP="000962CD">
            <w:pPr>
              <w:rPr>
                <w:sz w:val="22"/>
                <w:szCs w:val="22"/>
                <w:lang w:val="nb-NO"/>
              </w:rPr>
            </w:pPr>
          </w:p>
          <w:p w14:paraId="383F5846" w14:textId="77777777" w:rsidR="000962CD" w:rsidRPr="00A37D63" w:rsidRDefault="000962CD" w:rsidP="000962CD">
            <w:pPr>
              <w:rPr>
                <w:sz w:val="22"/>
                <w:szCs w:val="22"/>
                <w:lang w:val="nb-NO"/>
              </w:rPr>
            </w:pPr>
            <w:r w:rsidRPr="00A37D63">
              <w:rPr>
                <w:sz w:val="22"/>
                <w:szCs w:val="22"/>
                <w:lang w:val="nb-NO"/>
              </w:rPr>
              <w:t>1)</w:t>
            </w:r>
            <w:r w:rsidRPr="00A37D63">
              <w:rPr>
                <w:sz w:val="22"/>
                <w:szCs w:val="22"/>
                <w:lang w:val="nb-NO"/>
              </w:rPr>
              <w:tab/>
              <w:t>Ca. 30 % av undervisningen:</w:t>
            </w:r>
            <w:r w:rsidRPr="00A37D63">
              <w:rPr>
                <w:sz w:val="22"/>
                <w:szCs w:val="22"/>
                <w:lang w:val="nb-NO"/>
              </w:rPr>
              <w:tab/>
              <w:t xml:space="preserve">Stedbasert/videooverføring </w:t>
            </w:r>
          </w:p>
          <w:p w14:paraId="712A56FC" w14:textId="1CD09B44" w:rsidR="000962CD" w:rsidRDefault="000962CD" w:rsidP="000962CD">
            <w:pPr>
              <w:rPr>
                <w:sz w:val="22"/>
                <w:szCs w:val="22"/>
                <w:lang w:val="nb-NO"/>
              </w:rPr>
            </w:pPr>
            <w:r w:rsidRPr="00A37D63">
              <w:rPr>
                <w:sz w:val="22"/>
                <w:szCs w:val="22"/>
                <w:lang w:val="nb-NO"/>
              </w:rPr>
              <w:tab/>
              <w:t>Én dag pr. uke</w:t>
            </w:r>
            <w:r>
              <w:rPr>
                <w:sz w:val="22"/>
                <w:szCs w:val="22"/>
                <w:lang w:val="nb-NO"/>
              </w:rPr>
              <w:t xml:space="preserve"> i tidsrommet kl. 08.00 – 15.00</w:t>
            </w:r>
          </w:p>
          <w:p w14:paraId="09E13009" w14:textId="77777777" w:rsidR="00656637" w:rsidRPr="00A37D63" w:rsidRDefault="00656637" w:rsidP="000962CD">
            <w:pPr>
              <w:rPr>
                <w:sz w:val="22"/>
                <w:szCs w:val="22"/>
                <w:lang w:val="nb-NO"/>
              </w:rPr>
            </w:pPr>
          </w:p>
          <w:p w14:paraId="0057EE6C" w14:textId="77777777" w:rsidR="000962CD" w:rsidRDefault="000962CD" w:rsidP="000962CD">
            <w:pPr>
              <w:rPr>
                <w:sz w:val="22"/>
                <w:szCs w:val="22"/>
                <w:lang w:val="nb-NO"/>
              </w:rPr>
            </w:pPr>
            <w:r w:rsidRPr="00A37D63">
              <w:rPr>
                <w:sz w:val="22"/>
                <w:szCs w:val="22"/>
                <w:lang w:val="nb-NO"/>
              </w:rPr>
              <w:t>Undervisningen overføres til samlingssteder med tilgjengelig videokonferanseutstyr. Studenter kan alternativt møte til skolens videokonferanseauditorium. Egnet software gjør det også mulig for studenter å følge undervisningen på egen PC.</w:t>
            </w:r>
            <w:r>
              <w:rPr>
                <w:sz w:val="22"/>
                <w:szCs w:val="22"/>
                <w:lang w:val="nb-NO"/>
              </w:rPr>
              <w:t xml:space="preserve"> </w:t>
            </w:r>
            <w:r w:rsidRPr="00A37D63">
              <w:rPr>
                <w:sz w:val="22"/>
                <w:szCs w:val="22"/>
                <w:lang w:val="nb-NO"/>
              </w:rPr>
              <w:t xml:space="preserve">Undervisningen blir lagret på </w:t>
            </w:r>
            <w:r w:rsidR="003B01A9">
              <w:rPr>
                <w:sz w:val="22"/>
                <w:szCs w:val="22"/>
                <w:lang w:val="nb-NO"/>
              </w:rPr>
              <w:t>fagskolens</w:t>
            </w:r>
            <w:r w:rsidRPr="00A37D63">
              <w:rPr>
                <w:sz w:val="22"/>
                <w:szCs w:val="22"/>
                <w:lang w:val="nb-NO"/>
              </w:rPr>
              <w:t xml:space="preserve"> egen mediasite </w:t>
            </w:r>
            <w:r>
              <w:rPr>
                <w:sz w:val="22"/>
                <w:szCs w:val="22"/>
                <w:lang w:val="nb-NO"/>
              </w:rPr>
              <w:t>og kan</w:t>
            </w:r>
            <w:r w:rsidRPr="00A37D63">
              <w:rPr>
                <w:sz w:val="22"/>
                <w:szCs w:val="22"/>
                <w:lang w:val="nb-NO"/>
              </w:rPr>
              <w:t xml:space="preserve"> streames via læringsplattformen it’s learning. </w:t>
            </w:r>
          </w:p>
          <w:p w14:paraId="486255DD" w14:textId="77777777" w:rsidR="000962CD" w:rsidRPr="00A37D63" w:rsidRDefault="000962CD" w:rsidP="000962CD">
            <w:pPr>
              <w:rPr>
                <w:sz w:val="22"/>
                <w:szCs w:val="22"/>
                <w:lang w:val="nb-NO"/>
              </w:rPr>
            </w:pPr>
          </w:p>
          <w:p w14:paraId="7F84D4B4" w14:textId="77777777" w:rsidR="000962CD" w:rsidRPr="00A37D63" w:rsidRDefault="000962CD" w:rsidP="000962CD">
            <w:pPr>
              <w:rPr>
                <w:sz w:val="22"/>
                <w:szCs w:val="22"/>
                <w:lang w:val="nb-NO"/>
              </w:rPr>
            </w:pPr>
            <w:r w:rsidRPr="00A37D63">
              <w:rPr>
                <w:sz w:val="22"/>
                <w:szCs w:val="22"/>
                <w:lang w:val="nb-NO"/>
              </w:rPr>
              <w:t>2)</w:t>
            </w:r>
            <w:r w:rsidRPr="00A37D63">
              <w:rPr>
                <w:sz w:val="22"/>
                <w:szCs w:val="22"/>
                <w:lang w:val="nb-NO"/>
              </w:rPr>
              <w:tab/>
              <w:t>Ca. 30 % av undervisningen:</w:t>
            </w:r>
            <w:r w:rsidRPr="00A37D63">
              <w:rPr>
                <w:sz w:val="22"/>
                <w:szCs w:val="22"/>
                <w:lang w:val="nb-NO"/>
              </w:rPr>
              <w:tab/>
            </w:r>
          </w:p>
          <w:p w14:paraId="25E0E851" w14:textId="77777777" w:rsidR="000962CD" w:rsidRPr="00A37D63" w:rsidRDefault="000962CD" w:rsidP="000962CD">
            <w:pPr>
              <w:rPr>
                <w:sz w:val="22"/>
                <w:szCs w:val="22"/>
                <w:lang w:val="nb-NO"/>
              </w:rPr>
            </w:pPr>
            <w:r w:rsidRPr="00A37D63">
              <w:rPr>
                <w:sz w:val="22"/>
                <w:szCs w:val="22"/>
                <w:lang w:val="nb-NO"/>
              </w:rPr>
              <w:tab/>
              <w:t>Nettbasert timeplanfestet samling/undervisning</w:t>
            </w:r>
            <w:r w:rsidR="008F775E">
              <w:rPr>
                <w:sz w:val="22"/>
                <w:szCs w:val="22"/>
                <w:lang w:val="nb-NO"/>
              </w:rPr>
              <w:t>, alternativt opptak.</w:t>
            </w:r>
          </w:p>
          <w:p w14:paraId="403D26B2" w14:textId="1EFC82D1" w:rsidR="000962CD" w:rsidRDefault="000962CD" w:rsidP="000962CD">
            <w:pPr>
              <w:rPr>
                <w:sz w:val="22"/>
                <w:szCs w:val="22"/>
                <w:lang w:val="nb-NO"/>
              </w:rPr>
            </w:pPr>
            <w:r w:rsidRPr="00A37D63">
              <w:rPr>
                <w:sz w:val="22"/>
                <w:szCs w:val="22"/>
                <w:lang w:val="nb-NO"/>
              </w:rPr>
              <w:tab/>
              <w:t xml:space="preserve">Formiddag, ettermiddag </w:t>
            </w:r>
            <w:r>
              <w:rPr>
                <w:sz w:val="22"/>
                <w:szCs w:val="22"/>
                <w:lang w:val="nb-NO"/>
              </w:rPr>
              <w:t xml:space="preserve">og/eller kveld. Maks 7 timer pr. uke </w:t>
            </w:r>
          </w:p>
          <w:p w14:paraId="58335295" w14:textId="77777777" w:rsidR="00656637" w:rsidRPr="00A37D63" w:rsidRDefault="00656637" w:rsidP="000962CD">
            <w:pPr>
              <w:rPr>
                <w:sz w:val="22"/>
                <w:szCs w:val="22"/>
                <w:lang w:val="nb-NO"/>
              </w:rPr>
            </w:pPr>
          </w:p>
          <w:p w14:paraId="05024825" w14:textId="77777777" w:rsidR="008F775E" w:rsidRPr="008F775E" w:rsidRDefault="000962CD" w:rsidP="008F775E">
            <w:pPr>
              <w:rPr>
                <w:sz w:val="22"/>
                <w:szCs w:val="22"/>
                <w:lang w:val="nb-NO"/>
              </w:rPr>
            </w:pPr>
            <w:r w:rsidRPr="00A37D63">
              <w:rPr>
                <w:sz w:val="22"/>
                <w:szCs w:val="22"/>
                <w:lang w:val="nb-NO"/>
              </w:rPr>
              <w:t xml:space="preserve">Til nettbasert timeplanfestet samling/undervisning benyttes programmene GoToMeeting og it’s learning. Ved bruk av headset, mikrofon og elektronisk skrivebrett underviser og veileder faglærer studentene i sanntid. Studentene følger undervisningen via egen PC. </w:t>
            </w:r>
            <w:r w:rsidR="008F775E" w:rsidRPr="008F775E">
              <w:rPr>
                <w:sz w:val="22"/>
                <w:szCs w:val="22"/>
                <w:lang w:val="nb-NO"/>
              </w:rPr>
              <w:t>Alternativt ser studentene opptak fra undervisning..</w:t>
            </w:r>
          </w:p>
          <w:p w14:paraId="43965FE0" w14:textId="77777777" w:rsidR="000962CD" w:rsidRPr="00A37D63" w:rsidRDefault="000962CD" w:rsidP="000962CD">
            <w:pPr>
              <w:rPr>
                <w:sz w:val="22"/>
                <w:szCs w:val="22"/>
                <w:lang w:val="nb-NO"/>
              </w:rPr>
            </w:pPr>
          </w:p>
          <w:p w14:paraId="7AE8E332" w14:textId="4CFD63F6" w:rsidR="000962CD" w:rsidRDefault="000962CD" w:rsidP="000962CD">
            <w:pPr>
              <w:rPr>
                <w:sz w:val="22"/>
                <w:szCs w:val="22"/>
                <w:lang w:val="nb-NO"/>
              </w:rPr>
            </w:pPr>
          </w:p>
          <w:p w14:paraId="2FF0A0B8" w14:textId="77777777" w:rsidR="0019240D" w:rsidRPr="00A37D63" w:rsidRDefault="0019240D" w:rsidP="000962CD">
            <w:pPr>
              <w:rPr>
                <w:sz w:val="22"/>
                <w:szCs w:val="22"/>
                <w:lang w:val="nb-NO"/>
              </w:rPr>
            </w:pPr>
          </w:p>
          <w:p w14:paraId="5360F8AA" w14:textId="77777777" w:rsidR="000962CD" w:rsidRPr="00A37D63" w:rsidRDefault="000962CD" w:rsidP="000962CD">
            <w:pPr>
              <w:rPr>
                <w:sz w:val="22"/>
                <w:szCs w:val="22"/>
                <w:lang w:val="nb-NO"/>
              </w:rPr>
            </w:pPr>
            <w:r w:rsidRPr="00A37D63">
              <w:rPr>
                <w:sz w:val="22"/>
                <w:szCs w:val="22"/>
                <w:lang w:val="nb-NO"/>
              </w:rPr>
              <w:lastRenderedPageBreak/>
              <w:t>3)</w:t>
            </w:r>
            <w:r w:rsidRPr="00A37D63">
              <w:rPr>
                <w:sz w:val="22"/>
                <w:szCs w:val="22"/>
                <w:lang w:val="nb-NO"/>
              </w:rPr>
              <w:tab/>
              <w:t>Ca. 40 % av undervisningen:</w:t>
            </w:r>
            <w:r w:rsidRPr="00A37D63">
              <w:rPr>
                <w:sz w:val="22"/>
                <w:szCs w:val="22"/>
                <w:lang w:val="nb-NO"/>
              </w:rPr>
              <w:tab/>
            </w:r>
          </w:p>
          <w:p w14:paraId="4A306334" w14:textId="3D529034" w:rsidR="000962CD" w:rsidRDefault="000962CD" w:rsidP="000962CD">
            <w:pPr>
              <w:rPr>
                <w:sz w:val="22"/>
                <w:szCs w:val="22"/>
                <w:lang w:val="nb-NO"/>
              </w:rPr>
            </w:pPr>
            <w:r w:rsidRPr="00A37D63">
              <w:rPr>
                <w:sz w:val="22"/>
                <w:szCs w:val="22"/>
                <w:lang w:val="nb-NO"/>
              </w:rPr>
              <w:tab/>
              <w:t>Nettstøttet lær</w:t>
            </w:r>
            <w:r>
              <w:rPr>
                <w:sz w:val="22"/>
                <w:szCs w:val="22"/>
                <w:lang w:val="nb-NO"/>
              </w:rPr>
              <w:t xml:space="preserve">ing/selvstudium med individuell oppfølging </w:t>
            </w:r>
          </w:p>
          <w:p w14:paraId="2373012B" w14:textId="77777777" w:rsidR="0019240D" w:rsidRPr="00A37D63" w:rsidRDefault="0019240D" w:rsidP="000962CD">
            <w:pPr>
              <w:rPr>
                <w:sz w:val="22"/>
                <w:szCs w:val="22"/>
                <w:lang w:val="nb-NO"/>
              </w:rPr>
            </w:pPr>
          </w:p>
          <w:p w14:paraId="3D5AACBD" w14:textId="77777777" w:rsidR="000962CD" w:rsidRPr="00A37D63" w:rsidRDefault="000962CD" w:rsidP="000962CD">
            <w:pPr>
              <w:rPr>
                <w:sz w:val="22"/>
                <w:szCs w:val="22"/>
                <w:lang w:val="nb-NO"/>
              </w:rPr>
            </w:pPr>
            <w:r>
              <w:rPr>
                <w:sz w:val="22"/>
                <w:szCs w:val="22"/>
                <w:lang w:val="nb-NO"/>
              </w:rPr>
              <w:t>E</w:t>
            </w:r>
            <w:r w:rsidRPr="00A37D63">
              <w:rPr>
                <w:sz w:val="22"/>
                <w:szCs w:val="22"/>
                <w:lang w:val="nb-NO"/>
              </w:rPr>
              <w:t xml:space="preserve">mner og arbeidskrav følges opp via lærings og kommunikasjonsplattformen it’s learning. Det er opprettet elektroniske mapper for alle studentene på læringsplattformen it’s learning. </w:t>
            </w:r>
          </w:p>
          <w:p w14:paraId="5AA1A93F" w14:textId="77777777" w:rsidR="000962CD" w:rsidRDefault="000962CD" w:rsidP="000962CD">
            <w:pPr>
              <w:rPr>
                <w:sz w:val="22"/>
                <w:szCs w:val="22"/>
                <w:lang w:val="nb-NO"/>
              </w:rPr>
            </w:pPr>
          </w:p>
          <w:p w14:paraId="06E6C6E2" w14:textId="77777777" w:rsidR="000962CD" w:rsidRPr="007A2CA2" w:rsidRDefault="000962CD" w:rsidP="000962CD">
            <w:pPr>
              <w:rPr>
                <w:b/>
                <w:sz w:val="22"/>
                <w:szCs w:val="22"/>
                <w:lang w:val="nb-NO"/>
              </w:rPr>
            </w:pPr>
            <w:r w:rsidRPr="007A2CA2">
              <w:rPr>
                <w:b/>
                <w:sz w:val="22"/>
                <w:szCs w:val="22"/>
                <w:lang w:val="nb-NO"/>
              </w:rPr>
              <w:t>Framdriftsplan, prøver, eksamen og laboratoriearbeid</w:t>
            </w:r>
          </w:p>
          <w:p w14:paraId="5E687C47" w14:textId="77777777" w:rsidR="000962CD" w:rsidRDefault="000962CD" w:rsidP="000962CD">
            <w:pPr>
              <w:rPr>
                <w:sz w:val="22"/>
                <w:szCs w:val="22"/>
                <w:lang w:val="nb-NO"/>
              </w:rPr>
            </w:pPr>
            <w:r>
              <w:rPr>
                <w:sz w:val="22"/>
                <w:szCs w:val="22"/>
                <w:lang w:val="nb-NO"/>
              </w:rPr>
              <w:t>F</w:t>
            </w:r>
            <w:r w:rsidRPr="00A37D63">
              <w:rPr>
                <w:sz w:val="22"/>
                <w:szCs w:val="22"/>
                <w:lang w:val="nb-NO"/>
              </w:rPr>
              <w:t>r</w:t>
            </w:r>
            <w:r>
              <w:rPr>
                <w:sz w:val="22"/>
                <w:szCs w:val="22"/>
                <w:lang w:val="nb-NO"/>
              </w:rPr>
              <w:t>amdriftsplanen</w:t>
            </w:r>
            <w:r w:rsidRPr="00A37D63">
              <w:rPr>
                <w:sz w:val="22"/>
                <w:szCs w:val="22"/>
                <w:lang w:val="nb-NO"/>
              </w:rPr>
              <w:t xml:space="preserve"> spesifiserer hvilke tema som gjennomgås og hvilke tema som passer til selvstudium. </w:t>
            </w:r>
            <w:r>
              <w:rPr>
                <w:sz w:val="22"/>
                <w:szCs w:val="22"/>
                <w:lang w:val="nb-NO"/>
              </w:rPr>
              <w:t>Den</w:t>
            </w:r>
            <w:r w:rsidRPr="00A37D63">
              <w:rPr>
                <w:sz w:val="22"/>
                <w:szCs w:val="22"/>
                <w:lang w:val="nb-NO"/>
              </w:rPr>
              <w:t xml:space="preserve"> blir gjort tilgjengelig på læringsplattformen it’s learning under aktuell </w:t>
            </w:r>
            <w:r>
              <w:rPr>
                <w:sz w:val="22"/>
                <w:szCs w:val="22"/>
                <w:lang w:val="nb-NO"/>
              </w:rPr>
              <w:t>emne</w:t>
            </w:r>
            <w:r w:rsidRPr="00A37D63">
              <w:rPr>
                <w:sz w:val="22"/>
                <w:szCs w:val="22"/>
                <w:lang w:val="nb-NO"/>
              </w:rPr>
              <w:t xml:space="preserve">mappe. </w:t>
            </w:r>
          </w:p>
          <w:p w14:paraId="6974A820" w14:textId="77777777" w:rsidR="000962CD" w:rsidRDefault="000962CD" w:rsidP="000962CD">
            <w:pPr>
              <w:rPr>
                <w:sz w:val="22"/>
                <w:szCs w:val="22"/>
                <w:lang w:val="nb-NO"/>
              </w:rPr>
            </w:pPr>
          </w:p>
          <w:p w14:paraId="3B62C8E3" w14:textId="77777777" w:rsidR="00953A1B" w:rsidRPr="000962CD" w:rsidRDefault="000962CD" w:rsidP="00DD0E59">
            <w:pPr>
              <w:rPr>
                <w:sz w:val="22"/>
                <w:szCs w:val="22"/>
                <w:lang w:val="nb-NO"/>
              </w:rPr>
            </w:pPr>
            <w:r>
              <w:rPr>
                <w:sz w:val="22"/>
                <w:szCs w:val="22"/>
                <w:lang w:val="nb-NO"/>
              </w:rPr>
              <w:t>Emne</w:t>
            </w:r>
            <w:r w:rsidRPr="00A37D63">
              <w:rPr>
                <w:sz w:val="22"/>
                <w:szCs w:val="22"/>
                <w:lang w:val="nb-NO"/>
              </w:rPr>
              <w:t>prøver</w:t>
            </w:r>
            <w:r>
              <w:rPr>
                <w:sz w:val="22"/>
                <w:szCs w:val="22"/>
                <w:lang w:val="nb-NO"/>
              </w:rPr>
              <w:t>, eventuell eksamen, laboratoriearbeid og andre stedbundne aktiviteter</w:t>
            </w:r>
            <w:r w:rsidRPr="00A37D63">
              <w:rPr>
                <w:sz w:val="22"/>
                <w:szCs w:val="22"/>
                <w:lang w:val="nb-NO"/>
              </w:rPr>
              <w:t xml:space="preserve"> </w:t>
            </w:r>
            <w:r>
              <w:rPr>
                <w:sz w:val="22"/>
                <w:szCs w:val="22"/>
                <w:lang w:val="nb-NO"/>
              </w:rPr>
              <w:t>gjennomføres</w:t>
            </w:r>
            <w:r w:rsidRPr="00A37D63">
              <w:rPr>
                <w:sz w:val="22"/>
                <w:szCs w:val="22"/>
                <w:lang w:val="nb-NO"/>
              </w:rPr>
              <w:t xml:space="preserve"> ved </w:t>
            </w:r>
            <w:r w:rsidR="003B01A9">
              <w:rPr>
                <w:sz w:val="22"/>
                <w:szCs w:val="22"/>
                <w:lang w:val="nb-NO"/>
              </w:rPr>
              <w:t>studiested Kalhammaren</w:t>
            </w:r>
            <w:r>
              <w:rPr>
                <w:sz w:val="22"/>
                <w:szCs w:val="22"/>
                <w:lang w:val="nb-NO"/>
              </w:rPr>
              <w:t xml:space="preserve"> men</w:t>
            </w:r>
            <w:r w:rsidRPr="00A37D63">
              <w:rPr>
                <w:sz w:val="22"/>
                <w:szCs w:val="22"/>
                <w:lang w:val="nb-NO"/>
              </w:rPr>
              <w:t xml:space="preserve"> </w:t>
            </w:r>
            <w:r>
              <w:rPr>
                <w:sz w:val="22"/>
                <w:szCs w:val="22"/>
                <w:lang w:val="nb-NO"/>
              </w:rPr>
              <w:t>kan også</w:t>
            </w:r>
            <w:r w:rsidRPr="00A37D63">
              <w:rPr>
                <w:sz w:val="22"/>
                <w:szCs w:val="22"/>
                <w:lang w:val="nb-NO"/>
              </w:rPr>
              <w:t xml:space="preserve"> organisere</w:t>
            </w:r>
            <w:r>
              <w:rPr>
                <w:sz w:val="22"/>
                <w:szCs w:val="22"/>
                <w:lang w:val="nb-NO"/>
              </w:rPr>
              <w:t>s</w:t>
            </w:r>
            <w:r w:rsidRPr="00A37D63">
              <w:rPr>
                <w:sz w:val="22"/>
                <w:szCs w:val="22"/>
                <w:lang w:val="nb-NO"/>
              </w:rPr>
              <w:t xml:space="preserve"> eksternt</w:t>
            </w:r>
            <w:r>
              <w:rPr>
                <w:sz w:val="22"/>
                <w:szCs w:val="22"/>
                <w:lang w:val="nb-NO"/>
              </w:rPr>
              <w:t xml:space="preserve"> på andre utvalgte og kvalitetssikrede læresteder</w:t>
            </w:r>
            <w:r w:rsidRPr="00A37D63">
              <w:rPr>
                <w:sz w:val="22"/>
                <w:szCs w:val="22"/>
                <w:lang w:val="nb-NO"/>
              </w:rPr>
              <w:t>.</w:t>
            </w:r>
          </w:p>
        </w:tc>
      </w:tr>
    </w:tbl>
    <w:p w14:paraId="37D3FE4A" w14:textId="77777777" w:rsidR="00953A1B" w:rsidRPr="009259AE" w:rsidRDefault="00953A1B" w:rsidP="00953A1B">
      <w:pPr>
        <w:rPr>
          <w:lang w:val="nn-NO"/>
        </w:rPr>
      </w:pPr>
    </w:p>
    <w:p w14:paraId="5ACF4123" w14:textId="77777777" w:rsidR="00953A1B" w:rsidRPr="009259AE" w:rsidRDefault="00953A1B" w:rsidP="00953A1B">
      <w:pPr>
        <w:rPr>
          <w:lang w:val="nn-NO"/>
        </w:rPr>
      </w:pPr>
    </w:p>
    <w:p w14:paraId="5C02B6E7" w14:textId="77777777" w:rsidR="00953A1B" w:rsidRPr="009259AE" w:rsidRDefault="00953A1B" w:rsidP="00953A1B">
      <w:pPr>
        <w:rPr>
          <w:lang w:val="nn-NO"/>
        </w:rPr>
      </w:pPr>
    </w:p>
    <w:p w14:paraId="6F2F97ED" w14:textId="77777777" w:rsidR="00953A1B" w:rsidRPr="009259AE" w:rsidRDefault="00953A1B" w:rsidP="00953A1B">
      <w:pPr>
        <w:rPr>
          <w:lang w:val="nn-NO"/>
        </w:rPr>
      </w:pPr>
    </w:p>
    <w:p w14:paraId="0FE46167" w14:textId="77777777" w:rsidR="00953A1B" w:rsidRPr="009259AE" w:rsidRDefault="00953A1B" w:rsidP="00953A1B">
      <w:pPr>
        <w:rPr>
          <w:lang w:val="nn-NO"/>
        </w:rPr>
      </w:pPr>
    </w:p>
    <w:p w14:paraId="47795B19" w14:textId="77777777" w:rsidR="00953A1B" w:rsidRPr="009259AE" w:rsidRDefault="00953A1B" w:rsidP="00953A1B">
      <w:pPr>
        <w:rPr>
          <w:lang w:val="nn-NO"/>
        </w:rPr>
      </w:pPr>
    </w:p>
    <w:p w14:paraId="15A8AE25" w14:textId="77777777" w:rsidR="00953A1B" w:rsidRPr="009259AE" w:rsidRDefault="00953A1B" w:rsidP="00953A1B">
      <w:pPr>
        <w:rPr>
          <w:lang w:val="nn-NO"/>
        </w:rPr>
      </w:pPr>
    </w:p>
    <w:p w14:paraId="032D6FAD" w14:textId="77777777" w:rsidR="00953A1B" w:rsidRPr="009259AE" w:rsidRDefault="00953A1B" w:rsidP="00953A1B">
      <w:pPr>
        <w:rPr>
          <w:lang w:val="nn-NO"/>
        </w:rPr>
      </w:pPr>
    </w:p>
    <w:p w14:paraId="0121F61A" w14:textId="77777777" w:rsidR="00953A1B" w:rsidRPr="009259AE" w:rsidRDefault="00953A1B" w:rsidP="00953A1B">
      <w:pPr>
        <w:rPr>
          <w:lang w:val="nn-NO"/>
        </w:rPr>
      </w:pPr>
    </w:p>
    <w:p w14:paraId="0EEAE40B" w14:textId="77777777" w:rsidR="00953A1B" w:rsidRPr="009259AE" w:rsidRDefault="00953A1B" w:rsidP="00953A1B">
      <w:pPr>
        <w:rPr>
          <w:lang w:val="nn-NO"/>
        </w:rPr>
      </w:pPr>
    </w:p>
    <w:p w14:paraId="643B44FE" w14:textId="77777777" w:rsidR="00953A1B" w:rsidRDefault="00953A1B" w:rsidP="00953A1B">
      <w:pPr>
        <w:rPr>
          <w:b/>
          <w:sz w:val="28"/>
          <w:szCs w:val="28"/>
          <w:lang w:val="nb-NO"/>
        </w:rPr>
      </w:pPr>
      <w:r w:rsidRPr="00BB5348">
        <w:rPr>
          <w:b/>
          <w:lang w:val="nb-NO"/>
        </w:rPr>
        <w:br w:type="page"/>
      </w:r>
      <w:r>
        <w:rPr>
          <w:b/>
          <w:sz w:val="28"/>
          <w:szCs w:val="28"/>
          <w:lang w:val="nb-NO"/>
        </w:rPr>
        <w:lastRenderedPageBreak/>
        <w:t xml:space="preserve"> Emne 3 (redskapsemne): 00TX00A</w:t>
      </w:r>
      <w:r w:rsidRPr="001C4F41">
        <w:rPr>
          <w:b/>
          <w:sz w:val="28"/>
          <w:szCs w:val="28"/>
          <w:lang w:val="nb-NO"/>
        </w:rPr>
        <w:t xml:space="preserve"> </w:t>
      </w:r>
      <w:r>
        <w:rPr>
          <w:b/>
          <w:sz w:val="28"/>
          <w:szCs w:val="28"/>
          <w:lang w:val="nb-NO"/>
        </w:rPr>
        <w:t>LØM</w:t>
      </w:r>
    </w:p>
    <w:p w14:paraId="50D2AA88" w14:textId="77777777" w:rsidR="00953A1B" w:rsidRPr="008175E1" w:rsidRDefault="00953A1B" w:rsidP="00953A1B">
      <w:pPr>
        <w:rPr>
          <w:b/>
          <w:lang w:val="nb-N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858"/>
      </w:tblGrid>
      <w:tr w:rsidR="00953A1B" w14:paraId="41F2823F" w14:textId="77777777" w:rsidTr="00DD0E59">
        <w:tc>
          <w:tcPr>
            <w:tcW w:w="4607" w:type="dxa"/>
            <w:tcBorders>
              <w:top w:val="single" w:sz="4" w:space="0" w:color="auto"/>
              <w:left w:val="single" w:sz="4" w:space="0" w:color="auto"/>
              <w:bottom w:val="single" w:sz="4" w:space="0" w:color="auto"/>
              <w:right w:val="single" w:sz="4" w:space="0" w:color="auto"/>
            </w:tcBorders>
            <w:shd w:val="clear" w:color="auto" w:fill="D9D9D9"/>
            <w:hideMark/>
          </w:tcPr>
          <w:p w14:paraId="3CE502CA" w14:textId="77777777" w:rsidR="00953A1B" w:rsidRDefault="00953A1B" w:rsidP="00DD0E59">
            <w:pPr>
              <w:spacing w:before="60" w:line="276" w:lineRule="auto"/>
              <w:rPr>
                <w:b/>
                <w:kern w:val="24"/>
              </w:rPr>
            </w:pPr>
            <w:r>
              <w:rPr>
                <w:b/>
                <w:kern w:val="24"/>
              </w:rPr>
              <w:t>Emne</w:t>
            </w:r>
            <w:r w:rsidRPr="003557B2">
              <w:rPr>
                <w:b/>
                <w:kern w:val="24"/>
              </w:rPr>
              <w:t xml:space="preserve"> </w:t>
            </w:r>
            <w:r>
              <w:rPr>
                <w:b/>
                <w:kern w:val="24"/>
              </w:rPr>
              <w:t>00TX00A</w:t>
            </w:r>
          </w:p>
        </w:tc>
        <w:tc>
          <w:tcPr>
            <w:tcW w:w="4858" w:type="dxa"/>
            <w:tcBorders>
              <w:top w:val="single" w:sz="4" w:space="0" w:color="auto"/>
              <w:left w:val="single" w:sz="4" w:space="0" w:color="auto"/>
              <w:bottom w:val="single" w:sz="4" w:space="0" w:color="auto"/>
              <w:right w:val="single" w:sz="4" w:space="0" w:color="auto"/>
            </w:tcBorders>
            <w:shd w:val="clear" w:color="auto" w:fill="D9D9D9"/>
            <w:hideMark/>
          </w:tcPr>
          <w:p w14:paraId="38A8E1FD" w14:textId="77777777" w:rsidR="00953A1B" w:rsidRDefault="00953A1B" w:rsidP="00DD0E59">
            <w:pPr>
              <w:spacing w:before="60" w:line="276" w:lineRule="auto"/>
              <w:rPr>
                <w:b/>
                <w:kern w:val="24"/>
              </w:rPr>
            </w:pPr>
            <w:r>
              <w:rPr>
                <w:b/>
                <w:kern w:val="24"/>
              </w:rPr>
              <w:t>Tema</w:t>
            </w:r>
          </w:p>
        </w:tc>
      </w:tr>
      <w:tr w:rsidR="00953A1B" w:rsidRPr="003A2FEC" w14:paraId="6BE760F5" w14:textId="77777777" w:rsidTr="00DD0E59">
        <w:tc>
          <w:tcPr>
            <w:tcW w:w="4607" w:type="dxa"/>
            <w:tcBorders>
              <w:top w:val="single" w:sz="4" w:space="0" w:color="auto"/>
              <w:left w:val="single" w:sz="4" w:space="0" w:color="auto"/>
              <w:bottom w:val="single" w:sz="4" w:space="0" w:color="auto"/>
              <w:right w:val="single" w:sz="4" w:space="0" w:color="auto"/>
            </w:tcBorders>
            <w:hideMark/>
          </w:tcPr>
          <w:p w14:paraId="0F7B94D7" w14:textId="77777777" w:rsidR="00953A1B" w:rsidRPr="00BA47F3" w:rsidRDefault="00953A1B" w:rsidP="00DD0E59">
            <w:pPr>
              <w:spacing w:before="60"/>
            </w:pPr>
            <w:r w:rsidRPr="00450AF8">
              <w:rPr>
                <w:b/>
              </w:rPr>
              <w:t>LØM-emnet</w:t>
            </w:r>
            <w:r w:rsidRPr="00450AF8">
              <w:rPr>
                <w:b/>
              </w:rPr>
              <w:br/>
            </w:r>
            <w:r w:rsidRPr="00450AF8">
              <w:rPr>
                <w:b/>
                <w:i/>
              </w:rPr>
              <w:t>(Omfang 10 fp)</w:t>
            </w:r>
          </w:p>
        </w:tc>
        <w:tc>
          <w:tcPr>
            <w:tcW w:w="4858" w:type="dxa"/>
            <w:tcBorders>
              <w:top w:val="single" w:sz="4" w:space="0" w:color="auto"/>
              <w:left w:val="single" w:sz="4" w:space="0" w:color="auto"/>
              <w:bottom w:val="single" w:sz="4" w:space="0" w:color="auto"/>
              <w:right w:val="single" w:sz="4" w:space="0" w:color="auto"/>
            </w:tcBorders>
            <w:shd w:val="clear" w:color="auto" w:fill="FFFFFF"/>
            <w:hideMark/>
          </w:tcPr>
          <w:p w14:paraId="1309A971" w14:textId="77777777" w:rsidR="00953A1B" w:rsidRPr="00BA47F3" w:rsidRDefault="00953A1B" w:rsidP="00DD0E59">
            <w:pPr>
              <w:rPr>
                <w:b/>
                <w:i/>
                <w:lang w:val="nb-NO"/>
              </w:rPr>
            </w:pPr>
            <w:r>
              <w:rPr>
                <w:b/>
                <w:i/>
                <w:lang w:val="nb-NO"/>
              </w:rPr>
              <w:t>Økonomistyring 4 fp</w:t>
            </w:r>
          </w:p>
          <w:p w14:paraId="74B60367" w14:textId="77777777" w:rsidR="00953A1B" w:rsidRPr="00BA47F3" w:rsidRDefault="00953A1B" w:rsidP="00DD0E59">
            <w:pPr>
              <w:rPr>
                <w:b/>
                <w:i/>
                <w:lang w:val="nb-NO"/>
              </w:rPr>
            </w:pPr>
            <w:r>
              <w:rPr>
                <w:b/>
                <w:i/>
                <w:lang w:val="nb-NO"/>
              </w:rPr>
              <w:t>Organisasjon og ledelse 4 fp</w:t>
            </w:r>
          </w:p>
          <w:p w14:paraId="05AD7ED5" w14:textId="77777777" w:rsidR="00953A1B" w:rsidRPr="00BA47F3" w:rsidRDefault="00953A1B" w:rsidP="00DD0E59">
            <w:pPr>
              <w:rPr>
                <w:lang w:val="nb-NO"/>
              </w:rPr>
            </w:pPr>
            <w:r>
              <w:rPr>
                <w:b/>
                <w:i/>
                <w:lang w:val="nb-NO"/>
              </w:rPr>
              <w:t xml:space="preserve">Markedsføringsledelse </w:t>
            </w:r>
            <w:r w:rsidRPr="00BA47F3">
              <w:rPr>
                <w:b/>
                <w:i/>
                <w:lang w:val="nb-NO"/>
              </w:rPr>
              <w:t>2 f</w:t>
            </w:r>
            <w:r>
              <w:rPr>
                <w:b/>
                <w:i/>
                <w:lang w:val="nb-NO"/>
              </w:rPr>
              <w:t>p</w:t>
            </w:r>
          </w:p>
        </w:tc>
      </w:tr>
      <w:tr w:rsidR="00953A1B" w14:paraId="040FE9AA" w14:textId="77777777" w:rsidTr="00DD0E59">
        <w:tc>
          <w:tcPr>
            <w:tcW w:w="9465" w:type="dxa"/>
            <w:gridSpan w:val="2"/>
            <w:tcBorders>
              <w:top w:val="single" w:sz="4" w:space="0" w:color="auto"/>
              <w:left w:val="single" w:sz="4" w:space="0" w:color="auto"/>
              <w:bottom w:val="single" w:sz="4" w:space="0" w:color="auto"/>
              <w:right w:val="single" w:sz="4" w:space="0" w:color="auto"/>
            </w:tcBorders>
            <w:shd w:val="pct15" w:color="auto" w:fill="auto"/>
            <w:hideMark/>
          </w:tcPr>
          <w:p w14:paraId="267F7DF5" w14:textId="77777777" w:rsidR="00953A1B" w:rsidRDefault="00953A1B" w:rsidP="00DD0E59">
            <w:pPr>
              <w:spacing w:before="60" w:line="276" w:lineRule="auto"/>
              <w:rPr>
                <w:b/>
              </w:rPr>
            </w:pPr>
            <w:r>
              <w:rPr>
                <w:b/>
              </w:rPr>
              <w:t xml:space="preserve">Læringsutbytte </w:t>
            </w:r>
          </w:p>
        </w:tc>
      </w:tr>
      <w:tr w:rsidR="00953A1B" w:rsidRPr="0067152E" w14:paraId="594E7F9A" w14:textId="77777777" w:rsidTr="00DD0E59">
        <w:tc>
          <w:tcPr>
            <w:tcW w:w="9465" w:type="dxa"/>
            <w:gridSpan w:val="2"/>
            <w:tcBorders>
              <w:top w:val="single" w:sz="4" w:space="0" w:color="auto"/>
              <w:left w:val="single" w:sz="4" w:space="0" w:color="auto"/>
              <w:bottom w:val="single" w:sz="4" w:space="0" w:color="auto"/>
              <w:right w:val="single" w:sz="4" w:space="0" w:color="auto"/>
            </w:tcBorders>
          </w:tcPr>
          <w:p w14:paraId="7183C113" w14:textId="77777777" w:rsidR="00953A1B" w:rsidRPr="00BA47F3" w:rsidRDefault="00953A1B" w:rsidP="00DD0E59">
            <w:pPr>
              <w:autoSpaceDE w:val="0"/>
              <w:autoSpaceDN w:val="0"/>
              <w:adjustRightInd w:val="0"/>
              <w:rPr>
                <w:rFonts w:cs="DepCentury Old Style"/>
                <w:iCs/>
                <w:sz w:val="22"/>
                <w:szCs w:val="22"/>
              </w:rPr>
            </w:pPr>
          </w:p>
          <w:p w14:paraId="6692D715" w14:textId="77777777" w:rsidR="00953A1B" w:rsidRPr="00BA47F3" w:rsidRDefault="00953A1B" w:rsidP="00DD0E59">
            <w:pPr>
              <w:autoSpaceDE w:val="0"/>
              <w:autoSpaceDN w:val="0"/>
              <w:adjustRightInd w:val="0"/>
              <w:rPr>
                <w:rFonts w:cs="DepCentury Old Style"/>
                <w:i/>
                <w:iCs/>
                <w:sz w:val="22"/>
                <w:szCs w:val="22"/>
              </w:rPr>
            </w:pPr>
            <w:r w:rsidRPr="00BA47F3">
              <w:rPr>
                <w:rFonts w:cs="DepCentury Old Style"/>
                <w:b/>
                <w:i/>
                <w:iCs/>
                <w:sz w:val="22"/>
                <w:szCs w:val="22"/>
              </w:rPr>
              <w:t xml:space="preserve">Kunnskaper </w:t>
            </w:r>
          </w:p>
          <w:p w14:paraId="2A523119" w14:textId="77777777" w:rsidR="00953A1B" w:rsidRPr="00BA47F3" w:rsidRDefault="00953A1B" w:rsidP="00DD0E59">
            <w:pPr>
              <w:pStyle w:val="Listeavsnitt"/>
              <w:ind w:left="0"/>
              <w:rPr>
                <w:sz w:val="22"/>
                <w:szCs w:val="22"/>
              </w:rPr>
            </w:pPr>
            <w:r w:rsidRPr="00BA47F3">
              <w:rPr>
                <w:sz w:val="22"/>
                <w:szCs w:val="22"/>
              </w:rPr>
              <w:t>Studenten</w:t>
            </w:r>
          </w:p>
          <w:p w14:paraId="2E325836" w14:textId="77777777" w:rsidR="00953A1B" w:rsidRPr="00BA47F3" w:rsidRDefault="00953A1B" w:rsidP="00C8309A">
            <w:pPr>
              <w:pStyle w:val="Listeavsnitt"/>
              <w:numPr>
                <w:ilvl w:val="0"/>
                <w:numId w:val="32"/>
              </w:numPr>
              <w:rPr>
                <w:sz w:val="22"/>
                <w:szCs w:val="22"/>
              </w:rPr>
            </w:pPr>
            <w:r w:rsidRPr="00BA47F3">
              <w:rPr>
                <w:sz w:val="22"/>
                <w:szCs w:val="22"/>
              </w:rPr>
              <w:t xml:space="preserve">har kunnskap om organisasjonsteori, organisasjonskultur, ledelsesteori og motivasjonsteori </w:t>
            </w:r>
          </w:p>
          <w:p w14:paraId="5C6ED812" w14:textId="77777777" w:rsidR="00953A1B" w:rsidRPr="00BA47F3" w:rsidRDefault="00953A1B" w:rsidP="00C8309A">
            <w:pPr>
              <w:pStyle w:val="Listeavsnitt"/>
              <w:numPr>
                <w:ilvl w:val="0"/>
                <w:numId w:val="31"/>
              </w:numPr>
              <w:rPr>
                <w:sz w:val="22"/>
                <w:szCs w:val="22"/>
              </w:rPr>
            </w:pPr>
            <w:r w:rsidRPr="00BA47F3">
              <w:rPr>
                <w:sz w:val="22"/>
                <w:szCs w:val="22"/>
              </w:rPr>
              <w:t xml:space="preserve">har innsikt i aktuelle lover innenfor LØM-emnet og forstår hvilken betydning disse har for bedriftens arbeidsbetingelser </w:t>
            </w:r>
          </w:p>
          <w:p w14:paraId="23641D2E" w14:textId="77777777" w:rsidR="00953A1B" w:rsidRPr="00BA47F3" w:rsidRDefault="00953A1B" w:rsidP="00C8309A">
            <w:pPr>
              <w:pStyle w:val="Listeavsnitt"/>
              <w:numPr>
                <w:ilvl w:val="0"/>
                <w:numId w:val="31"/>
              </w:numPr>
              <w:rPr>
                <w:sz w:val="22"/>
                <w:szCs w:val="22"/>
              </w:rPr>
            </w:pPr>
            <w:r w:rsidRPr="00BA47F3">
              <w:rPr>
                <w:sz w:val="22"/>
                <w:szCs w:val="22"/>
              </w:rPr>
              <w:t xml:space="preserve">har kunnskap om kjøpsatferd og markedsplanlegging </w:t>
            </w:r>
          </w:p>
          <w:p w14:paraId="52C0441A" w14:textId="77777777" w:rsidR="00953A1B" w:rsidRPr="00BA47F3" w:rsidRDefault="00953A1B" w:rsidP="00C8309A">
            <w:pPr>
              <w:pStyle w:val="Listeavsnitt"/>
              <w:numPr>
                <w:ilvl w:val="0"/>
                <w:numId w:val="31"/>
              </w:numPr>
              <w:rPr>
                <w:sz w:val="22"/>
                <w:szCs w:val="22"/>
              </w:rPr>
            </w:pPr>
            <w:r w:rsidRPr="00BA47F3">
              <w:rPr>
                <w:sz w:val="22"/>
                <w:szCs w:val="22"/>
              </w:rPr>
              <w:t xml:space="preserve">har kunnskap om sentrale økonomibegreper, bedriftsetablering, enkle kalkyler, lønnsomhetsbetraktninger, budsjettering og regnskapsanalyse </w:t>
            </w:r>
          </w:p>
          <w:p w14:paraId="350183D8" w14:textId="77777777" w:rsidR="00953A1B" w:rsidRPr="00BA47F3" w:rsidRDefault="00953A1B" w:rsidP="00C8309A">
            <w:pPr>
              <w:pStyle w:val="Listeavsnitt"/>
              <w:numPr>
                <w:ilvl w:val="0"/>
                <w:numId w:val="31"/>
              </w:numPr>
              <w:rPr>
                <w:sz w:val="22"/>
                <w:szCs w:val="22"/>
              </w:rPr>
            </w:pPr>
            <w:r w:rsidRPr="00BA47F3">
              <w:rPr>
                <w:sz w:val="22"/>
                <w:szCs w:val="22"/>
              </w:rPr>
              <w:t>har erfaringsbasert kunnskap om bransjens økonomiske utvikling og bransjens ledelsesutfordringer</w:t>
            </w:r>
          </w:p>
          <w:p w14:paraId="162BCC9D" w14:textId="77777777" w:rsidR="00953A1B" w:rsidRPr="00BA47F3" w:rsidRDefault="00953A1B" w:rsidP="00DD0E59">
            <w:pPr>
              <w:rPr>
                <w:sz w:val="22"/>
                <w:szCs w:val="22"/>
                <w:lang w:val="nb-NO"/>
              </w:rPr>
            </w:pPr>
          </w:p>
          <w:p w14:paraId="29556007" w14:textId="77777777" w:rsidR="00953A1B" w:rsidRPr="00BA47F3" w:rsidRDefault="00953A1B" w:rsidP="00DD0E59">
            <w:pPr>
              <w:autoSpaceDE w:val="0"/>
              <w:autoSpaceDN w:val="0"/>
              <w:adjustRightInd w:val="0"/>
              <w:rPr>
                <w:rFonts w:cs="DepCentury Old Style"/>
                <w:b/>
                <w:i/>
                <w:iCs/>
                <w:sz w:val="22"/>
                <w:szCs w:val="22"/>
              </w:rPr>
            </w:pPr>
            <w:r w:rsidRPr="00BA47F3">
              <w:rPr>
                <w:rFonts w:cs="DepCentury Old Style"/>
                <w:b/>
                <w:i/>
                <w:iCs/>
                <w:sz w:val="22"/>
                <w:szCs w:val="22"/>
              </w:rPr>
              <w:t>Ferdigheter</w:t>
            </w:r>
          </w:p>
          <w:p w14:paraId="4B51C0D6" w14:textId="77777777" w:rsidR="00953A1B" w:rsidRPr="00BA47F3" w:rsidRDefault="00953A1B" w:rsidP="00DD0E59">
            <w:pPr>
              <w:pStyle w:val="Listeavsnitt"/>
              <w:ind w:left="0"/>
              <w:rPr>
                <w:sz w:val="22"/>
                <w:szCs w:val="22"/>
              </w:rPr>
            </w:pPr>
            <w:r w:rsidRPr="00BA47F3">
              <w:rPr>
                <w:sz w:val="22"/>
                <w:szCs w:val="22"/>
              </w:rPr>
              <w:t>Studenten</w:t>
            </w:r>
          </w:p>
          <w:p w14:paraId="1A5FB8D9" w14:textId="77777777" w:rsidR="00953A1B" w:rsidRPr="00BA47F3" w:rsidRDefault="00953A1B" w:rsidP="00C8309A">
            <w:pPr>
              <w:pStyle w:val="Listeavsnitt"/>
              <w:numPr>
                <w:ilvl w:val="0"/>
                <w:numId w:val="31"/>
              </w:numPr>
              <w:rPr>
                <w:sz w:val="22"/>
                <w:szCs w:val="22"/>
              </w:rPr>
            </w:pPr>
            <w:r w:rsidRPr="00BA47F3">
              <w:rPr>
                <w:sz w:val="22"/>
                <w:szCs w:val="22"/>
              </w:rPr>
              <w:t xml:space="preserve">kan forstå og analysere et regnskap, og kan anvende denne informasjon for iverksetting av tiltak </w:t>
            </w:r>
          </w:p>
          <w:p w14:paraId="65430DE8" w14:textId="77777777" w:rsidR="00953A1B" w:rsidRPr="00BA47F3" w:rsidRDefault="00953A1B" w:rsidP="00C8309A">
            <w:pPr>
              <w:pStyle w:val="Listeavsnitt"/>
              <w:numPr>
                <w:ilvl w:val="0"/>
                <w:numId w:val="31"/>
              </w:numPr>
              <w:rPr>
                <w:sz w:val="22"/>
                <w:szCs w:val="22"/>
              </w:rPr>
            </w:pPr>
            <w:r w:rsidRPr="00BA47F3">
              <w:rPr>
                <w:sz w:val="22"/>
                <w:szCs w:val="22"/>
              </w:rPr>
              <w:t xml:space="preserve">kan utarbeide et budsjett og sette opp enkle kalkyler </w:t>
            </w:r>
          </w:p>
          <w:p w14:paraId="58797C82" w14:textId="77777777" w:rsidR="00953A1B" w:rsidRPr="00BA47F3" w:rsidRDefault="00953A1B" w:rsidP="00C8309A">
            <w:pPr>
              <w:pStyle w:val="Listeavsnitt"/>
              <w:numPr>
                <w:ilvl w:val="0"/>
                <w:numId w:val="31"/>
              </w:numPr>
              <w:rPr>
                <w:sz w:val="22"/>
                <w:szCs w:val="22"/>
              </w:rPr>
            </w:pPr>
            <w:r w:rsidRPr="00BA47F3">
              <w:rPr>
                <w:sz w:val="22"/>
                <w:szCs w:val="22"/>
              </w:rPr>
              <w:t xml:space="preserve">kan utarbeide en markedsplan </w:t>
            </w:r>
          </w:p>
          <w:p w14:paraId="47AA7166" w14:textId="77777777" w:rsidR="00953A1B" w:rsidRPr="00BA47F3" w:rsidRDefault="00953A1B" w:rsidP="00C8309A">
            <w:pPr>
              <w:pStyle w:val="Listeavsnitt"/>
              <w:numPr>
                <w:ilvl w:val="0"/>
                <w:numId w:val="31"/>
              </w:numPr>
              <w:rPr>
                <w:sz w:val="22"/>
                <w:szCs w:val="22"/>
              </w:rPr>
            </w:pPr>
            <w:r w:rsidRPr="00BA47F3">
              <w:rPr>
                <w:sz w:val="22"/>
                <w:szCs w:val="22"/>
              </w:rPr>
              <w:t xml:space="preserve">kan gjøre rede for og vurdere menneskelige, arbeidsmiljømessige, etiske og økonomiske utfordringer i lys av gjeldende lovkrav og bedriftens og bransjens behov </w:t>
            </w:r>
          </w:p>
          <w:p w14:paraId="70CD3EA7" w14:textId="77777777" w:rsidR="00953A1B" w:rsidRPr="00BA47F3" w:rsidRDefault="00953A1B" w:rsidP="00C8309A">
            <w:pPr>
              <w:pStyle w:val="Listeavsnitt"/>
              <w:numPr>
                <w:ilvl w:val="0"/>
                <w:numId w:val="31"/>
              </w:numPr>
              <w:rPr>
                <w:sz w:val="22"/>
                <w:szCs w:val="22"/>
              </w:rPr>
            </w:pPr>
            <w:r w:rsidRPr="00BA47F3">
              <w:rPr>
                <w:sz w:val="22"/>
                <w:szCs w:val="22"/>
              </w:rPr>
              <w:t xml:space="preserve">kan kartlegge en bedrifts arbeidsbetingelser, identifisere faglige problemstillinger, utarbeide mål og iverksette begrunnede tiltak </w:t>
            </w:r>
          </w:p>
          <w:p w14:paraId="0CE97C64" w14:textId="77777777" w:rsidR="00953A1B" w:rsidRPr="00BA47F3" w:rsidRDefault="00953A1B" w:rsidP="00C8309A">
            <w:pPr>
              <w:pStyle w:val="Listeavsnitt"/>
              <w:numPr>
                <w:ilvl w:val="0"/>
                <w:numId w:val="31"/>
              </w:numPr>
              <w:rPr>
                <w:sz w:val="22"/>
                <w:szCs w:val="22"/>
              </w:rPr>
            </w:pPr>
            <w:r w:rsidRPr="00BA47F3">
              <w:rPr>
                <w:sz w:val="22"/>
                <w:szCs w:val="22"/>
              </w:rPr>
              <w:t>kan innhente, formidle og presentere faglig informasjon, ideer og løsninger både muntlig og skriftlig</w:t>
            </w:r>
          </w:p>
          <w:p w14:paraId="7455B535" w14:textId="77777777" w:rsidR="00953A1B" w:rsidRPr="00BA47F3" w:rsidRDefault="00953A1B" w:rsidP="00DD0E59">
            <w:pPr>
              <w:rPr>
                <w:rFonts w:eastAsia="Calibri"/>
                <w:sz w:val="22"/>
                <w:szCs w:val="22"/>
                <w:lang w:val="nb-NO"/>
              </w:rPr>
            </w:pPr>
          </w:p>
          <w:p w14:paraId="1715AAE4" w14:textId="77777777" w:rsidR="00953A1B" w:rsidRPr="00BA47F3" w:rsidRDefault="00953A1B" w:rsidP="00DD0E59">
            <w:pPr>
              <w:autoSpaceDE w:val="0"/>
              <w:autoSpaceDN w:val="0"/>
              <w:adjustRightInd w:val="0"/>
              <w:rPr>
                <w:rFonts w:cs="DepCentury Old Style"/>
                <w:b/>
                <w:i/>
                <w:iCs/>
                <w:sz w:val="22"/>
                <w:szCs w:val="22"/>
              </w:rPr>
            </w:pPr>
            <w:r w:rsidRPr="00BA47F3">
              <w:rPr>
                <w:rFonts w:cs="DepCentury Old Style"/>
                <w:b/>
                <w:i/>
                <w:iCs/>
                <w:sz w:val="22"/>
                <w:szCs w:val="22"/>
              </w:rPr>
              <w:t>Generell kompetanse</w:t>
            </w:r>
          </w:p>
          <w:p w14:paraId="3549B163" w14:textId="77777777" w:rsidR="00953A1B" w:rsidRPr="00BA47F3" w:rsidRDefault="00953A1B" w:rsidP="00DD0E59">
            <w:pPr>
              <w:autoSpaceDE w:val="0"/>
              <w:autoSpaceDN w:val="0"/>
              <w:adjustRightInd w:val="0"/>
              <w:rPr>
                <w:rFonts w:cs="DepCentury Old Style"/>
                <w:iCs/>
                <w:sz w:val="22"/>
                <w:szCs w:val="22"/>
              </w:rPr>
            </w:pPr>
            <w:r w:rsidRPr="00BA47F3">
              <w:rPr>
                <w:rFonts w:cs="DepCentury Old Style"/>
                <w:iCs/>
                <w:sz w:val="22"/>
                <w:szCs w:val="22"/>
              </w:rPr>
              <w:t>Studenten</w:t>
            </w:r>
          </w:p>
          <w:p w14:paraId="67270485" w14:textId="77777777" w:rsidR="00953A1B" w:rsidRPr="00BA47F3" w:rsidRDefault="00953A1B" w:rsidP="00C8309A">
            <w:pPr>
              <w:pStyle w:val="Listeavsnitt"/>
              <w:numPr>
                <w:ilvl w:val="0"/>
                <w:numId w:val="31"/>
              </w:numPr>
              <w:rPr>
                <w:sz w:val="22"/>
                <w:szCs w:val="22"/>
              </w:rPr>
            </w:pPr>
            <w:r w:rsidRPr="00BA47F3">
              <w:rPr>
                <w:sz w:val="22"/>
                <w:szCs w:val="22"/>
              </w:rPr>
              <w:t xml:space="preserve">kan innen gitte tidsfrister, alene og i samarbeid med andre planlegge, gjennomføre, dokumentere og levere arbeidsoppgaver og prosjekter innenfor LØM-emnet. </w:t>
            </w:r>
          </w:p>
          <w:p w14:paraId="5EE54F30" w14:textId="77777777" w:rsidR="00953A1B" w:rsidRPr="00BA47F3" w:rsidRDefault="00953A1B" w:rsidP="00C8309A">
            <w:pPr>
              <w:pStyle w:val="Listeavsnitt"/>
              <w:numPr>
                <w:ilvl w:val="0"/>
                <w:numId w:val="31"/>
              </w:numPr>
              <w:rPr>
                <w:sz w:val="22"/>
                <w:szCs w:val="22"/>
              </w:rPr>
            </w:pPr>
            <w:r w:rsidRPr="00BA47F3">
              <w:rPr>
                <w:sz w:val="22"/>
                <w:szCs w:val="22"/>
              </w:rPr>
              <w:t>kan kommunisere på en tydelig og forståelig måte, og kan utveksle faglige synspunkter med medarbeidere, kunder og andre interessenter</w:t>
            </w:r>
          </w:p>
          <w:p w14:paraId="1E1BBB5B" w14:textId="77777777" w:rsidR="00953A1B" w:rsidRPr="00BA47F3" w:rsidRDefault="00953A1B" w:rsidP="00C8309A">
            <w:pPr>
              <w:pStyle w:val="Listeavsnitt"/>
              <w:numPr>
                <w:ilvl w:val="0"/>
                <w:numId w:val="31"/>
              </w:numPr>
              <w:rPr>
                <w:sz w:val="22"/>
                <w:szCs w:val="22"/>
              </w:rPr>
            </w:pPr>
            <w:r w:rsidRPr="00BA47F3">
              <w:rPr>
                <w:sz w:val="22"/>
                <w:szCs w:val="22"/>
              </w:rPr>
              <w:t>har kompetanse i effektiv bruk av IKT og kan bruke regneark til å løse oppgaver innenfor økonomistyring</w:t>
            </w:r>
          </w:p>
          <w:p w14:paraId="28EF6083" w14:textId="77777777" w:rsidR="00953A1B" w:rsidRPr="00BA47F3" w:rsidRDefault="00953A1B" w:rsidP="00C8309A">
            <w:pPr>
              <w:pStyle w:val="Listeavsnitt"/>
              <w:numPr>
                <w:ilvl w:val="0"/>
                <w:numId w:val="31"/>
              </w:numPr>
              <w:rPr>
                <w:sz w:val="22"/>
                <w:szCs w:val="22"/>
              </w:rPr>
            </w:pPr>
            <w:r w:rsidRPr="00BA47F3">
              <w:rPr>
                <w:sz w:val="22"/>
                <w:szCs w:val="22"/>
              </w:rPr>
              <w:t>kan utarbeide og følge opp planer</w:t>
            </w:r>
          </w:p>
          <w:p w14:paraId="02563BE3" w14:textId="77777777" w:rsidR="00953A1B" w:rsidRPr="00BA47F3" w:rsidRDefault="00953A1B" w:rsidP="00C8309A">
            <w:pPr>
              <w:pStyle w:val="Listeavsnitt"/>
              <w:numPr>
                <w:ilvl w:val="0"/>
                <w:numId w:val="31"/>
              </w:numPr>
              <w:rPr>
                <w:sz w:val="22"/>
                <w:szCs w:val="22"/>
              </w:rPr>
            </w:pPr>
            <w:r w:rsidRPr="00BA47F3">
              <w:rPr>
                <w:sz w:val="22"/>
                <w:szCs w:val="22"/>
              </w:rPr>
              <w:t>kan utøve personalledelse og lede medarbeidere</w:t>
            </w:r>
          </w:p>
          <w:p w14:paraId="41443314" w14:textId="77777777" w:rsidR="00953A1B" w:rsidRPr="00BA47F3" w:rsidRDefault="00953A1B" w:rsidP="00C8309A">
            <w:pPr>
              <w:pStyle w:val="Listeavsnitt"/>
              <w:numPr>
                <w:ilvl w:val="0"/>
                <w:numId w:val="31"/>
              </w:numPr>
              <w:rPr>
                <w:sz w:val="22"/>
                <w:szCs w:val="22"/>
              </w:rPr>
            </w:pPr>
            <w:r w:rsidRPr="00BA47F3">
              <w:rPr>
                <w:sz w:val="22"/>
                <w:szCs w:val="22"/>
              </w:rPr>
              <w:t>kan behandle medarbeidere, kunder og andre med respekt</w:t>
            </w:r>
          </w:p>
          <w:p w14:paraId="70686846" w14:textId="77777777" w:rsidR="00953A1B" w:rsidRPr="00BA47F3" w:rsidRDefault="00953A1B" w:rsidP="00C8309A">
            <w:pPr>
              <w:pStyle w:val="Listeavsnitt"/>
              <w:numPr>
                <w:ilvl w:val="0"/>
                <w:numId w:val="31"/>
              </w:numPr>
              <w:rPr>
                <w:sz w:val="22"/>
                <w:szCs w:val="22"/>
              </w:rPr>
            </w:pPr>
            <w:r w:rsidRPr="00BA47F3">
              <w:rPr>
                <w:sz w:val="22"/>
                <w:szCs w:val="22"/>
              </w:rPr>
              <w:t xml:space="preserve">kan utøve samfunnsansvar og bidra til organisasjonsutvikling </w:t>
            </w:r>
          </w:p>
          <w:p w14:paraId="70752662" w14:textId="77777777" w:rsidR="00953A1B" w:rsidRPr="00BA47F3" w:rsidRDefault="00953A1B" w:rsidP="00DD0E59">
            <w:pPr>
              <w:spacing w:before="60" w:line="276" w:lineRule="auto"/>
              <w:rPr>
                <w:sz w:val="22"/>
                <w:szCs w:val="22"/>
                <w:lang w:val="nb-NO"/>
              </w:rPr>
            </w:pPr>
          </w:p>
        </w:tc>
      </w:tr>
      <w:tr w:rsidR="00953A1B" w:rsidRPr="00931A68" w14:paraId="20A536DD"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3382167B" w14:textId="77777777" w:rsidR="00953A1B" w:rsidRPr="00931A68" w:rsidRDefault="00953A1B" w:rsidP="00DD0E59">
            <w:pPr>
              <w:spacing w:before="60" w:line="276" w:lineRule="auto"/>
              <w:rPr>
                <w:b/>
                <w:i/>
              </w:rPr>
            </w:pPr>
            <w:r>
              <w:rPr>
                <w:b/>
              </w:rPr>
              <w:t>Temainnhold</w:t>
            </w:r>
          </w:p>
        </w:tc>
      </w:tr>
      <w:tr w:rsidR="00953A1B" w:rsidRPr="00077757" w14:paraId="10D4B439"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7D368F61"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Aktuelt lovverk innenfor LØM</w:t>
            </w:r>
          </w:p>
          <w:p w14:paraId="312766F0"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Markedsføringsloven</w:t>
            </w:r>
          </w:p>
          <w:p w14:paraId="4FA4D1D7"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Håndverkertjenesteloven</w:t>
            </w:r>
          </w:p>
          <w:p w14:paraId="0112F7FB"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Arbeidsmiljøloven</w:t>
            </w:r>
          </w:p>
          <w:p w14:paraId="4FC0079D"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Etikk</w:t>
            </w:r>
          </w:p>
          <w:p w14:paraId="14F0EB0E"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lastRenderedPageBreak/>
              <w:t>Miljøvern</w:t>
            </w:r>
          </w:p>
          <w:p w14:paraId="79762EEE"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Ansettelsesforhold</w:t>
            </w:r>
          </w:p>
          <w:p w14:paraId="45F35F2A"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Samfunnsansvar</w:t>
            </w:r>
          </w:p>
          <w:p w14:paraId="2496AE18"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Situasjonsanalyse, mål, strategier, planer</w:t>
            </w:r>
          </w:p>
          <w:p w14:paraId="43A18E68"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SOFT-analyse</w:t>
            </w:r>
          </w:p>
          <w:p w14:paraId="27E114C2"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Vekststrategier</w:t>
            </w:r>
          </w:p>
          <w:p w14:paraId="00E61C50"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Integrasjonsstrategier</w:t>
            </w:r>
          </w:p>
          <w:p w14:paraId="16D8E7A1"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Handlingsplaner</w:t>
            </w:r>
          </w:p>
          <w:p w14:paraId="1A3AD8AB"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Faglig kommunikasjon, presentasjonsteknikk</w:t>
            </w:r>
          </w:p>
          <w:p w14:paraId="5E96DA8B"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Bruke økonomiske begreper i en faglig diskusjon</w:t>
            </w:r>
          </w:p>
          <w:p w14:paraId="5C4AF474"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Presentasjon foran en forsamling</w:t>
            </w:r>
          </w:p>
          <w:p w14:paraId="4290E227"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Bedriftsetablering</w:t>
            </w:r>
          </w:p>
          <w:p w14:paraId="4B40CE1B"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Selskapsformer</w:t>
            </w:r>
          </w:p>
          <w:p w14:paraId="102FB6C8"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Kapitalkrav</w:t>
            </w:r>
          </w:p>
          <w:p w14:paraId="1183C963"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Finansiering</w:t>
            </w:r>
          </w:p>
          <w:p w14:paraId="07D18D52"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Kostnads-, inntekst- og regnskapsforståelse</w:t>
            </w:r>
          </w:p>
          <w:p w14:paraId="0D2738AA"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Faste, variable, direkte og indirekte kostnader</w:t>
            </w:r>
          </w:p>
          <w:p w14:paraId="34B59C3D"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Forskjellen mellom inntekt/innbetaling og kostnad/utbetaling</w:t>
            </w:r>
          </w:p>
          <w:p w14:paraId="363798C4"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Kjenne til resultat- og balanseregnskap</w:t>
            </w:r>
          </w:p>
          <w:p w14:paraId="0DEC716C"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Regnskapsanalyse</w:t>
            </w:r>
          </w:p>
          <w:p w14:paraId="42C7E405"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Sentrale økonomiske nøkkeltall</w:t>
            </w:r>
          </w:p>
          <w:p w14:paraId="09837EF8" w14:textId="548F4CE9"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 xml:space="preserve">Budsjettering </w:t>
            </w:r>
            <w:r w:rsidRPr="00BA47F3">
              <w:rPr>
                <w:i/>
                <w:kern w:val="24"/>
                <w:sz w:val="22"/>
                <w:szCs w:val="22"/>
                <w:lang w:val="nb-NO" w:eastAsia="nb-NO"/>
              </w:rPr>
              <w:t>(</w:t>
            </w:r>
            <w:r w:rsidRPr="00BA47F3">
              <w:rPr>
                <w:kern w:val="24"/>
                <w:sz w:val="22"/>
                <w:szCs w:val="22"/>
                <w:lang w:val="nb-NO" w:eastAsia="nb-NO"/>
              </w:rPr>
              <w:t xml:space="preserve">resultatbudsjett, </w:t>
            </w:r>
            <w:r w:rsidR="00F80AFD" w:rsidRPr="00BA47F3">
              <w:rPr>
                <w:kern w:val="24"/>
                <w:sz w:val="22"/>
                <w:szCs w:val="22"/>
                <w:lang w:val="nb-NO" w:eastAsia="nb-NO"/>
              </w:rPr>
              <w:t>likviditetsbudsjett og</w:t>
            </w:r>
            <w:r w:rsidRPr="00BA47F3">
              <w:rPr>
                <w:kern w:val="24"/>
                <w:sz w:val="22"/>
                <w:szCs w:val="22"/>
                <w:lang w:val="nb-NO" w:eastAsia="nb-NO"/>
              </w:rPr>
              <w:t xml:space="preserve"> budsjettkontroll) </w:t>
            </w:r>
          </w:p>
          <w:p w14:paraId="14AA99D5"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Kalkyler (bidrags-, selvkost-, for- og etterkalkyle)</w:t>
            </w:r>
          </w:p>
          <w:p w14:paraId="6FDC3A85"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 xml:space="preserve">Lønnsomhetsbetraktninger (dekningspunktanalyser, investeringsanalyser) </w:t>
            </w:r>
          </w:p>
          <w:p w14:paraId="6EBDFEB8"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Organisasjonsteori/struktur</w:t>
            </w:r>
          </w:p>
          <w:p w14:paraId="09E1C32C"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Klassiske og nyere organisasjonsteorier</w:t>
            </w:r>
          </w:p>
          <w:p w14:paraId="350918DF"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Organisasjonsmodeller</w:t>
            </w:r>
          </w:p>
          <w:p w14:paraId="390BEB18"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Organisasjonsutvikling</w:t>
            </w:r>
          </w:p>
          <w:p w14:paraId="1946C785"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Personalpolitikk</w:t>
            </w:r>
          </w:p>
          <w:p w14:paraId="4B60FDF3"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Motivasjonsteori</w:t>
            </w:r>
          </w:p>
          <w:p w14:paraId="62FB3BCD"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Herzberg</w:t>
            </w:r>
          </w:p>
          <w:p w14:paraId="5B321039"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Maslow</w:t>
            </w:r>
          </w:p>
          <w:p w14:paraId="2AA53200"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McGregors teori X og Y</w:t>
            </w:r>
          </w:p>
          <w:p w14:paraId="1E7BF4EE" w14:textId="2B957370"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 xml:space="preserve">Psykososialt arbeidsmiljø (trivsel, mobbing, </w:t>
            </w:r>
            <w:r w:rsidR="00162202" w:rsidRPr="00BA47F3">
              <w:rPr>
                <w:kern w:val="24"/>
                <w:sz w:val="22"/>
                <w:szCs w:val="22"/>
                <w:lang w:val="nb-NO" w:eastAsia="nb-NO"/>
              </w:rPr>
              <w:t>konflikthåndtering og</w:t>
            </w:r>
            <w:r w:rsidRPr="00BA47F3">
              <w:rPr>
                <w:kern w:val="24"/>
                <w:sz w:val="22"/>
                <w:szCs w:val="22"/>
                <w:lang w:val="nb-NO" w:eastAsia="nb-NO"/>
              </w:rPr>
              <w:t xml:space="preserve"> stress) </w:t>
            </w:r>
          </w:p>
          <w:p w14:paraId="14701A84"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Organisasjonskultur</w:t>
            </w:r>
          </w:p>
          <w:p w14:paraId="2BB5FB71"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Kulturelle symboler</w:t>
            </w:r>
          </w:p>
          <w:p w14:paraId="7F7BEE72"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Hvordan formes en organisasjonskultur?</w:t>
            </w:r>
          </w:p>
          <w:p w14:paraId="507787CB"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Subkulturer</w:t>
            </w:r>
          </w:p>
          <w:p w14:paraId="14A164AB"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Ledelse (ledelsesteorier, teamledelse)</w:t>
            </w:r>
          </w:p>
          <w:p w14:paraId="0E9FB982"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Lederroller</w:t>
            </w:r>
          </w:p>
          <w:p w14:paraId="209C6B59"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Lederstiler</w:t>
            </w:r>
          </w:p>
          <w:p w14:paraId="2BCEF4DF" w14:textId="77777777" w:rsidR="00953A1B" w:rsidRPr="00BA47F3" w:rsidRDefault="00953A1B" w:rsidP="00C8309A">
            <w:pPr>
              <w:numPr>
                <w:ilvl w:val="1"/>
                <w:numId w:val="33"/>
              </w:numPr>
              <w:spacing w:before="60" w:after="200" w:line="276" w:lineRule="auto"/>
              <w:contextualSpacing/>
              <w:rPr>
                <w:kern w:val="24"/>
                <w:sz w:val="22"/>
                <w:szCs w:val="22"/>
                <w:lang w:val="nb-NO" w:eastAsia="nb-NO"/>
              </w:rPr>
            </w:pPr>
            <w:r w:rsidRPr="00BA47F3">
              <w:rPr>
                <w:kern w:val="24"/>
                <w:sz w:val="22"/>
                <w:szCs w:val="22"/>
                <w:lang w:val="nb-NO" w:eastAsia="nb-NO"/>
              </w:rPr>
              <w:t>Situasjonsbasert ledelse</w:t>
            </w:r>
          </w:p>
          <w:p w14:paraId="3D94EA0D" w14:textId="386F0D20"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 xml:space="preserve">Personalledelse (rekruttering, medarbeidersamtaler, oppsigelse, avskjed, </w:t>
            </w:r>
            <w:r w:rsidR="00162202" w:rsidRPr="00BA47F3">
              <w:rPr>
                <w:kern w:val="24"/>
                <w:sz w:val="22"/>
                <w:szCs w:val="22"/>
                <w:lang w:val="nb-NO" w:eastAsia="nb-NO"/>
              </w:rPr>
              <w:t>permittering og</w:t>
            </w:r>
            <w:r w:rsidRPr="00BA47F3">
              <w:rPr>
                <w:kern w:val="24"/>
                <w:sz w:val="22"/>
                <w:szCs w:val="22"/>
                <w:lang w:val="nb-NO" w:eastAsia="nb-NO"/>
              </w:rPr>
              <w:t xml:space="preserve"> opplæring/kompetanseutvikling)</w:t>
            </w:r>
          </w:p>
          <w:p w14:paraId="14E3C2CD" w14:textId="77777777" w:rsidR="00953A1B" w:rsidRPr="00BA47F3" w:rsidRDefault="00953A1B" w:rsidP="00C8309A">
            <w:pPr>
              <w:numPr>
                <w:ilvl w:val="0"/>
                <w:numId w:val="33"/>
              </w:numPr>
              <w:spacing w:before="60" w:after="200" w:line="276" w:lineRule="auto"/>
              <w:contextualSpacing/>
              <w:rPr>
                <w:kern w:val="24"/>
                <w:sz w:val="22"/>
                <w:szCs w:val="22"/>
                <w:lang w:val="nb-NO" w:eastAsia="nb-NO"/>
              </w:rPr>
            </w:pPr>
            <w:r w:rsidRPr="00BA47F3">
              <w:rPr>
                <w:kern w:val="24"/>
                <w:sz w:val="22"/>
                <w:szCs w:val="22"/>
                <w:lang w:val="nb-NO" w:eastAsia="nb-NO"/>
              </w:rPr>
              <w:t>Kjøpsatferd i privat- og bedriftsmarked</w:t>
            </w:r>
          </w:p>
          <w:p w14:paraId="00B4F04B" w14:textId="77777777" w:rsidR="00953A1B" w:rsidRPr="000129FC" w:rsidRDefault="00953A1B" w:rsidP="00C8309A">
            <w:pPr>
              <w:numPr>
                <w:ilvl w:val="0"/>
                <w:numId w:val="33"/>
              </w:numPr>
              <w:spacing w:after="200" w:line="276" w:lineRule="auto"/>
              <w:contextualSpacing/>
              <w:rPr>
                <w:rFonts w:eastAsia="Calibri"/>
                <w:b/>
                <w:color w:val="000000"/>
                <w:sz w:val="22"/>
                <w:szCs w:val="22"/>
                <w:lang w:val="nb-NO"/>
              </w:rPr>
            </w:pPr>
            <w:r w:rsidRPr="00BA47F3">
              <w:rPr>
                <w:kern w:val="24"/>
                <w:sz w:val="22"/>
                <w:szCs w:val="22"/>
                <w:lang w:val="nb-NO" w:eastAsia="nb-NO"/>
              </w:rPr>
              <w:t>Markedsplan (segmentering, konkurransemidler)</w:t>
            </w:r>
          </w:p>
          <w:p w14:paraId="38731B1A" w14:textId="77777777" w:rsidR="00953A1B" w:rsidRPr="000129FC" w:rsidRDefault="00953A1B" w:rsidP="00C8309A">
            <w:pPr>
              <w:numPr>
                <w:ilvl w:val="1"/>
                <w:numId w:val="33"/>
              </w:numPr>
              <w:spacing w:after="200" w:line="276" w:lineRule="auto"/>
              <w:contextualSpacing/>
              <w:rPr>
                <w:rFonts w:eastAsia="Calibri"/>
                <w:b/>
                <w:color w:val="000000"/>
                <w:sz w:val="22"/>
                <w:szCs w:val="22"/>
                <w:lang w:val="nb-NO"/>
              </w:rPr>
            </w:pPr>
            <w:r w:rsidRPr="00BA47F3">
              <w:rPr>
                <w:kern w:val="24"/>
                <w:sz w:val="22"/>
                <w:szCs w:val="22"/>
                <w:lang w:val="nb-NO" w:eastAsia="nb-NO"/>
              </w:rPr>
              <w:t>Forretningsidé</w:t>
            </w:r>
          </w:p>
          <w:p w14:paraId="32E39495" w14:textId="77777777" w:rsidR="00953A1B" w:rsidRPr="000129FC" w:rsidRDefault="00953A1B" w:rsidP="00C8309A">
            <w:pPr>
              <w:numPr>
                <w:ilvl w:val="1"/>
                <w:numId w:val="33"/>
              </w:numPr>
              <w:spacing w:after="200" w:line="276" w:lineRule="auto"/>
              <w:contextualSpacing/>
              <w:rPr>
                <w:rFonts w:eastAsia="Calibri"/>
                <w:b/>
                <w:color w:val="000000"/>
                <w:sz w:val="22"/>
                <w:szCs w:val="22"/>
                <w:lang w:val="nb-NO"/>
              </w:rPr>
            </w:pPr>
            <w:r w:rsidRPr="00BA47F3">
              <w:rPr>
                <w:kern w:val="24"/>
                <w:sz w:val="22"/>
                <w:szCs w:val="22"/>
                <w:lang w:val="nb-NO" w:eastAsia="nb-NO"/>
              </w:rPr>
              <w:lastRenderedPageBreak/>
              <w:t>Segmentering innen forbruker- og bedriftsmarkedet</w:t>
            </w:r>
          </w:p>
          <w:p w14:paraId="5FC7D8CA" w14:textId="77777777" w:rsidR="00953A1B" w:rsidRPr="00BA47F3" w:rsidRDefault="00953A1B" w:rsidP="00C8309A">
            <w:pPr>
              <w:numPr>
                <w:ilvl w:val="1"/>
                <w:numId w:val="33"/>
              </w:numPr>
              <w:spacing w:after="200" w:line="276" w:lineRule="auto"/>
              <w:contextualSpacing/>
              <w:rPr>
                <w:rFonts w:ascii="Calibri" w:eastAsia="Calibri" w:hAnsi="Calibri"/>
                <w:b/>
                <w:color w:val="000000"/>
                <w:sz w:val="22"/>
                <w:szCs w:val="22"/>
                <w:lang w:val="nb-NO"/>
              </w:rPr>
            </w:pPr>
            <w:r w:rsidRPr="000129FC">
              <w:rPr>
                <w:kern w:val="24"/>
                <w:sz w:val="22"/>
                <w:szCs w:val="22"/>
              </w:rPr>
              <w:t>De fem p-ene</w:t>
            </w:r>
          </w:p>
        </w:tc>
      </w:tr>
      <w:tr w:rsidR="00953A1B" w:rsidRPr="00931A68" w14:paraId="255D7151"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4B12A554" w14:textId="77777777" w:rsidR="00953A1B" w:rsidRPr="00B8439B" w:rsidRDefault="00953A1B" w:rsidP="00DD0E59">
            <w:pPr>
              <w:spacing w:before="60" w:line="276" w:lineRule="auto"/>
              <w:rPr>
                <w:b/>
              </w:rPr>
            </w:pPr>
            <w:r>
              <w:rPr>
                <w:b/>
              </w:rPr>
              <w:lastRenderedPageBreak/>
              <w:t>Undervisningsformer</w:t>
            </w:r>
          </w:p>
        </w:tc>
      </w:tr>
      <w:tr w:rsidR="00953A1B" w:rsidRPr="00931A68" w14:paraId="702F1F7D"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0CD0F630" w14:textId="77777777" w:rsidR="00953A1B" w:rsidRPr="004B3E34" w:rsidRDefault="00953A1B" w:rsidP="00C8309A">
            <w:pPr>
              <w:numPr>
                <w:ilvl w:val="0"/>
                <w:numId w:val="16"/>
              </w:numPr>
              <w:spacing w:after="200" w:line="276" w:lineRule="auto"/>
              <w:contextualSpacing/>
              <w:rPr>
                <w:rFonts w:eastAsia="Calibri"/>
                <w:color w:val="000000"/>
                <w:sz w:val="22"/>
                <w:szCs w:val="22"/>
                <w:lang w:val="nb-NO"/>
              </w:rPr>
            </w:pPr>
            <w:r w:rsidRPr="004B3E34">
              <w:rPr>
                <w:rFonts w:eastAsia="Calibri"/>
                <w:color w:val="000000"/>
                <w:sz w:val="22"/>
                <w:szCs w:val="22"/>
                <w:lang w:val="nb-NO"/>
              </w:rPr>
              <w:t>Forelesninger</w:t>
            </w:r>
          </w:p>
          <w:p w14:paraId="47814709" w14:textId="77777777" w:rsidR="00953A1B" w:rsidRPr="004B3E34" w:rsidRDefault="00953A1B" w:rsidP="00C8309A">
            <w:pPr>
              <w:numPr>
                <w:ilvl w:val="0"/>
                <w:numId w:val="16"/>
              </w:numPr>
              <w:spacing w:after="200" w:line="276" w:lineRule="auto"/>
              <w:contextualSpacing/>
              <w:rPr>
                <w:rFonts w:eastAsia="Calibri"/>
                <w:color w:val="000000"/>
                <w:sz w:val="22"/>
                <w:szCs w:val="22"/>
                <w:lang w:val="nb-NO"/>
              </w:rPr>
            </w:pPr>
            <w:r w:rsidRPr="004B3E34">
              <w:rPr>
                <w:rFonts w:eastAsia="Calibri"/>
                <w:color w:val="000000"/>
                <w:sz w:val="22"/>
                <w:szCs w:val="22"/>
                <w:lang w:val="nb-NO"/>
              </w:rPr>
              <w:t>Videoer fra YouTube</w:t>
            </w:r>
          </w:p>
          <w:p w14:paraId="458EF591" w14:textId="77777777" w:rsidR="00953A1B" w:rsidRPr="004B3E34" w:rsidRDefault="00953A1B" w:rsidP="00C8309A">
            <w:pPr>
              <w:numPr>
                <w:ilvl w:val="0"/>
                <w:numId w:val="16"/>
              </w:numPr>
              <w:spacing w:after="200" w:line="276" w:lineRule="auto"/>
              <w:contextualSpacing/>
              <w:rPr>
                <w:rFonts w:eastAsia="Calibri"/>
                <w:color w:val="000000"/>
                <w:sz w:val="22"/>
                <w:szCs w:val="22"/>
                <w:lang w:val="nb-NO"/>
              </w:rPr>
            </w:pPr>
            <w:r w:rsidRPr="004B3E34">
              <w:rPr>
                <w:rFonts w:eastAsia="Calibri"/>
                <w:color w:val="000000"/>
                <w:sz w:val="22"/>
                <w:szCs w:val="22"/>
                <w:lang w:val="nb-NO"/>
              </w:rPr>
              <w:t>Studentpresentasjoner</w:t>
            </w:r>
          </w:p>
          <w:p w14:paraId="186F9897" w14:textId="77777777" w:rsidR="00953A1B" w:rsidRPr="004B3E34" w:rsidRDefault="00953A1B" w:rsidP="00C8309A">
            <w:pPr>
              <w:numPr>
                <w:ilvl w:val="0"/>
                <w:numId w:val="16"/>
              </w:numPr>
              <w:spacing w:after="200" w:line="276" w:lineRule="auto"/>
              <w:contextualSpacing/>
              <w:rPr>
                <w:rFonts w:eastAsia="Calibri"/>
                <w:color w:val="000000"/>
                <w:sz w:val="22"/>
                <w:szCs w:val="22"/>
                <w:lang w:val="nb-NO"/>
              </w:rPr>
            </w:pPr>
            <w:r w:rsidRPr="004B3E34">
              <w:rPr>
                <w:rFonts w:eastAsia="Calibri"/>
                <w:color w:val="000000"/>
                <w:sz w:val="22"/>
                <w:szCs w:val="22"/>
                <w:lang w:val="nb-NO"/>
              </w:rPr>
              <w:t>Gruppearbeid</w:t>
            </w:r>
          </w:p>
          <w:p w14:paraId="0C3D9553" w14:textId="77777777" w:rsidR="00953A1B" w:rsidRPr="004B3E34" w:rsidRDefault="00953A1B" w:rsidP="00C8309A">
            <w:pPr>
              <w:numPr>
                <w:ilvl w:val="0"/>
                <w:numId w:val="16"/>
              </w:numPr>
              <w:spacing w:after="200" w:line="276" w:lineRule="auto"/>
              <w:contextualSpacing/>
              <w:rPr>
                <w:rFonts w:ascii="Calibri" w:eastAsia="Calibri" w:hAnsi="Calibri"/>
                <w:b/>
                <w:color w:val="000000"/>
                <w:sz w:val="22"/>
                <w:szCs w:val="22"/>
                <w:lang w:val="nb-NO"/>
              </w:rPr>
            </w:pPr>
            <w:r w:rsidRPr="004B3E34">
              <w:rPr>
                <w:rFonts w:eastAsia="Calibri"/>
                <w:color w:val="000000"/>
                <w:sz w:val="22"/>
                <w:szCs w:val="22"/>
                <w:lang w:val="nb-NO"/>
              </w:rPr>
              <w:t>Oppgaveløsning</w:t>
            </w:r>
          </w:p>
          <w:p w14:paraId="31965B08" w14:textId="77777777" w:rsidR="00953A1B" w:rsidRPr="003B621C" w:rsidRDefault="00953A1B" w:rsidP="003B621C">
            <w:pPr>
              <w:numPr>
                <w:ilvl w:val="0"/>
                <w:numId w:val="16"/>
              </w:numPr>
              <w:spacing w:after="200" w:line="276" w:lineRule="auto"/>
              <w:contextualSpacing/>
              <w:rPr>
                <w:rFonts w:ascii="Calibri" w:eastAsia="Calibri" w:hAnsi="Calibri"/>
                <w:b/>
                <w:color w:val="000000"/>
                <w:sz w:val="22"/>
                <w:szCs w:val="22"/>
                <w:lang w:val="nb-NO"/>
              </w:rPr>
            </w:pPr>
            <w:r w:rsidRPr="004B3E34">
              <w:rPr>
                <w:rFonts w:eastAsia="Calibri"/>
                <w:color w:val="000000"/>
                <w:sz w:val="22"/>
                <w:szCs w:val="22"/>
              </w:rPr>
              <w:t>Caseoppgaver</w:t>
            </w:r>
            <w:r w:rsidRPr="00077757">
              <w:rPr>
                <w:b/>
                <w:color w:val="FF0000"/>
              </w:rPr>
              <w:t xml:space="preserve"> </w:t>
            </w:r>
            <w:r>
              <w:rPr>
                <w:b/>
                <w:color w:val="FF0000"/>
              </w:rPr>
              <w:t xml:space="preserve">  </w:t>
            </w:r>
          </w:p>
        </w:tc>
      </w:tr>
      <w:tr w:rsidR="00953A1B" w:rsidRPr="00931A68" w14:paraId="2A8F0760"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5AD7F997" w14:textId="77777777" w:rsidR="00953A1B" w:rsidRDefault="00953A1B" w:rsidP="00DD0E59">
            <w:pPr>
              <w:spacing w:before="60" w:line="276" w:lineRule="auto"/>
              <w:rPr>
                <w:b/>
              </w:rPr>
            </w:pPr>
            <w:r>
              <w:rPr>
                <w:b/>
              </w:rPr>
              <w:t>Læremidler</w:t>
            </w:r>
          </w:p>
        </w:tc>
      </w:tr>
      <w:tr w:rsidR="00953A1B" w:rsidRPr="003A2FEC" w14:paraId="5C438065"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4C1AA878" w14:textId="77777777" w:rsidR="00953A1B" w:rsidRDefault="00953A1B" w:rsidP="00DD0E59">
            <w:pPr>
              <w:spacing w:before="60" w:line="276" w:lineRule="auto"/>
              <w:rPr>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268"/>
              <w:gridCol w:w="2009"/>
            </w:tblGrid>
            <w:tr w:rsidR="00953A1B" w:rsidRPr="008773DA" w14:paraId="43A04170" w14:textId="77777777" w:rsidTr="00DD0E59">
              <w:tc>
                <w:tcPr>
                  <w:tcW w:w="3114" w:type="dxa"/>
                  <w:shd w:val="clear" w:color="auto" w:fill="auto"/>
                </w:tcPr>
                <w:p w14:paraId="35BDDF15" w14:textId="77777777" w:rsidR="00953A1B" w:rsidRPr="008773DA" w:rsidRDefault="00953A1B" w:rsidP="00DD0E59">
                  <w:pPr>
                    <w:rPr>
                      <w:b/>
                      <w:color w:val="000000"/>
                      <w:sz w:val="22"/>
                      <w:szCs w:val="22"/>
                      <w:lang w:eastAsia="nb-NO"/>
                    </w:rPr>
                  </w:pPr>
                  <w:r w:rsidRPr="008773DA">
                    <w:rPr>
                      <w:b/>
                      <w:color w:val="000000"/>
                      <w:sz w:val="22"/>
                      <w:szCs w:val="22"/>
                      <w:lang w:eastAsia="nb-NO"/>
                    </w:rPr>
                    <w:t>Tittel</w:t>
                  </w:r>
                </w:p>
              </w:tc>
              <w:tc>
                <w:tcPr>
                  <w:tcW w:w="1843" w:type="dxa"/>
                  <w:shd w:val="clear" w:color="auto" w:fill="auto"/>
                </w:tcPr>
                <w:p w14:paraId="5023FA26" w14:textId="77777777" w:rsidR="00953A1B" w:rsidRPr="008773DA" w:rsidRDefault="00953A1B" w:rsidP="00DD0E59">
                  <w:pPr>
                    <w:rPr>
                      <w:b/>
                      <w:color w:val="000000"/>
                      <w:sz w:val="22"/>
                      <w:szCs w:val="22"/>
                      <w:lang w:eastAsia="nb-NO"/>
                    </w:rPr>
                  </w:pPr>
                  <w:r w:rsidRPr="008773DA">
                    <w:rPr>
                      <w:b/>
                      <w:color w:val="000000"/>
                      <w:sz w:val="22"/>
                      <w:szCs w:val="22"/>
                      <w:lang w:eastAsia="nb-NO"/>
                    </w:rPr>
                    <w:t>Forfatter</w:t>
                  </w:r>
                </w:p>
              </w:tc>
              <w:tc>
                <w:tcPr>
                  <w:tcW w:w="2268" w:type="dxa"/>
                  <w:shd w:val="clear" w:color="auto" w:fill="auto"/>
                </w:tcPr>
                <w:p w14:paraId="0F4075A0" w14:textId="77777777" w:rsidR="00953A1B" w:rsidRPr="008773DA" w:rsidRDefault="00953A1B" w:rsidP="00DD0E59">
                  <w:pPr>
                    <w:rPr>
                      <w:b/>
                      <w:color w:val="000000"/>
                      <w:sz w:val="22"/>
                      <w:szCs w:val="22"/>
                      <w:lang w:eastAsia="nb-NO"/>
                    </w:rPr>
                  </w:pPr>
                  <w:r w:rsidRPr="008773DA">
                    <w:rPr>
                      <w:b/>
                      <w:color w:val="000000"/>
                      <w:sz w:val="22"/>
                      <w:szCs w:val="22"/>
                      <w:lang w:eastAsia="nb-NO"/>
                    </w:rPr>
                    <w:t>Forlag</w:t>
                  </w:r>
                </w:p>
              </w:tc>
              <w:tc>
                <w:tcPr>
                  <w:tcW w:w="2009" w:type="dxa"/>
                  <w:shd w:val="clear" w:color="auto" w:fill="auto"/>
                </w:tcPr>
                <w:p w14:paraId="36ED2B3B" w14:textId="77777777" w:rsidR="00953A1B" w:rsidRPr="008773DA" w:rsidRDefault="00953A1B" w:rsidP="00DD0E59">
                  <w:pPr>
                    <w:rPr>
                      <w:b/>
                      <w:color w:val="000000"/>
                      <w:sz w:val="22"/>
                      <w:szCs w:val="22"/>
                      <w:lang w:eastAsia="nb-NO"/>
                    </w:rPr>
                  </w:pPr>
                  <w:r w:rsidRPr="008773DA">
                    <w:rPr>
                      <w:b/>
                      <w:color w:val="000000"/>
                      <w:sz w:val="22"/>
                      <w:szCs w:val="22"/>
                      <w:lang w:eastAsia="nb-NO"/>
                    </w:rPr>
                    <w:t>ISBN</w:t>
                  </w:r>
                </w:p>
              </w:tc>
            </w:tr>
            <w:tr w:rsidR="00953A1B" w:rsidRPr="008773DA" w14:paraId="555170C7" w14:textId="77777777" w:rsidTr="00DD0E59">
              <w:tc>
                <w:tcPr>
                  <w:tcW w:w="3114" w:type="dxa"/>
                  <w:shd w:val="clear" w:color="auto" w:fill="auto"/>
                </w:tcPr>
                <w:p w14:paraId="75FB38B5" w14:textId="77777777" w:rsidR="00953A1B" w:rsidRPr="008773DA" w:rsidRDefault="00953A1B" w:rsidP="00DD0E59">
                  <w:pPr>
                    <w:rPr>
                      <w:color w:val="000000"/>
                      <w:sz w:val="22"/>
                      <w:szCs w:val="22"/>
                      <w:lang w:eastAsia="nb-NO"/>
                    </w:rPr>
                  </w:pPr>
                  <w:r w:rsidRPr="008773DA">
                    <w:rPr>
                      <w:color w:val="000000"/>
                      <w:sz w:val="22"/>
                      <w:szCs w:val="22"/>
                      <w:lang w:eastAsia="nb-NO"/>
                    </w:rPr>
                    <w:t>Økonomistyring</w:t>
                  </w:r>
                </w:p>
              </w:tc>
              <w:tc>
                <w:tcPr>
                  <w:tcW w:w="1843" w:type="dxa"/>
                  <w:shd w:val="clear" w:color="auto" w:fill="auto"/>
                </w:tcPr>
                <w:p w14:paraId="41BB5B7C" w14:textId="77777777" w:rsidR="00953A1B" w:rsidRPr="008773DA" w:rsidRDefault="00953A1B" w:rsidP="00DD0E59">
                  <w:pPr>
                    <w:rPr>
                      <w:color w:val="000000"/>
                      <w:sz w:val="22"/>
                      <w:szCs w:val="22"/>
                      <w:lang w:eastAsia="nb-NO"/>
                    </w:rPr>
                  </w:pPr>
                  <w:r w:rsidRPr="008773DA">
                    <w:rPr>
                      <w:color w:val="000000"/>
                      <w:sz w:val="22"/>
                      <w:szCs w:val="22"/>
                      <w:lang w:eastAsia="nb-NO"/>
                    </w:rPr>
                    <w:t>Johs Totland</w:t>
                  </w:r>
                </w:p>
              </w:tc>
              <w:tc>
                <w:tcPr>
                  <w:tcW w:w="2268" w:type="dxa"/>
                  <w:shd w:val="clear" w:color="auto" w:fill="auto"/>
                </w:tcPr>
                <w:p w14:paraId="4BB174E5" w14:textId="77777777" w:rsidR="00953A1B" w:rsidRPr="008773DA" w:rsidRDefault="00953A1B" w:rsidP="00DD0E59">
                  <w:pPr>
                    <w:rPr>
                      <w:color w:val="000000"/>
                      <w:sz w:val="22"/>
                      <w:szCs w:val="22"/>
                      <w:lang w:eastAsia="nb-NO"/>
                    </w:rPr>
                  </w:pPr>
                  <w:r w:rsidRPr="008773DA">
                    <w:rPr>
                      <w:color w:val="000000"/>
                      <w:sz w:val="22"/>
                      <w:szCs w:val="22"/>
                      <w:lang w:eastAsia="nb-NO"/>
                    </w:rPr>
                    <w:t>Gyldendal undervisning</w:t>
                  </w:r>
                </w:p>
              </w:tc>
              <w:tc>
                <w:tcPr>
                  <w:tcW w:w="2009" w:type="dxa"/>
                  <w:shd w:val="clear" w:color="auto" w:fill="auto"/>
                </w:tcPr>
                <w:p w14:paraId="71DE4EA7" w14:textId="77777777" w:rsidR="00953A1B" w:rsidRPr="008773DA" w:rsidRDefault="00953A1B" w:rsidP="00DD0E59">
                  <w:pPr>
                    <w:rPr>
                      <w:color w:val="000000"/>
                      <w:sz w:val="22"/>
                      <w:szCs w:val="22"/>
                      <w:lang w:eastAsia="nb-NO"/>
                    </w:rPr>
                  </w:pPr>
                  <w:r w:rsidRPr="008773DA">
                    <w:rPr>
                      <w:color w:val="000000"/>
                      <w:sz w:val="22"/>
                      <w:szCs w:val="22"/>
                      <w:lang w:eastAsia="nb-NO"/>
                    </w:rPr>
                    <w:t>978 82 053 9158 1</w:t>
                  </w:r>
                </w:p>
                <w:p w14:paraId="787C5839" w14:textId="77777777" w:rsidR="00953A1B" w:rsidRPr="008773DA" w:rsidRDefault="00953A1B" w:rsidP="00DD0E59">
                  <w:pPr>
                    <w:rPr>
                      <w:color w:val="000000"/>
                      <w:sz w:val="22"/>
                      <w:szCs w:val="22"/>
                      <w:lang w:eastAsia="nb-NO"/>
                    </w:rPr>
                  </w:pPr>
                </w:p>
              </w:tc>
            </w:tr>
            <w:tr w:rsidR="00953A1B" w:rsidRPr="008773DA" w14:paraId="501B2A4D" w14:textId="77777777" w:rsidTr="00DD0E59">
              <w:tc>
                <w:tcPr>
                  <w:tcW w:w="3114" w:type="dxa"/>
                  <w:shd w:val="clear" w:color="auto" w:fill="auto"/>
                </w:tcPr>
                <w:p w14:paraId="306055B0" w14:textId="77777777" w:rsidR="00953A1B" w:rsidRPr="008773DA" w:rsidRDefault="00953A1B" w:rsidP="00DD0E59">
                  <w:pPr>
                    <w:rPr>
                      <w:color w:val="000000"/>
                      <w:sz w:val="22"/>
                      <w:szCs w:val="22"/>
                      <w:lang w:eastAsia="nb-NO"/>
                    </w:rPr>
                  </w:pPr>
                  <w:r w:rsidRPr="008773DA">
                    <w:rPr>
                      <w:color w:val="000000"/>
                      <w:sz w:val="22"/>
                      <w:szCs w:val="22"/>
                      <w:lang w:eastAsia="nb-NO"/>
                    </w:rPr>
                    <w:t xml:space="preserve">Markedsføring, organisasjon og ledelse </w:t>
                  </w:r>
                </w:p>
                <w:p w14:paraId="7AC42124" w14:textId="77777777" w:rsidR="00953A1B" w:rsidRPr="008773DA" w:rsidRDefault="00953A1B" w:rsidP="00DD0E59">
                  <w:pPr>
                    <w:rPr>
                      <w:color w:val="000000"/>
                      <w:sz w:val="22"/>
                      <w:szCs w:val="22"/>
                      <w:lang w:eastAsia="nb-NO"/>
                    </w:rPr>
                  </w:pPr>
                </w:p>
              </w:tc>
              <w:tc>
                <w:tcPr>
                  <w:tcW w:w="1843" w:type="dxa"/>
                  <w:shd w:val="clear" w:color="auto" w:fill="auto"/>
                </w:tcPr>
                <w:p w14:paraId="51386AF9" w14:textId="77777777" w:rsidR="00953A1B" w:rsidRPr="008773DA" w:rsidRDefault="00953A1B" w:rsidP="00DD0E59">
                  <w:pPr>
                    <w:rPr>
                      <w:color w:val="000000"/>
                      <w:sz w:val="22"/>
                      <w:szCs w:val="22"/>
                      <w:lang w:eastAsia="nb-NO"/>
                    </w:rPr>
                  </w:pPr>
                  <w:r w:rsidRPr="008773DA">
                    <w:rPr>
                      <w:color w:val="000000"/>
                      <w:sz w:val="22"/>
                      <w:szCs w:val="22"/>
                      <w:lang w:eastAsia="nb-NO"/>
                    </w:rPr>
                    <w:t>Frode Hjertnes</w:t>
                  </w:r>
                </w:p>
              </w:tc>
              <w:tc>
                <w:tcPr>
                  <w:tcW w:w="2268" w:type="dxa"/>
                  <w:shd w:val="clear" w:color="auto" w:fill="auto"/>
                </w:tcPr>
                <w:p w14:paraId="7C6CA6E6" w14:textId="77777777" w:rsidR="00953A1B" w:rsidRPr="008773DA" w:rsidRDefault="00953A1B" w:rsidP="00DD0E59">
                  <w:pPr>
                    <w:rPr>
                      <w:color w:val="000000"/>
                      <w:sz w:val="22"/>
                      <w:szCs w:val="22"/>
                      <w:lang w:eastAsia="nb-NO"/>
                    </w:rPr>
                  </w:pPr>
                  <w:r w:rsidRPr="008773DA">
                    <w:rPr>
                      <w:color w:val="000000"/>
                      <w:sz w:val="22"/>
                      <w:szCs w:val="22"/>
                      <w:lang w:eastAsia="nb-NO"/>
                    </w:rPr>
                    <w:t>Fagbokforlaget</w:t>
                  </w:r>
                </w:p>
              </w:tc>
              <w:tc>
                <w:tcPr>
                  <w:tcW w:w="2009" w:type="dxa"/>
                  <w:shd w:val="clear" w:color="auto" w:fill="auto"/>
                </w:tcPr>
                <w:p w14:paraId="6F4BBA97" w14:textId="77777777" w:rsidR="00953A1B" w:rsidRPr="008773DA" w:rsidRDefault="00953A1B" w:rsidP="00DD0E59">
                  <w:pPr>
                    <w:rPr>
                      <w:color w:val="000000"/>
                      <w:sz w:val="22"/>
                      <w:szCs w:val="22"/>
                      <w:lang w:eastAsia="nb-NO"/>
                    </w:rPr>
                  </w:pPr>
                  <w:r w:rsidRPr="008773DA">
                    <w:rPr>
                      <w:color w:val="000000"/>
                      <w:sz w:val="22"/>
                      <w:szCs w:val="22"/>
                      <w:lang w:eastAsia="nb-NO"/>
                    </w:rPr>
                    <w:t>978 82 450 1645 1</w:t>
                  </w:r>
                </w:p>
                <w:p w14:paraId="47422891" w14:textId="77777777" w:rsidR="00953A1B" w:rsidRPr="008773DA" w:rsidRDefault="00953A1B" w:rsidP="00DD0E59">
                  <w:pPr>
                    <w:rPr>
                      <w:color w:val="000000"/>
                      <w:sz w:val="22"/>
                      <w:szCs w:val="22"/>
                      <w:lang w:eastAsia="nb-NO"/>
                    </w:rPr>
                  </w:pPr>
                </w:p>
              </w:tc>
            </w:tr>
          </w:tbl>
          <w:p w14:paraId="3D32ADD4" w14:textId="77777777" w:rsidR="00953A1B" w:rsidRPr="003A2FEC" w:rsidRDefault="00953A1B" w:rsidP="00DD0E59">
            <w:pPr>
              <w:spacing w:before="60" w:line="276" w:lineRule="auto"/>
              <w:rPr>
                <w:lang w:val="nb-NO"/>
              </w:rPr>
            </w:pPr>
          </w:p>
        </w:tc>
      </w:tr>
      <w:tr w:rsidR="00953A1B" w:rsidRPr="0067152E" w14:paraId="650A7E5B"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24A18F7D" w14:textId="77777777" w:rsidR="00953A1B" w:rsidRPr="003A2FEC" w:rsidRDefault="00953A1B" w:rsidP="00DD0E59">
            <w:pPr>
              <w:spacing w:before="60" w:line="276" w:lineRule="auto"/>
              <w:rPr>
                <w:b/>
                <w:lang w:val="nb-NO"/>
              </w:rPr>
            </w:pPr>
            <w:r w:rsidRPr="003A2FEC">
              <w:rPr>
                <w:b/>
                <w:lang w:val="nb-NO"/>
              </w:rPr>
              <w:t>Arbeidskrav, eksamens -og vurderingsformer i emnet</w:t>
            </w:r>
          </w:p>
        </w:tc>
      </w:tr>
      <w:tr w:rsidR="00953A1B" w:rsidRPr="0067152E" w14:paraId="29A8E69D"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5E9E61FE" w14:textId="77777777" w:rsidR="00953A1B" w:rsidRPr="004B3E34" w:rsidRDefault="00953A1B" w:rsidP="00DD0E59">
            <w:pPr>
              <w:rPr>
                <w:b/>
                <w:iCs/>
                <w:sz w:val="22"/>
                <w:szCs w:val="22"/>
                <w:lang w:val="nb-NO"/>
              </w:rPr>
            </w:pPr>
          </w:p>
          <w:p w14:paraId="7D222D8E" w14:textId="77777777" w:rsidR="00953A1B" w:rsidRPr="004B3E34" w:rsidRDefault="00953A1B" w:rsidP="00DD0E59">
            <w:pPr>
              <w:rPr>
                <w:b/>
                <w:iCs/>
                <w:sz w:val="22"/>
                <w:szCs w:val="22"/>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078"/>
            </w:tblGrid>
            <w:tr w:rsidR="00953A1B" w:rsidRPr="004B3E34" w14:paraId="2AF0989B" w14:textId="77777777" w:rsidTr="00DD0E59">
              <w:trPr>
                <w:jc w:val="center"/>
              </w:trPr>
              <w:tc>
                <w:tcPr>
                  <w:tcW w:w="3078" w:type="dxa"/>
                  <w:shd w:val="clear" w:color="auto" w:fill="auto"/>
                </w:tcPr>
                <w:p w14:paraId="233A8A16" w14:textId="77777777" w:rsidR="00953A1B" w:rsidRPr="004B3E34" w:rsidRDefault="00953A1B" w:rsidP="00DD0E59">
                  <w:pPr>
                    <w:rPr>
                      <w:b/>
                      <w:i/>
                      <w:iCs/>
                      <w:color w:val="000000"/>
                      <w:sz w:val="22"/>
                      <w:szCs w:val="22"/>
                    </w:rPr>
                  </w:pPr>
                  <w:r w:rsidRPr="004B3E34">
                    <w:rPr>
                      <w:b/>
                      <w:i/>
                      <w:iCs/>
                      <w:color w:val="000000"/>
                      <w:sz w:val="22"/>
                      <w:szCs w:val="22"/>
                    </w:rPr>
                    <w:t>Arbeidskrav</w:t>
                  </w:r>
                </w:p>
              </w:tc>
              <w:tc>
                <w:tcPr>
                  <w:tcW w:w="3078" w:type="dxa"/>
                  <w:shd w:val="clear" w:color="auto" w:fill="auto"/>
                </w:tcPr>
                <w:p w14:paraId="17D03E3E" w14:textId="77777777" w:rsidR="00953A1B" w:rsidRPr="004B3E34" w:rsidRDefault="00953A1B" w:rsidP="00DD0E59">
                  <w:pPr>
                    <w:rPr>
                      <w:b/>
                      <w:i/>
                      <w:iCs/>
                      <w:color w:val="000000"/>
                      <w:sz w:val="22"/>
                      <w:szCs w:val="22"/>
                    </w:rPr>
                  </w:pPr>
                  <w:r w:rsidRPr="004B3E34">
                    <w:rPr>
                      <w:b/>
                      <w:i/>
                      <w:iCs/>
                      <w:color w:val="000000"/>
                      <w:sz w:val="22"/>
                      <w:szCs w:val="22"/>
                    </w:rPr>
                    <w:t>Vurderingsform</w:t>
                  </w:r>
                </w:p>
              </w:tc>
            </w:tr>
            <w:tr w:rsidR="00953A1B" w:rsidRPr="004B3E34" w14:paraId="6AF9F75C" w14:textId="77777777" w:rsidTr="00DD0E59">
              <w:trPr>
                <w:jc w:val="center"/>
              </w:trPr>
              <w:tc>
                <w:tcPr>
                  <w:tcW w:w="3078" w:type="dxa"/>
                  <w:shd w:val="clear" w:color="auto" w:fill="auto"/>
                </w:tcPr>
                <w:p w14:paraId="6B1B421B" w14:textId="77777777" w:rsidR="00953A1B" w:rsidRPr="004B3E34" w:rsidRDefault="00953A1B" w:rsidP="00DD0E59">
                  <w:pPr>
                    <w:rPr>
                      <w:iCs/>
                      <w:sz w:val="22"/>
                      <w:szCs w:val="22"/>
                    </w:rPr>
                  </w:pPr>
                  <w:r w:rsidRPr="004B3E34">
                    <w:rPr>
                      <w:iCs/>
                      <w:sz w:val="22"/>
                      <w:szCs w:val="22"/>
                    </w:rPr>
                    <w:t xml:space="preserve">1 gruppeprosjekt </w:t>
                  </w:r>
                </w:p>
              </w:tc>
              <w:tc>
                <w:tcPr>
                  <w:tcW w:w="3078" w:type="dxa"/>
                  <w:shd w:val="clear" w:color="auto" w:fill="auto"/>
                </w:tcPr>
                <w:p w14:paraId="0FC3F0CF" w14:textId="77777777" w:rsidR="00953A1B" w:rsidRPr="004B3E34" w:rsidRDefault="00953A1B" w:rsidP="00DD0E59">
                  <w:pPr>
                    <w:rPr>
                      <w:iCs/>
                      <w:sz w:val="22"/>
                      <w:szCs w:val="22"/>
                    </w:rPr>
                  </w:pPr>
                  <w:r w:rsidRPr="004B3E34">
                    <w:rPr>
                      <w:iCs/>
                      <w:sz w:val="22"/>
                      <w:szCs w:val="22"/>
                    </w:rPr>
                    <w:t>Karakter</w:t>
                  </w:r>
                </w:p>
              </w:tc>
            </w:tr>
            <w:tr w:rsidR="00953A1B" w:rsidRPr="004B3E34" w14:paraId="13E01677" w14:textId="77777777" w:rsidTr="00DD0E59">
              <w:trPr>
                <w:jc w:val="center"/>
              </w:trPr>
              <w:tc>
                <w:tcPr>
                  <w:tcW w:w="3078" w:type="dxa"/>
                  <w:shd w:val="clear" w:color="auto" w:fill="auto"/>
                </w:tcPr>
                <w:p w14:paraId="12936D2D" w14:textId="77777777" w:rsidR="00953A1B" w:rsidRPr="004B3E34" w:rsidRDefault="00953A1B" w:rsidP="00DD0E59">
                  <w:pPr>
                    <w:rPr>
                      <w:iCs/>
                      <w:sz w:val="22"/>
                      <w:szCs w:val="22"/>
                      <w:lang w:val="nb-NO"/>
                    </w:rPr>
                  </w:pPr>
                  <w:r w:rsidRPr="004B3E34">
                    <w:rPr>
                      <w:iCs/>
                      <w:sz w:val="22"/>
                      <w:szCs w:val="22"/>
                      <w:lang w:val="nb-NO"/>
                    </w:rPr>
                    <w:t>Kapittelvis kortprøver på it’s learning</w:t>
                  </w:r>
                </w:p>
              </w:tc>
              <w:tc>
                <w:tcPr>
                  <w:tcW w:w="3078" w:type="dxa"/>
                  <w:shd w:val="clear" w:color="auto" w:fill="auto"/>
                </w:tcPr>
                <w:p w14:paraId="3CD0086D" w14:textId="77777777" w:rsidR="00953A1B" w:rsidRPr="004B3E34" w:rsidRDefault="00953A1B" w:rsidP="00DD0E59">
                  <w:pPr>
                    <w:rPr>
                      <w:iCs/>
                      <w:sz w:val="22"/>
                      <w:szCs w:val="22"/>
                    </w:rPr>
                  </w:pPr>
                  <w:r w:rsidRPr="004B3E34">
                    <w:rPr>
                      <w:iCs/>
                      <w:sz w:val="22"/>
                      <w:szCs w:val="22"/>
                    </w:rPr>
                    <w:t>Karakter</w:t>
                  </w:r>
                </w:p>
              </w:tc>
            </w:tr>
            <w:tr w:rsidR="00953A1B" w:rsidRPr="0067152E" w14:paraId="324D1E27" w14:textId="77777777" w:rsidTr="00DD0E59">
              <w:trPr>
                <w:jc w:val="center"/>
              </w:trPr>
              <w:tc>
                <w:tcPr>
                  <w:tcW w:w="3078" w:type="dxa"/>
                  <w:shd w:val="clear" w:color="auto" w:fill="auto"/>
                </w:tcPr>
                <w:p w14:paraId="16CA970B" w14:textId="77777777" w:rsidR="00953A1B" w:rsidRPr="004B3E34" w:rsidRDefault="00953A1B" w:rsidP="00DD0E59">
                  <w:pPr>
                    <w:rPr>
                      <w:iCs/>
                      <w:sz w:val="22"/>
                      <w:szCs w:val="22"/>
                      <w:lang w:val="nb-NO"/>
                    </w:rPr>
                  </w:pPr>
                  <w:r w:rsidRPr="004B3E34">
                    <w:rPr>
                      <w:iCs/>
                      <w:sz w:val="22"/>
                      <w:szCs w:val="22"/>
                      <w:lang w:val="nb-NO"/>
                    </w:rPr>
                    <w:t>1 emneprøve (tentamen – mal som eksamen)</w:t>
                  </w:r>
                </w:p>
              </w:tc>
              <w:tc>
                <w:tcPr>
                  <w:tcW w:w="3078" w:type="dxa"/>
                  <w:shd w:val="clear" w:color="auto" w:fill="auto"/>
                </w:tcPr>
                <w:p w14:paraId="7511433B" w14:textId="77777777" w:rsidR="00953A1B" w:rsidRPr="004B3E34" w:rsidRDefault="00953A1B" w:rsidP="00DD0E59">
                  <w:pPr>
                    <w:rPr>
                      <w:iCs/>
                      <w:sz w:val="22"/>
                      <w:szCs w:val="22"/>
                      <w:lang w:val="nb-NO"/>
                    </w:rPr>
                  </w:pPr>
                  <w:r w:rsidRPr="004B3E34">
                    <w:rPr>
                      <w:iCs/>
                      <w:sz w:val="22"/>
                      <w:szCs w:val="22"/>
                      <w:lang w:val="nb-NO"/>
                    </w:rPr>
                    <w:t>Karakter – teller 50 %</w:t>
                  </w:r>
                </w:p>
              </w:tc>
            </w:tr>
            <w:tr w:rsidR="00953A1B" w:rsidRPr="0067152E" w14:paraId="4B28FA11" w14:textId="77777777" w:rsidTr="00DD0E59">
              <w:trPr>
                <w:jc w:val="center"/>
              </w:trPr>
              <w:tc>
                <w:tcPr>
                  <w:tcW w:w="3078" w:type="dxa"/>
                  <w:shd w:val="clear" w:color="auto" w:fill="auto"/>
                </w:tcPr>
                <w:p w14:paraId="538A916A" w14:textId="77777777" w:rsidR="00953A1B" w:rsidRPr="004B3E34" w:rsidRDefault="00953A1B" w:rsidP="00DD0E59">
                  <w:pPr>
                    <w:rPr>
                      <w:iCs/>
                      <w:sz w:val="22"/>
                      <w:szCs w:val="22"/>
                      <w:lang w:val="nb-NO"/>
                    </w:rPr>
                  </w:pPr>
                  <w:r w:rsidRPr="004B3E34">
                    <w:rPr>
                      <w:iCs/>
                      <w:sz w:val="22"/>
                      <w:szCs w:val="22"/>
                      <w:lang w:val="nb-NO"/>
                    </w:rPr>
                    <w:t>1 avsluttende refleksjonsnotat</w:t>
                  </w:r>
                </w:p>
              </w:tc>
              <w:tc>
                <w:tcPr>
                  <w:tcW w:w="3078" w:type="dxa"/>
                  <w:shd w:val="clear" w:color="auto" w:fill="auto"/>
                </w:tcPr>
                <w:p w14:paraId="05F961C8" w14:textId="77777777" w:rsidR="00953A1B" w:rsidRPr="004B3E34" w:rsidRDefault="00953A1B" w:rsidP="00DD0E59">
                  <w:pPr>
                    <w:rPr>
                      <w:iCs/>
                      <w:sz w:val="22"/>
                      <w:szCs w:val="22"/>
                      <w:lang w:val="nb-NO"/>
                    </w:rPr>
                  </w:pPr>
                  <w:r w:rsidRPr="004B3E34">
                    <w:rPr>
                      <w:iCs/>
                      <w:sz w:val="22"/>
                      <w:szCs w:val="22"/>
                      <w:lang w:val="nb-NO"/>
                    </w:rPr>
                    <w:t>Godkjent/ikke godkjent</w:t>
                  </w:r>
                </w:p>
              </w:tc>
            </w:tr>
          </w:tbl>
          <w:p w14:paraId="7E0E31CB" w14:textId="77777777" w:rsidR="00953A1B" w:rsidRPr="004B3E34" w:rsidRDefault="00953A1B" w:rsidP="00DD0E59">
            <w:pPr>
              <w:rPr>
                <w:b/>
                <w:i/>
                <w:iCs/>
                <w:sz w:val="22"/>
                <w:szCs w:val="22"/>
                <w:lang w:val="nb-NO"/>
              </w:rPr>
            </w:pPr>
          </w:p>
          <w:p w14:paraId="01992DDD" w14:textId="77777777" w:rsidR="00953A1B" w:rsidRPr="004B3E34" w:rsidRDefault="00953A1B" w:rsidP="00DD0E59">
            <w:pPr>
              <w:rPr>
                <w:iCs/>
                <w:sz w:val="22"/>
                <w:szCs w:val="22"/>
                <w:lang w:val="nb-NO"/>
              </w:rPr>
            </w:pPr>
          </w:p>
          <w:p w14:paraId="6C812729" w14:textId="77777777" w:rsidR="00953A1B" w:rsidRPr="004B3E34" w:rsidRDefault="00953A1B" w:rsidP="00DD0E59">
            <w:pPr>
              <w:rPr>
                <w:i/>
                <w:iCs/>
                <w:sz w:val="22"/>
                <w:szCs w:val="22"/>
                <w:lang w:val="nb-NO"/>
              </w:rPr>
            </w:pPr>
            <w:r w:rsidRPr="004B3E34">
              <w:rPr>
                <w:i/>
                <w:iCs/>
                <w:sz w:val="22"/>
                <w:szCs w:val="22"/>
                <w:lang w:val="nb-NO"/>
              </w:rPr>
              <w:t>Øvingsoppgaver (uten formell vurdering) underveis er ikke tatt med i listen over arbeidskrav.</w:t>
            </w:r>
          </w:p>
          <w:p w14:paraId="31C852B9" w14:textId="77777777" w:rsidR="00953A1B" w:rsidRPr="004B3E34" w:rsidRDefault="00953A1B" w:rsidP="00DD0E59">
            <w:pPr>
              <w:rPr>
                <w:iCs/>
                <w:sz w:val="22"/>
                <w:szCs w:val="22"/>
                <w:lang w:val="nb-NO"/>
              </w:rPr>
            </w:pPr>
          </w:p>
          <w:p w14:paraId="6D1A47C4" w14:textId="77777777" w:rsidR="00953A1B" w:rsidRPr="00A37D63" w:rsidRDefault="00953A1B" w:rsidP="00DD0E59">
            <w:pPr>
              <w:rPr>
                <w:i/>
                <w:iCs/>
                <w:sz w:val="22"/>
                <w:szCs w:val="22"/>
                <w:lang w:val="nb-NO"/>
              </w:rPr>
            </w:pPr>
            <w:r w:rsidRPr="00A37D63">
              <w:rPr>
                <w:b/>
                <w:i/>
                <w:iCs/>
                <w:sz w:val="22"/>
                <w:szCs w:val="22"/>
                <w:lang w:val="nb-NO"/>
              </w:rPr>
              <w:t>V</w:t>
            </w:r>
            <w:r>
              <w:rPr>
                <w:b/>
                <w:i/>
                <w:iCs/>
                <w:sz w:val="22"/>
                <w:szCs w:val="22"/>
                <w:lang w:val="nb-NO"/>
              </w:rPr>
              <w:t>urdering</w:t>
            </w:r>
            <w:r w:rsidRPr="00A37D63">
              <w:rPr>
                <w:i/>
                <w:iCs/>
                <w:sz w:val="22"/>
                <w:szCs w:val="22"/>
                <w:lang w:val="nb-NO"/>
              </w:rPr>
              <w:t>:</w:t>
            </w:r>
          </w:p>
          <w:p w14:paraId="24400BC3" w14:textId="77777777" w:rsidR="00953A1B" w:rsidRPr="00A37D63" w:rsidRDefault="00953A1B" w:rsidP="00DD0E59">
            <w:pPr>
              <w:rPr>
                <w:iCs/>
                <w:sz w:val="22"/>
                <w:szCs w:val="22"/>
                <w:lang w:val="nb-NO"/>
              </w:rPr>
            </w:pPr>
            <w:r w:rsidRPr="00A37D63">
              <w:rPr>
                <w:iCs/>
                <w:sz w:val="22"/>
                <w:szCs w:val="22"/>
                <w:lang w:val="nb-NO"/>
              </w:rPr>
              <w:t>Studentene skal ha mulighet til å forbedre seg gjennom hele studiet. Det er studentenes samlede kompetanse ved slutten av opplæringen som skal danne grunnlaget for sluttvurderingen.</w:t>
            </w:r>
            <w:r w:rsidRPr="00A37D63">
              <w:rPr>
                <w:sz w:val="22"/>
                <w:szCs w:val="22"/>
                <w:lang w:val="nb-NO"/>
              </w:rPr>
              <w:t xml:space="preserve"> </w:t>
            </w:r>
            <w:r w:rsidRPr="00A37D63">
              <w:rPr>
                <w:iCs/>
                <w:sz w:val="22"/>
                <w:szCs w:val="22"/>
                <w:lang w:val="nb-NO"/>
              </w:rPr>
              <w:t xml:space="preserve">Når sluttkarakter i emnet fastsettes, blir det gjort på grunnlag av en </w:t>
            </w:r>
            <w:r w:rsidRPr="00A37D63">
              <w:rPr>
                <w:b/>
                <w:iCs/>
                <w:sz w:val="22"/>
                <w:szCs w:val="22"/>
                <w:lang w:val="nb-NO"/>
              </w:rPr>
              <w:t>helhetlig vurdering</w:t>
            </w:r>
            <w:r w:rsidRPr="00A37D63">
              <w:rPr>
                <w:iCs/>
                <w:sz w:val="22"/>
                <w:szCs w:val="22"/>
                <w:lang w:val="nb-NO"/>
              </w:rPr>
              <w:t xml:space="preserve"> av studentens innsats.</w:t>
            </w:r>
          </w:p>
          <w:p w14:paraId="480FFE7F" w14:textId="77777777" w:rsidR="00953A1B" w:rsidRPr="00A37D63" w:rsidRDefault="00953A1B" w:rsidP="00DD0E59">
            <w:pPr>
              <w:rPr>
                <w:iCs/>
                <w:sz w:val="22"/>
                <w:szCs w:val="22"/>
                <w:lang w:val="nb-NO"/>
              </w:rPr>
            </w:pPr>
          </w:p>
          <w:p w14:paraId="28A332FE" w14:textId="77777777" w:rsidR="00953A1B" w:rsidRPr="00A37D63" w:rsidRDefault="00953A1B" w:rsidP="00DD0E59">
            <w:pPr>
              <w:rPr>
                <w:i/>
                <w:color w:val="FF0000"/>
                <w:sz w:val="22"/>
                <w:szCs w:val="22"/>
                <w:lang w:val="nn-NO"/>
              </w:rPr>
            </w:pPr>
            <w:r w:rsidRPr="00A37D63">
              <w:rPr>
                <w:b/>
                <w:i/>
                <w:sz w:val="22"/>
                <w:szCs w:val="22"/>
                <w:lang w:val="nn-NO"/>
              </w:rPr>
              <w:t>Eksamen og eksamensformer</w:t>
            </w:r>
            <w:r w:rsidRPr="00A37D63">
              <w:rPr>
                <w:i/>
                <w:sz w:val="22"/>
                <w:szCs w:val="22"/>
                <w:lang w:val="nn-NO"/>
              </w:rPr>
              <w:t>:</w:t>
            </w:r>
          </w:p>
          <w:p w14:paraId="17E8007C" w14:textId="77777777" w:rsidR="00953A1B" w:rsidRDefault="00953A1B" w:rsidP="00DD0E59">
            <w:pPr>
              <w:rPr>
                <w:sz w:val="22"/>
                <w:szCs w:val="22"/>
                <w:lang w:val="nn-NO"/>
              </w:rPr>
            </w:pPr>
            <w:r w:rsidRPr="004B3E34">
              <w:rPr>
                <w:sz w:val="22"/>
                <w:szCs w:val="22"/>
                <w:lang w:val="nn-NO"/>
              </w:rPr>
              <w:t xml:space="preserve">Tverrfaglig PPD-eksamen </w:t>
            </w:r>
          </w:p>
          <w:p w14:paraId="3A675017" w14:textId="77777777" w:rsidR="00953A1B" w:rsidRPr="00A37D63" w:rsidRDefault="00953A1B" w:rsidP="00DD0E59">
            <w:pPr>
              <w:rPr>
                <w:color w:val="FF0000"/>
                <w:sz w:val="22"/>
                <w:szCs w:val="22"/>
                <w:lang w:val="nb-NO"/>
              </w:rPr>
            </w:pPr>
          </w:p>
          <w:p w14:paraId="2878614B" w14:textId="77777777" w:rsidR="00953A1B" w:rsidRPr="00A37D63" w:rsidRDefault="00953A1B" w:rsidP="00DD0E59">
            <w:pPr>
              <w:rPr>
                <w:b/>
                <w:i/>
                <w:sz w:val="22"/>
                <w:szCs w:val="22"/>
                <w:lang w:val="nb-NO"/>
              </w:rPr>
            </w:pPr>
            <w:r w:rsidRPr="00A37D63">
              <w:rPr>
                <w:b/>
                <w:i/>
                <w:sz w:val="22"/>
                <w:szCs w:val="22"/>
                <w:lang w:val="nb-NO"/>
              </w:rPr>
              <w:t>For deltidsstudiet gjelder:</w:t>
            </w:r>
          </w:p>
          <w:p w14:paraId="2D39330B" w14:textId="77777777" w:rsidR="00953A1B" w:rsidRPr="00A37D63" w:rsidRDefault="00953A1B" w:rsidP="00DD0E59">
            <w:pPr>
              <w:rPr>
                <w:sz w:val="22"/>
                <w:szCs w:val="22"/>
                <w:lang w:val="nb-NO"/>
              </w:rPr>
            </w:pPr>
            <w:r>
              <w:rPr>
                <w:sz w:val="22"/>
                <w:szCs w:val="22"/>
                <w:lang w:val="nb-NO"/>
              </w:rPr>
              <w:t>Krav,</w:t>
            </w:r>
            <w:r w:rsidRPr="00A37D63">
              <w:rPr>
                <w:sz w:val="22"/>
                <w:szCs w:val="22"/>
                <w:lang w:val="nb-NO"/>
              </w:rPr>
              <w:t xml:space="preserve"> vurdering</w:t>
            </w:r>
            <w:r w:rsidR="002C4C55">
              <w:rPr>
                <w:sz w:val="22"/>
                <w:szCs w:val="22"/>
                <w:lang w:val="nb-NO"/>
              </w:rPr>
              <w:t xml:space="preserve">, </w:t>
            </w:r>
            <w:r>
              <w:rPr>
                <w:sz w:val="22"/>
                <w:szCs w:val="22"/>
                <w:lang w:val="nb-NO"/>
              </w:rPr>
              <w:t>eksamen og eksamen</w:t>
            </w:r>
            <w:r w:rsidRPr="00A37D63">
              <w:rPr>
                <w:sz w:val="22"/>
                <w:szCs w:val="22"/>
                <w:lang w:val="nb-NO"/>
              </w:rPr>
              <w:t xml:space="preserve">sformer er de samme ved deltidsstudiet og det ordinære heltidsstudiet. Arbeidskravene, arbeidsmappen og vurderingsmappen er den samme. </w:t>
            </w:r>
          </w:p>
          <w:p w14:paraId="0667FAB3" w14:textId="77777777" w:rsidR="00953A1B" w:rsidRPr="000D7E7B" w:rsidRDefault="00953A1B" w:rsidP="00DD0E59">
            <w:pPr>
              <w:rPr>
                <w:strike/>
                <w:color w:val="FF0000"/>
                <w:sz w:val="22"/>
                <w:szCs w:val="22"/>
                <w:lang w:val="nb-NO"/>
              </w:rPr>
            </w:pPr>
            <w:r w:rsidRPr="00A37D63">
              <w:rPr>
                <w:sz w:val="22"/>
                <w:szCs w:val="22"/>
                <w:lang w:val="nb-NO"/>
              </w:rPr>
              <w:t xml:space="preserve">Fjernundervisningen har tilrettelagt for veiledning, oppfølging, </w:t>
            </w:r>
            <w:r w:rsidR="00AA691D">
              <w:rPr>
                <w:sz w:val="22"/>
                <w:szCs w:val="22"/>
                <w:lang w:val="nb-NO"/>
              </w:rPr>
              <w:t>tester og tilbakemelding.</w:t>
            </w:r>
          </w:p>
          <w:p w14:paraId="5E09665D" w14:textId="77777777" w:rsidR="00953A1B" w:rsidRPr="0025453F" w:rsidRDefault="00953A1B" w:rsidP="00DD0E59">
            <w:pPr>
              <w:rPr>
                <w:sz w:val="22"/>
                <w:szCs w:val="22"/>
                <w:lang w:val="nb-NO"/>
              </w:rPr>
            </w:pPr>
          </w:p>
        </w:tc>
      </w:tr>
      <w:tr w:rsidR="00953A1B" w:rsidRPr="00931A68" w14:paraId="59F9B3A1"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4FA3CCEE" w14:textId="77777777" w:rsidR="00953A1B" w:rsidRDefault="00953A1B" w:rsidP="00DD0E59">
            <w:pPr>
              <w:spacing w:before="60" w:line="276" w:lineRule="auto"/>
              <w:rPr>
                <w:b/>
              </w:rPr>
            </w:pPr>
            <w:r>
              <w:rPr>
                <w:b/>
              </w:rPr>
              <w:t>Deltidsstudium, gjennomføringsplan ved fjernundervisning</w:t>
            </w:r>
          </w:p>
        </w:tc>
      </w:tr>
      <w:tr w:rsidR="00953A1B" w:rsidRPr="0067152E" w14:paraId="51A663D3"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5B6D1A47" w14:textId="77777777" w:rsidR="000962CD" w:rsidRPr="00A37D63" w:rsidRDefault="000962CD" w:rsidP="000962CD">
            <w:pPr>
              <w:rPr>
                <w:b/>
                <w:sz w:val="22"/>
                <w:szCs w:val="22"/>
                <w:lang w:val="nb-NO"/>
              </w:rPr>
            </w:pPr>
            <w:r w:rsidRPr="00A37D63">
              <w:rPr>
                <w:b/>
                <w:sz w:val="22"/>
                <w:szCs w:val="22"/>
                <w:lang w:val="nb-NO"/>
              </w:rPr>
              <w:t>Fjernundervisningen gjennomføres som følger:</w:t>
            </w:r>
          </w:p>
          <w:p w14:paraId="0395FA20" w14:textId="77777777" w:rsidR="000962CD" w:rsidRPr="00A37D63" w:rsidRDefault="000962CD" w:rsidP="000962CD">
            <w:pPr>
              <w:rPr>
                <w:sz w:val="22"/>
                <w:szCs w:val="22"/>
                <w:lang w:val="nb-NO"/>
              </w:rPr>
            </w:pPr>
            <w:r w:rsidRPr="00A37D63">
              <w:rPr>
                <w:sz w:val="22"/>
                <w:szCs w:val="22"/>
                <w:lang w:val="nb-NO"/>
              </w:rPr>
              <w:t>1)</w:t>
            </w:r>
            <w:r w:rsidRPr="00A37D63">
              <w:rPr>
                <w:sz w:val="22"/>
                <w:szCs w:val="22"/>
                <w:lang w:val="nb-NO"/>
              </w:rPr>
              <w:tab/>
              <w:t>Ca. 30 % av undervisningen:</w:t>
            </w:r>
            <w:r w:rsidRPr="00A37D63">
              <w:rPr>
                <w:sz w:val="22"/>
                <w:szCs w:val="22"/>
                <w:lang w:val="nb-NO"/>
              </w:rPr>
              <w:tab/>
              <w:t xml:space="preserve">Stedbasert/videooverføring </w:t>
            </w:r>
          </w:p>
          <w:p w14:paraId="2BA9596B" w14:textId="77777777" w:rsidR="000962CD" w:rsidRPr="00A37D63" w:rsidRDefault="000962CD" w:rsidP="000962CD">
            <w:pPr>
              <w:rPr>
                <w:sz w:val="22"/>
                <w:szCs w:val="22"/>
                <w:lang w:val="nb-NO"/>
              </w:rPr>
            </w:pPr>
            <w:r w:rsidRPr="00A37D63">
              <w:rPr>
                <w:sz w:val="22"/>
                <w:szCs w:val="22"/>
                <w:lang w:val="nb-NO"/>
              </w:rPr>
              <w:tab/>
              <w:t>Én dag pr. uke</w:t>
            </w:r>
            <w:r>
              <w:rPr>
                <w:sz w:val="22"/>
                <w:szCs w:val="22"/>
                <w:lang w:val="nb-NO"/>
              </w:rPr>
              <w:t xml:space="preserve"> i tidsrommet kl. 08.00 – 15.00</w:t>
            </w:r>
          </w:p>
          <w:p w14:paraId="1AD835C4" w14:textId="77777777" w:rsidR="000962CD" w:rsidRDefault="000962CD" w:rsidP="000962CD">
            <w:pPr>
              <w:rPr>
                <w:sz w:val="22"/>
                <w:szCs w:val="22"/>
                <w:lang w:val="nb-NO"/>
              </w:rPr>
            </w:pPr>
            <w:r w:rsidRPr="00A37D63">
              <w:rPr>
                <w:sz w:val="22"/>
                <w:szCs w:val="22"/>
                <w:lang w:val="nb-NO"/>
              </w:rPr>
              <w:lastRenderedPageBreak/>
              <w:t>Undervisningen overføres til samlingssteder med tilgjengelig videokonferanseutstyr. Studenter kan alternativt møte til skolens videokonferanseauditorium. Egnet software gjør det også mulig for studenter å følge undervisningen på egen PC.</w:t>
            </w:r>
            <w:r>
              <w:rPr>
                <w:sz w:val="22"/>
                <w:szCs w:val="22"/>
                <w:lang w:val="nb-NO"/>
              </w:rPr>
              <w:t xml:space="preserve"> </w:t>
            </w:r>
            <w:r w:rsidRPr="00A37D63">
              <w:rPr>
                <w:sz w:val="22"/>
                <w:szCs w:val="22"/>
                <w:lang w:val="nb-NO"/>
              </w:rPr>
              <w:t xml:space="preserve">Undervisningen blir lagret på </w:t>
            </w:r>
            <w:r w:rsidR="003B01A9">
              <w:rPr>
                <w:sz w:val="22"/>
                <w:szCs w:val="22"/>
                <w:lang w:val="nb-NO"/>
              </w:rPr>
              <w:t>fagskolens</w:t>
            </w:r>
            <w:r w:rsidRPr="00A37D63">
              <w:rPr>
                <w:sz w:val="22"/>
                <w:szCs w:val="22"/>
                <w:lang w:val="nb-NO"/>
              </w:rPr>
              <w:t xml:space="preserve"> egen mediasite </w:t>
            </w:r>
            <w:r>
              <w:rPr>
                <w:sz w:val="22"/>
                <w:szCs w:val="22"/>
                <w:lang w:val="nb-NO"/>
              </w:rPr>
              <w:t>og kan</w:t>
            </w:r>
            <w:r w:rsidRPr="00A37D63">
              <w:rPr>
                <w:sz w:val="22"/>
                <w:szCs w:val="22"/>
                <w:lang w:val="nb-NO"/>
              </w:rPr>
              <w:t xml:space="preserve"> streames via læringsplattformen it’s learning. </w:t>
            </w:r>
          </w:p>
          <w:p w14:paraId="73935626" w14:textId="77777777" w:rsidR="000962CD" w:rsidRPr="00A37D63" w:rsidRDefault="000962CD" w:rsidP="000962CD">
            <w:pPr>
              <w:rPr>
                <w:sz w:val="22"/>
                <w:szCs w:val="22"/>
                <w:lang w:val="nb-NO"/>
              </w:rPr>
            </w:pPr>
          </w:p>
          <w:p w14:paraId="765CE79D" w14:textId="77777777" w:rsidR="000962CD" w:rsidRPr="00A37D63" w:rsidRDefault="000962CD" w:rsidP="000962CD">
            <w:pPr>
              <w:rPr>
                <w:sz w:val="22"/>
                <w:szCs w:val="22"/>
                <w:lang w:val="nb-NO"/>
              </w:rPr>
            </w:pPr>
            <w:r w:rsidRPr="00A37D63">
              <w:rPr>
                <w:sz w:val="22"/>
                <w:szCs w:val="22"/>
                <w:lang w:val="nb-NO"/>
              </w:rPr>
              <w:t>2)</w:t>
            </w:r>
            <w:r w:rsidRPr="00A37D63">
              <w:rPr>
                <w:sz w:val="22"/>
                <w:szCs w:val="22"/>
                <w:lang w:val="nb-NO"/>
              </w:rPr>
              <w:tab/>
              <w:t>Ca. 30 % av undervisningen:</w:t>
            </w:r>
            <w:r w:rsidRPr="00A37D63">
              <w:rPr>
                <w:sz w:val="22"/>
                <w:szCs w:val="22"/>
                <w:lang w:val="nb-NO"/>
              </w:rPr>
              <w:tab/>
            </w:r>
          </w:p>
          <w:p w14:paraId="652E5CF5" w14:textId="77777777" w:rsidR="000962CD" w:rsidRPr="00A37D63" w:rsidRDefault="000962CD" w:rsidP="000962CD">
            <w:pPr>
              <w:rPr>
                <w:sz w:val="22"/>
                <w:szCs w:val="22"/>
                <w:lang w:val="nb-NO"/>
              </w:rPr>
            </w:pPr>
            <w:r w:rsidRPr="00A37D63">
              <w:rPr>
                <w:sz w:val="22"/>
                <w:szCs w:val="22"/>
                <w:lang w:val="nb-NO"/>
              </w:rPr>
              <w:tab/>
              <w:t>Nettbasert timeplanfestet samling/undervisning</w:t>
            </w:r>
            <w:r w:rsidR="003B01A9">
              <w:rPr>
                <w:sz w:val="22"/>
                <w:szCs w:val="22"/>
                <w:lang w:val="nb-NO"/>
              </w:rPr>
              <w:t>, alternativt opptak.</w:t>
            </w:r>
          </w:p>
          <w:p w14:paraId="3EB104A3" w14:textId="43ED59D3" w:rsidR="000962CD" w:rsidRDefault="000962CD" w:rsidP="000962CD">
            <w:pPr>
              <w:rPr>
                <w:sz w:val="22"/>
                <w:szCs w:val="22"/>
                <w:lang w:val="nb-NO"/>
              </w:rPr>
            </w:pPr>
            <w:r w:rsidRPr="00A37D63">
              <w:rPr>
                <w:sz w:val="22"/>
                <w:szCs w:val="22"/>
                <w:lang w:val="nb-NO"/>
              </w:rPr>
              <w:tab/>
              <w:t xml:space="preserve">Formiddag, ettermiddag </w:t>
            </w:r>
            <w:r>
              <w:rPr>
                <w:sz w:val="22"/>
                <w:szCs w:val="22"/>
                <w:lang w:val="nb-NO"/>
              </w:rPr>
              <w:t xml:space="preserve">og/eller kveld. Maks 7 timer pr. uke </w:t>
            </w:r>
          </w:p>
          <w:p w14:paraId="039BBAD7" w14:textId="77777777" w:rsidR="00C862E2" w:rsidRPr="00A37D63" w:rsidRDefault="00C862E2" w:rsidP="000962CD">
            <w:pPr>
              <w:rPr>
                <w:sz w:val="22"/>
                <w:szCs w:val="22"/>
                <w:lang w:val="nb-NO"/>
              </w:rPr>
            </w:pPr>
          </w:p>
          <w:p w14:paraId="280BAEB1" w14:textId="77777777" w:rsidR="000962CD" w:rsidRPr="00A37D63" w:rsidRDefault="000962CD" w:rsidP="000962CD">
            <w:pPr>
              <w:rPr>
                <w:sz w:val="22"/>
                <w:szCs w:val="22"/>
                <w:lang w:val="nb-NO"/>
              </w:rPr>
            </w:pPr>
            <w:r w:rsidRPr="00A37D63">
              <w:rPr>
                <w:sz w:val="22"/>
                <w:szCs w:val="22"/>
                <w:lang w:val="nb-NO"/>
              </w:rPr>
              <w:t xml:space="preserve">Til nettbasert timeplanfestet samling/undervisning benyttes programmene GoToMeeting og it’s learning. Ved bruk av headset, mikrofon og elektronisk skrivebrett underviser og veileder faglærer studentene i sanntid. Studentene følger undervisningen via egen PC. </w:t>
            </w:r>
            <w:r w:rsidR="003B01A9">
              <w:rPr>
                <w:sz w:val="22"/>
                <w:szCs w:val="22"/>
                <w:lang w:val="nb-NO"/>
              </w:rPr>
              <w:t xml:space="preserve">Alternativt ser </w:t>
            </w:r>
            <w:r w:rsidR="008F775E">
              <w:rPr>
                <w:sz w:val="22"/>
                <w:szCs w:val="22"/>
                <w:lang w:val="nb-NO"/>
              </w:rPr>
              <w:t xml:space="preserve">studentene </w:t>
            </w:r>
            <w:r w:rsidR="003B01A9">
              <w:rPr>
                <w:sz w:val="22"/>
                <w:szCs w:val="22"/>
                <w:lang w:val="nb-NO"/>
              </w:rPr>
              <w:t>opptak</w:t>
            </w:r>
            <w:r w:rsidR="008F775E">
              <w:rPr>
                <w:sz w:val="22"/>
                <w:szCs w:val="22"/>
                <w:lang w:val="nb-NO"/>
              </w:rPr>
              <w:t xml:space="preserve"> fra undervisning.</w:t>
            </w:r>
            <w:r w:rsidR="003B01A9">
              <w:rPr>
                <w:sz w:val="22"/>
                <w:szCs w:val="22"/>
                <w:lang w:val="nb-NO"/>
              </w:rPr>
              <w:t>.</w:t>
            </w:r>
          </w:p>
          <w:p w14:paraId="63398F18" w14:textId="77777777" w:rsidR="000962CD" w:rsidRPr="00A37D63" w:rsidRDefault="000962CD" w:rsidP="000962CD">
            <w:pPr>
              <w:rPr>
                <w:sz w:val="22"/>
                <w:szCs w:val="22"/>
                <w:lang w:val="nb-NO"/>
              </w:rPr>
            </w:pPr>
          </w:p>
          <w:p w14:paraId="323380E8" w14:textId="77777777" w:rsidR="000962CD" w:rsidRPr="00A37D63" w:rsidRDefault="000962CD" w:rsidP="000962CD">
            <w:pPr>
              <w:rPr>
                <w:sz w:val="22"/>
                <w:szCs w:val="22"/>
                <w:lang w:val="nb-NO"/>
              </w:rPr>
            </w:pPr>
            <w:r w:rsidRPr="00A37D63">
              <w:rPr>
                <w:sz w:val="22"/>
                <w:szCs w:val="22"/>
                <w:lang w:val="nb-NO"/>
              </w:rPr>
              <w:t>3)</w:t>
            </w:r>
            <w:r w:rsidRPr="00A37D63">
              <w:rPr>
                <w:sz w:val="22"/>
                <w:szCs w:val="22"/>
                <w:lang w:val="nb-NO"/>
              </w:rPr>
              <w:tab/>
              <w:t>Ca. 40 % av undervisningen:</w:t>
            </w:r>
            <w:r w:rsidRPr="00A37D63">
              <w:rPr>
                <w:sz w:val="22"/>
                <w:szCs w:val="22"/>
                <w:lang w:val="nb-NO"/>
              </w:rPr>
              <w:tab/>
            </w:r>
          </w:p>
          <w:p w14:paraId="7CE5216A" w14:textId="085B6CA7" w:rsidR="000962CD" w:rsidRDefault="000962CD" w:rsidP="000962CD">
            <w:pPr>
              <w:rPr>
                <w:sz w:val="22"/>
                <w:szCs w:val="22"/>
                <w:lang w:val="nb-NO"/>
              </w:rPr>
            </w:pPr>
            <w:r w:rsidRPr="00A37D63">
              <w:rPr>
                <w:sz w:val="22"/>
                <w:szCs w:val="22"/>
                <w:lang w:val="nb-NO"/>
              </w:rPr>
              <w:tab/>
              <w:t>Nettstøttet lær</w:t>
            </w:r>
            <w:r>
              <w:rPr>
                <w:sz w:val="22"/>
                <w:szCs w:val="22"/>
                <w:lang w:val="nb-NO"/>
              </w:rPr>
              <w:t xml:space="preserve">ing/selvstudium med individuell oppfølging </w:t>
            </w:r>
          </w:p>
          <w:p w14:paraId="3663EC08" w14:textId="77777777" w:rsidR="00C862E2" w:rsidRPr="00A37D63" w:rsidRDefault="00C862E2" w:rsidP="000962CD">
            <w:pPr>
              <w:rPr>
                <w:sz w:val="22"/>
                <w:szCs w:val="22"/>
                <w:lang w:val="nb-NO"/>
              </w:rPr>
            </w:pPr>
          </w:p>
          <w:p w14:paraId="7D3FD73D" w14:textId="77777777" w:rsidR="000962CD" w:rsidRPr="00A37D63" w:rsidRDefault="000962CD" w:rsidP="000962CD">
            <w:pPr>
              <w:rPr>
                <w:sz w:val="22"/>
                <w:szCs w:val="22"/>
                <w:lang w:val="nb-NO"/>
              </w:rPr>
            </w:pPr>
            <w:r>
              <w:rPr>
                <w:sz w:val="22"/>
                <w:szCs w:val="22"/>
                <w:lang w:val="nb-NO"/>
              </w:rPr>
              <w:t>E</w:t>
            </w:r>
            <w:r w:rsidRPr="00A37D63">
              <w:rPr>
                <w:sz w:val="22"/>
                <w:szCs w:val="22"/>
                <w:lang w:val="nb-NO"/>
              </w:rPr>
              <w:t xml:space="preserve">mner og arbeidskrav følges opp via lærings og kommunikasjonsplattformen it’s learning. Det er opprettet elektroniske mapper for alle studentene på læringsplattformen it’s learning. </w:t>
            </w:r>
          </w:p>
          <w:p w14:paraId="1531498E" w14:textId="77777777" w:rsidR="000962CD" w:rsidRDefault="000962CD" w:rsidP="000962CD">
            <w:pPr>
              <w:rPr>
                <w:sz w:val="22"/>
                <w:szCs w:val="22"/>
                <w:lang w:val="nb-NO"/>
              </w:rPr>
            </w:pPr>
          </w:p>
          <w:p w14:paraId="1EDF92F2" w14:textId="77777777" w:rsidR="000962CD" w:rsidRPr="007A2CA2" w:rsidRDefault="000962CD" w:rsidP="000962CD">
            <w:pPr>
              <w:rPr>
                <w:b/>
                <w:sz w:val="22"/>
                <w:szCs w:val="22"/>
                <w:lang w:val="nb-NO"/>
              </w:rPr>
            </w:pPr>
            <w:r w:rsidRPr="007A2CA2">
              <w:rPr>
                <w:b/>
                <w:sz w:val="22"/>
                <w:szCs w:val="22"/>
                <w:lang w:val="nb-NO"/>
              </w:rPr>
              <w:t>Framdriftsplan, prøver, eksamen og laboratoriearbeid</w:t>
            </w:r>
          </w:p>
          <w:p w14:paraId="021516E6" w14:textId="77777777" w:rsidR="000962CD" w:rsidRDefault="000962CD" w:rsidP="000962CD">
            <w:pPr>
              <w:rPr>
                <w:sz w:val="22"/>
                <w:szCs w:val="22"/>
                <w:lang w:val="nb-NO"/>
              </w:rPr>
            </w:pPr>
            <w:r>
              <w:rPr>
                <w:sz w:val="22"/>
                <w:szCs w:val="22"/>
                <w:lang w:val="nb-NO"/>
              </w:rPr>
              <w:t>F</w:t>
            </w:r>
            <w:r w:rsidRPr="00A37D63">
              <w:rPr>
                <w:sz w:val="22"/>
                <w:szCs w:val="22"/>
                <w:lang w:val="nb-NO"/>
              </w:rPr>
              <w:t>r</w:t>
            </w:r>
            <w:r>
              <w:rPr>
                <w:sz w:val="22"/>
                <w:szCs w:val="22"/>
                <w:lang w:val="nb-NO"/>
              </w:rPr>
              <w:t>amdriftsplanen</w:t>
            </w:r>
            <w:r w:rsidRPr="00A37D63">
              <w:rPr>
                <w:sz w:val="22"/>
                <w:szCs w:val="22"/>
                <w:lang w:val="nb-NO"/>
              </w:rPr>
              <w:t xml:space="preserve"> spesifiserer hvilke tema som gjennomgås og hvilke tema som passer til selvstudium. </w:t>
            </w:r>
            <w:r>
              <w:rPr>
                <w:sz w:val="22"/>
                <w:szCs w:val="22"/>
                <w:lang w:val="nb-NO"/>
              </w:rPr>
              <w:t>Den</w:t>
            </w:r>
            <w:r w:rsidRPr="00A37D63">
              <w:rPr>
                <w:sz w:val="22"/>
                <w:szCs w:val="22"/>
                <w:lang w:val="nb-NO"/>
              </w:rPr>
              <w:t xml:space="preserve"> blir gjort tilgjengelig på læringsplattformen it’s learning under aktuell </w:t>
            </w:r>
            <w:r>
              <w:rPr>
                <w:sz w:val="22"/>
                <w:szCs w:val="22"/>
                <w:lang w:val="nb-NO"/>
              </w:rPr>
              <w:t>emne</w:t>
            </w:r>
            <w:r w:rsidRPr="00A37D63">
              <w:rPr>
                <w:sz w:val="22"/>
                <w:szCs w:val="22"/>
                <w:lang w:val="nb-NO"/>
              </w:rPr>
              <w:t xml:space="preserve">mappe. </w:t>
            </w:r>
          </w:p>
          <w:p w14:paraId="7E1C25E1" w14:textId="77777777" w:rsidR="000962CD" w:rsidRDefault="000962CD" w:rsidP="000962CD">
            <w:pPr>
              <w:rPr>
                <w:sz w:val="22"/>
                <w:szCs w:val="22"/>
                <w:lang w:val="nb-NO"/>
              </w:rPr>
            </w:pPr>
          </w:p>
          <w:p w14:paraId="18E62F04" w14:textId="77777777" w:rsidR="00953A1B" w:rsidRPr="000962CD" w:rsidRDefault="000962CD" w:rsidP="00DD0E59">
            <w:pPr>
              <w:rPr>
                <w:sz w:val="22"/>
                <w:szCs w:val="22"/>
                <w:lang w:val="nb-NO"/>
              </w:rPr>
            </w:pPr>
            <w:r>
              <w:rPr>
                <w:sz w:val="22"/>
                <w:szCs w:val="22"/>
                <w:lang w:val="nb-NO"/>
              </w:rPr>
              <w:t>Emne</w:t>
            </w:r>
            <w:r w:rsidRPr="00A37D63">
              <w:rPr>
                <w:sz w:val="22"/>
                <w:szCs w:val="22"/>
                <w:lang w:val="nb-NO"/>
              </w:rPr>
              <w:t>prøver</w:t>
            </w:r>
            <w:r>
              <w:rPr>
                <w:sz w:val="22"/>
                <w:szCs w:val="22"/>
                <w:lang w:val="nb-NO"/>
              </w:rPr>
              <w:t>, eventuell eksamen, laboratoriearbeid og andre stedbundne aktiviteter</w:t>
            </w:r>
            <w:r w:rsidRPr="00A37D63">
              <w:rPr>
                <w:sz w:val="22"/>
                <w:szCs w:val="22"/>
                <w:lang w:val="nb-NO"/>
              </w:rPr>
              <w:t xml:space="preserve"> </w:t>
            </w:r>
            <w:r>
              <w:rPr>
                <w:sz w:val="22"/>
                <w:szCs w:val="22"/>
                <w:lang w:val="nb-NO"/>
              </w:rPr>
              <w:t>gjennomføres</w:t>
            </w:r>
            <w:r w:rsidRPr="00A37D63">
              <w:rPr>
                <w:sz w:val="22"/>
                <w:szCs w:val="22"/>
                <w:lang w:val="nb-NO"/>
              </w:rPr>
              <w:t xml:space="preserve"> ved </w:t>
            </w:r>
            <w:r w:rsidR="008F775E">
              <w:rPr>
                <w:sz w:val="22"/>
                <w:szCs w:val="22"/>
                <w:lang w:val="nb-NO"/>
              </w:rPr>
              <w:t>studiested Kalhammaren</w:t>
            </w:r>
            <w:r>
              <w:rPr>
                <w:sz w:val="22"/>
                <w:szCs w:val="22"/>
                <w:lang w:val="nb-NO"/>
              </w:rPr>
              <w:t xml:space="preserve"> men</w:t>
            </w:r>
            <w:r w:rsidRPr="00A37D63">
              <w:rPr>
                <w:sz w:val="22"/>
                <w:szCs w:val="22"/>
                <w:lang w:val="nb-NO"/>
              </w:rPr>
              <w:t xml:space="preserve"> </w:t>
            </w:r>
            <w:r>
              <w:rPr>
                <w:sz w:val="22"/>
                <w:szCs w:val="22"/>
                <w:lang w:val="nb-NO"/>
              </w:rPr>
              <w:t>kan også</w:t>
            </w:r>
            <w:r w:rsidRPr="00A37D63">
              <w:rPr>
                <w:sz w:val="22"/>
                <w:szCs w:val="22"/>
                <w:lang w:val="nb-NO"/>
              </w:rPr>
              <w:t xml:space="preserve"> organisere</w:t>
            </w:r>
            <w:r>
              <w:rPr>
                <w:sz w:val="22"/>
                <w:szCs w:val="22"/>
                <w:lang w:val="nb-NO"/>
              </w:rPr>
              <w:t>s</w:t>
            </w:r>
            <w:r w:rsidRPr="00A37D63">
              <w:rPr>
                <w:sz w:val="22"/>
                <w:szCs w:val="22"/>
                <w:lang w:val="nb-NO"/>
              </w:rPr>
              <w:t xml:space="preserve"> eksternt</w:t>
            </w:r>
            <w:r>
              <w:rPr>
                <w:sz w:val="22"/>
                <w:szCs w:val="22"/>
                <w:lang w:val="nb-NO"/>
              </w:rPr>
              <w:t xml:space="preserve"> på andre utvalgte og kvalitetssikrede læresteder</w:t>
            </w:r>
            <w:r w:rsidRPr="00A37D63">
              <w:rPr>
                <w:sz w:val="22"/>
                <w:szCs w:val="22"/>
                <w:lang w:val="nb-NO"/>
              </w:rPr>
              <w:t>.</w:t>
            </w:r>
          </w:p>
        </w:tc>
      </w:tr>
    </w:tbl>
    <w:p w14:paraId="77507868" w14:textId="77777777" w:rsidR="00953A1B" w:rsidRPr="000129FC" w:rsidRDefault="00953A1B" w:rsidP="00953A1B">
      <w:pPr>
        <w:rPr>
          <w:sz w:val="22"/>
          <w:szCs w:val="22"/>
          <w:lang w:val="nb-NO"/>
        </w:rPr>
      </w:pPr>
    </w:p>
    <w:p w14:paraId="6528170E" w14:textId="77777777" w:rsidR="00953A1B" w:rsidRPr="000129FC" w:rsidRDefault="00953A1B" w:rsidP="00953A1B">
      <w:pPr>
        <w:rPr>
          <w:sz w:val="22"/>
          <w:szCs w:val="22"/>
          <w:lang w:val="nb-NO"/>
        </w:rPr>
      </w:pPr>
      <w:r w:rsidRPr="000129FC">
        <w:rPr>
          <w:sz w:val="22"/>
          <w:szCs w:val="22"/>
          <w:lang w:val="nb-NO"/>
        </w:rPr>
        <w:t xml:space="preserve"> </w:t>
      </w:r>
    </w:p>
    <w:p w14:paraId="4E0955DE" w14:textId="77777777" w:rsidR="00733A67" w:rsidRPr="007C150E" w:rsidRDefault="00953A1B" w:rsidP="00733A67">
      <w:pPr>
        <w:rPr>
          <w:b/>
          <w:sz w:val="28"/>
          <w:szCs w:val="28"/>
          <w:lang w:val="nb-NO"/>
        </w:rPr>
      </w:pPr>
      <w:r>
        <w:rPr>
          <w:b/>
          <w:sz w:val="28"/>
          <w:szCs w:val="28"/>
          <w:lang w:val="nb-NO"/>
        </w:rPr>
        <w:br w:type="page"/>
      </w:r>
      <w:r w:rsidR="00733A67" w:rsidRPr="007C150E">
        <w:rPr>
          <w:b/>
          <w:sz w:val="28"/>
          <w:szCs w:val="28"/>
          <w:lang w:val="nb-NO"/>
        </w:rPr>
        <w:lastRenderedPageBreak/>
        <w:t xml:space="preserve">Emne 4 (grunnlagsemne): </w:t>
      </w:r>
      <w:r w:rsidR="007C150E" w:rsidRPr="002C4C55">
        <w:rPr>
          <w:b/>
          <w:kern w:val="24"/>
          <w:sz w:val="28"/>
          <w:szCs w:val="28"/>
          <w:lang w:val="nb-NO"/>
        </w:rPr>
        <w:t>00TT00K</w:t>
      </w:r>
      <w:r w:rsidR="00733A67" w:rsidRPr="007C150E">
        <w:rPr>
          <w:b/>
          <w:sz w:val="28"/>
          <w:szCs w:val="28"/>
          <w:lang w:val="nb-NO"/>
        </w:rPr>
        <w:t xml:space="preserve"> </w:t>
      </w:r>
      <w:r w:rsidR="002C4C55">
        <w:rPr>
          <w:b/>
          <w:sz w:val="28"/>
          <w:szCs w:val="28"/>
          <w:lang w:val="nb-NO"/>
        </w:rPr>
        <w:t>Prosjekt- og kvalitetsledelse</w:t>
      </w:r>
    </w:p>
    <w:p w14:paraId="5730010F" w14:textId="77777777" w:rsidR="00733A67" w:rsidRDefault="00733A67" w:rsidP="00733A67">
      <w:pPr>
        <w:rPr>
          <w:b/>
          <w:lang w:val="nb-N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858"/>
      </w:tblGrid>
      <w:tr w:rsidR="00733A67" w14:paraId="3F00754D" w14:textId="77777777" w:rsidTr="00DD0E59">
        <w:tc>
          <w:tcPr>
            <w:tcW w:w="4607" w:type="dxa"/>
            <w:tcBorders>
              <w:top w:val="single" w:sz="4" w:space="0" w:color="auto"/>
              <w:left w:val="single" w:sz="4" w:space="0" w:color="auto"/>
              <w:bottom w:val="single" w:sz="4" w:space="0" w:color="auto"/>
              <w:right w:val="single" w:sz="4" w:space="0" w:color="auto"/>
            </w:tcBorders>
            <w:shd w:val="clear" w:color="auto" w:fill="D9D9D9"/>
            <w:hideMark/>
          </w:tcPr>
          <w:p w14:paraId="67A58D5D" w14:textId="77777777" w:rsidR="00733A67" w:rsidRDefault="007C150E" w:rsidP="00DD0E59">
            <w:pPr>
              <w:spacing w:before="60" w:line="276" w:lineRule="auto"/>
              <w:rPr>
                <w:b/>
                <w:kern w:val="24"/>
              </w:rPr>
            </w:pPr>
            <w:r>
              <w:rPr>
                <w:b/>
                <w:kern w:val="24"/>
              </w:rPr>
              <w:t>Emne 00TT00K</w:t>
            </w:r>
          </w:p>
        </w:tc>
        <w:tc>
          <w:tcPr>
            <w:tcW w:w="4858" w:type="dxa"/>
            <w:tcBorders>
              <w:top w:val="single" w:sz="4" w:space="0" w:color="auto"/>
              <w:left w:val="single" w:sz="4" w:space="0" w:color="auto"/>
              <w:bottom w:val="single" w:sz="4" w:space="0" w:color="auto"/>
              <w:right w:val="single" w:sz="4" w:space="0" w:color="auto"/>
            </w:tcBorders>
            <w:shd w:val="clear" w:color="auto" w:fill="D9D9D9"/>
            <w:hideMark/>
          </w:tcPr>
          <w:p w14:paraId="552D1EB9" w14:textId="77777777" w:rsidR="00733A67" w:rsidRDefault="00733A67" w:rsidP="00DD0E59">
            <w:pPr>
              <w:spacing w:before="60" w:line="276" w:lineRule="auto"/>
              <w:rPr>
                <w:b/>
                <w:kern w:val="24"/>
              </w:rPr>
            </w:pPr>
            <w:r>
              <w:rPr>
                <w:b/>
                <w:kern w:val="24"/>
              </w:rPr>
              <w:t>Tema</w:t>
            </w:r>
          </w:p>
        </w:tc>
      </w:tr>
      <w:tr w:rsidR="00733A67" w:rsidRPr="0067152E" w14:paraId="1E6712B2" w14:textId="77777777" w:rsidTr="00DD0E59">
        <w:tc>
          <w:tcPr>
            <w:tcW w:w="4607" w:type="dxa"/>
            <w:tcBorders>
              <w:top w:val="single" w:sz="4" w:space="0" w:color="auto"/>
              <w:left w:val="single" w:sz="4" w:space="0" w:color="auto"/>
              <w:bottom w:val="single" w:sz="4" w:space="0" w:color="auto"/>
              <w:right w:val="single" w:sz="4" w:space="0" w:color="auto"/>
            </w:tcBorders>
            <w:hideMark/>
          </w:tcPr>
          <w:p w14:paraId="0FA0D980" w14:textId="77777777" w:rsidR="007C150E" w:rsidRPr="007C150E" w:rsidRDefault="007C150E" w:rsidP="007C150E">
            <w:pPr>
              <w:spacing w:before="60"/>
              <w:rPr>
                <w:b/>
                <w:kern w:val="24"/>
                <w:lang w:val="nb-NO"/>
              </w:rPr>
            </w:pPr>
            <w:r w:rsidRPr="007C150E">
              <w:rPr>
                <w:b/>
                <w:kern w:val="24"/>
                <w:lang w:val="nb-NO"/>
              </w:rPr>
              <w:t>Prosjekt- og kvalitetsledelse</w:t>
            </w:r>
          </w:p>
          <w:p w14:paraId="28C4C4C4" w14:textId="77777777" w:rsidR="00733A67" w:rsidRPr="007C150E" w:rsidRDefault="007C150E" w:rsidP="007C150E">
            <w:pPr>
              <w:spacing w:before="60" w:line="276" w:lineRule="auto"/>
              <w:rPr>
                <w:b/>
                <w:color w:val="FF0000"/>
                <w:kern w:val="24"/>
                <w:sz w:val="28"/>
                <w:szCs w:val="28"/>
                <w:lang w:val="nb-NO"/>
              </w:rPr>
            </w:pPr>
            <w:r w:rsidRPr="007C150E">
              <w:rPr>
                <w:b/>
                <w:kern w:val="24"/>
                <w:lang w:val="nb-NO"/>
              </w:rPr>
              <w:t xml:space="preserve"> </w:t>
            </w:r>
            <w:r w:rsidRPr="007C150E">
              <w:rPr>
                <w:b/>
                <w:i/>
                <w:lang w:val="nb-NO"/>
              </w:rPr>
              <w:t>(Omfang 1</w:t>
            </w:r>
            <w:r w:rsidR="00733A67" w:rsidRPr="007C150E">
              <w:rPr>
                <w:b/>
                <w:i/>
                <w:lang w:val="nb-NO"/>
              </w:rPr>
              <w:t>0 fp)</w:t>
            </w:r>
          </w:p>
        </w:tc>
        <w:tc>
          <w:tcPr>
            <w:tcW w:w="4858" w:type="dxa"/>
            <w:tcBorders>
              <w:top w:val="single" w:sz="4" w:space="0" w:color="auto"/>
              <w:left w:val="single" w:sz="4" w:space="0" w:color="auto"/>
              <w:bottom w:val="single" w:sz="4" w:space="0" w:color="auto"/>
              <w:right w:val="single" w:sz="4" w:space="0" w:color="auto"/>
            </w:tcBorders>
            <w:shd w:val="clear" w:color="auto" w:fill="FFFFFF"/>
            <w:hideMark/>
          </w:tcPr>
          <w:p w14:paraId="1FBD4EB3" w14:textId="77777777" w:rsidR="007C150E" w:rsidRPr="0067152E" w:rsidRDefault="007C150E" w:rsidP="007C150E">
            <w:pPr>
              <w:spacing w:before="60"/>
              <w:rPr>
                <w:b/>
                <w:i/>
                <w:kern w:val="24"/>
                <w:lang w:val="nb-NO"/>
              </w:rPr>
            </w:pPr>
            <w:r w:rsidRPr="0067152E">
              <w:rPr>
                <w:b/>
                <w:i/>
                <w:kern w:val="24"/>
                <w:lang w:val="nb-NO"/>
              </w:rPr>
              <w:t>Prosjektledelse  4 fp</w:t>
            </w:r>
          </w:p>
          <w:p w14:paraId="3C80E50C" w14:textId="77777777" w:rsidR="007C150E" w:rsidRPr="0067152E" w:rsidRDefault="007C150E" w:rsidP="007C150E">
            <w:pPr>
              <w:spacing w:before="60"/>
              <w:rPr>
                <w:b/>
                <w:i/>
                <w:kern w:val="24"/>
                <w:lang w:val="nb-NO"/>
              </w:rPr>
            </w:pPr>
            <w:r w:rsidRPr="0067152E">
              <w:rPr>
                <w:b/>
                <w:i/>
                <w:kern w:val="24"/>
                <w:lang w:val="nb-NO"/>
              </w:rPr>
              <w:t>HMS-ledelse     2 fp</w:t>
            </w:r>
          </w:p>
          <w:p w14:paraId="37DFC3CB" w14:textId="77777777" w:rsidR="00733A67" w:rsidRPr="003A2FEC" w:rsidRDefault="007C150E" w:rsidP="007C150E">
            <w:pPr>
              <w:rPr>
                <w:lang w:val="nb-NO"/>
              </w:rPr>
            </w:pPr>
            <w:r w:rsidRPr="0067152E">
              <w:rPr>
                <w:b/>
                <w:i/>
                <w:kern w:val="24"/>
                <w:lang w:val="nb-NO"/>
              </w:rPr>
              <w:t>Kvalitetsstyring 4 fp</w:t>
            </w:r>
          </w:p>
        </w:tc>
      </w:tr>
      <w:tr w:rsidR="00733A67" w14:paraId="3A802315" w14:textId="77777777" w:rsidTr="00DD0E59">
        <w:tc>
          <w:tcPr>
            <w:tcW w:w="9465" w:type="dxa"/>
            <w:gridSpan w:val="2"/>
            <w:tcBorders>
              <w:top w:val="single" w:sz="4" w:space="0" w:color="auto"/>
              <w:left w:val="single" w:sz="4" w:space="0" w:color="auto"/>
              <w:bottom w:val="single" w:sz="4" w:space="0" w:color="auto"/>
              <w:right w:val="single" w:sz="4" w:space="0" w:color="auto"/>
            </w:tcBorders>
            <w:shd w:val="pct15" w:color="auto" w:fill="auto"/>
            <w:hideMark/>
          </w:tcPr>
          <w:p w14:paraId="7345093B" w14:textId="77777777" w:rsidR="00733A67" w:rsidRDefault="00733A67" w:rsidP="00DD0E59">
            <w:pPr>
              <w:spacing w:before="60" w:line="276" w:lineRule="auto"/>
              <w:rPr>
                <w:b/>
              </w:rPr>
            </w:pPr>
            <w:r>
              <w:rPr>
                <w:b/>
              </w:rPr>
              <w:t xml:space="preserve">Læringsutbytte </w:t>
            </w:r>
          </w:p>
        </w:tc>
      </w:tr>
      <w:tr w:rsidR="00733A67" w:rsidRPr="0067152E" w14:paraId="5E7A0678" w14:textId="77777777" w:rsidTr="00DD0E59">
        <w:tc>
          <w:tcPr>
            <w:tcW w:w="9465" w:type="dxa"/>
            <w:gridSpan w:val="2"/>
            <w:tcBorders>
              <w:top w:val="single" w:sz="4" w:space="0" w:color="auto"/>
              <w:left w:val="single" w:sz="4" w:space="0" w:color="auto"/>
              <w:bottom w:val="single" w:sz="4" w:space="0" w:color="auto"/>
              <w:right w:val="single" w:sz="4" w:space="0" w:color="auto"/>
            </w:tcBorders>
          </w:tcPr>
          <w:p w14:paraId="60CE9FD7" w14:textId="77777777" w:rsidR="007C150E" w:rsidRPr="007C150E" w:rsidRDefault="007C150E" w:rsidP="007C150E">
            <w:pPr>
              <w:rPr>
                <w:b/>
                <w:i/>
                <w:sz w:val="22"/>
                <w:szCs w:val="22"/>
              </w:rPr>
            </w:pPr>
          </w:p>
          <w:p w14:paraId="71D6D252" w14:textId="77777777" w:rsidR="007C150E" w:rsidRPr="007C150E" w:rsidRDefault="007C150E" w:rsidP="007C150E">
            <w:pPr>
              <w:rPr>
                <w:b/>
                <w:i/>
                <w:sz w:val="22"/>
                <w:szCs w:val="22"/>
              </w:rPr>
            </w:pPr>
            <w:r w:rsidRPr="007C150E">
              <w:rPr>
                <w:b/>
                <w:i/>
                <w:sz w:val="22"/>
                <w:szCs w:val="22"/>
              </w:rPr>
              <w:t>Kunnskap</w:t>
            </w:r>
          </w:p>
          <w:p w14:paraId="594F7E1C" w14:textId="77777777" w:rsidR="007C150E" w:rsidRPr="007C150E" w:rsidRDefault="007C150E" w:rsidP="007C150E">
            <w:pPr>
              <w:rPr>
                <w:sz w:val="22"/>
                <w:szCs w:val="22"/>
              </w:rPr>
            </w:pPr>
            <w:r w:rsidRPr="007C150E">
              <w:rPr>
                <w:sz w:val="22"/>
                <w:szCs w:val="22"/>
              </w:rPr>
              <w:t>Studenten:</w:t>
            </w:r>
          </w:p>
          <w:p w14:paraId="59A5EEC8" w14:textId="77777777" w:rsidR="007C150E" w:rsidRPr="007C150E" w:rsidRDefault="007C150E" w:rsidP="00C8309A">
            <w:pPr>
              <w:pStyle w:val="Listeavsnitt"/>
              <w:numPr>
                <w:ilvl w:val="0"/>
                <w:numId w:val="35"/>
              </w:numPr>
              <w:autoSpaceDE w:val="0"/>
              <w:autoSpaceDN w:val="0"/>
              <w:adjustRightInd w:val="0"/>
              <w:rPr>
                <w:sz w:val="22"/>
                <w:szCs w:val="22"/>
              </w:rPr>
            </w:pPr>
            <w:r w:rsidRPr="007C150E">
              <w:rPr>
                <w:sz w:val="22"/>
                <w:szCs w:val="22"/>
              </w:rPr>
              <w:t>har kunnskap om hvordan en utarbeider, dokumenterer og vedlikeholder bedriftens HMS/IK-system og bedriftens kvalitetssikringssystem i samsvar med aktuelle krav, lover, regler og standarder</w:t>
            </w:r>
          </w:p>
          <w:p w14:paraId="4DC65D1A" w14:textId="77777777" w:rsidR="007C150E" w:rsidRPr="007C150E" w:rsidRDefault="007C150E" w:rsidP="00C8309A">
            <w:pPr>
              <w:pStyle w:val="Listeavsnitt"/>
              <w:numPr>
                <w:ilvl w:val="0"/>
                <w:numId w:val="35"/>
              </w:numPr>
              <w:autoSpaceDE w:val="0"/>
              <w:autoSpaceDN w:val="0"/>
              <w:adjustRightInd w:val="0"/>
              <w:rPr>
                <w:sz w:val="22"/>
                <w:szCs w:val="22"/>
              </w:rPr>
            </w:pPr>
            <w:r w:rsidRPr="007C150E">
              <w:rPr>
                <w:sz w:val="22"/>
                <w:szCs w:val="22"/>
              </w:rPr>
              <w:t>har kunnskap om metodikk for styring, organisasjon og ledelse av prosjekter som er typisk innen aktuell bransje</w:t>
            </w:r>
          </w:p>
          <w:p w14:paraId="4DEE7E3E" w14:textId="77777777" w:rsidR="007C150E" w:rsidRPr="007C150E" w:rsidRDefault="007C150E" w:rsidP="007C150E">
            <w:pPr>
              <w:rPr>
                <w:sz w:val="22"/>
                <w:szCs w:val="22"/>
                <w:lang w:val="nb-NO"/>
              </w:rPr>
            </w:pPr>
          </w:p>
          <w:p w14:paraId="516DFB85" w14:textId="77777777" w:rsidR="007C150E" w:rsidRPr="007C150E" w:rsidRDefault="007C150E" w:rsidP="007C150E">
            <w:pPr>
              <w:rPr>
                <w:b/>
                <w:i/>
                <w:sz w:val="22"/>
                <w:szCs w:val="22"/>
              </w:rPr>
            </w:pPr>
            <w:r w:rsidRPr="007C150E">
              <w:rPr>
                <w:b/>
                <w:i/>
                <w:sz w:val="22"/>
                <w:szCs w:val="22"/>
              </w:rPr>
              <w:t>Ferdigheter</w:t>
            </w:r>
          </w:p>
          <w:p w14:paraId="035705D8" w14:textId="77777777" w:rsidR="007C150E" w:rsidRPr="007C150E" w:rsidRDefault="007C150E" w:rsidP="007C150E">
            <w:pPr>
              <w:rPr>
                <w:sz w:val="22"/>
                <w:szCs w:val="22"/>
              </w:rPr>
            </w:pPr>
            <w:r w:rsidRPr="007C150E">
              <w:rPr>
                <w:sz w:val="22"/>
                <w:szCs w:val="22"/>
              </w:rPr>
              <w:t>Studenten:</w:t>
            </w:r>
          </w:p>
          <w:p w14:paraId="3C87F1DB" w14:textId="77777777" w:rsidR="007C150E" w:rsidRPr="007C150E" w:rsidRDefault="007C150E" w:rsidP="00C8309A">
            <w:pPr>
              <w:pStyle w:val="Listeavsnitt"/>
              <w:numPr>
                <w:ilvl w:val="0"/>
                <w:numId w:val="35"/>
              </w:numPr>
              <w:autoSpaceDE w:val="0"/>
              <w:autoSpaceDN w:val="0"/>
              <w:adjustRightInd w:val="0"/>
              <w:rPr>
                <w:sz w:val="22"/>
                <w:szCs w:val="22"/>
              </w:rPr>
            </w:pPr>
            <w:r w:rsidRPr="007C150E">
              <w:rPr>
                <w:sz w:val="22"/>
                <w:szCs w:val="22"/>
              </w:rPr>
              <w:t xml:space="preserve">kan gjøre rede for arbeidsmiljø, ergonomi og vernearbeid </w:t>
            </w:r>
          </w:p>
          <w:p w14:paraId="465635DA" w14:textId="77777777" w:rsidR="007C150E" w:rsidRPr="007C150E" w:rsidRDefault="007C150E" w:rsidP="00C8309A">
            <w:pPr>
              <w:pStyle w:val="Listeavsnitt"/>
              <w:numPr>
                <w:ilvl w:val="0"/>
                <w:numId w:val="35"/>
              </w:numPr>
              <w:autoSpaceDE w:val="0"/>
              <w:autoSpaceDN w:val="0"/>
              <w:adjustRightInd w:val="0"/>
              <w:rPr>
                <w:sz w:val="22"/>
                <w:szCs w:val="22"/>
              </w:rPr>
            </w:pPr>
            <w:r w:rsidRPr="007C150E">
              <w:rPr>
                <w:sz w:val="22"/>
                <w:szCs w:val="22"/>
              </w:rPr>
              <w:t>kan skape et sikkert arbeidsmiljø og planlegge og iverksette systematiske tiltak for å forhindre skade på personell, materiell og miljø</w:t>
            </w:r>
          </w:p>
          <w:p w14:paraId="745CB71F" w14:textId="77777777" w:rsidR="007C150E" w:rsidRPr="007C150E" w:rsidRDefault="007C150E" w:rsidP="00C8309A">
            <w:pPr>
              <w:pStyle w:val="Listeavsnitt"/>
              <w:numPr>
                <w:ilvl w:val="0"/>
                <w:numId w:val="35"/>
              </w:numPr>
              <w:autoSpaceDE w:val="0"/>
              <w:autoSpaceDN w:val="0"/>
              <w:adjustRightInd w:val="0"/>
              <w:rPr>
                <w:sz w:val="22"/>
                <w:szCs w:val="22"/>
              </w:rPr>
            </w:pPr>
            <w:r w:rsidRPr="007C150E">
              <w:rPr>
                <w:sz w:val="22"/>
                <w:szCs w:val="22"/>
              </w:rPr>
              <w:t>kan gjøre rede for kvalitetsbegreper og kunne vurdere og beskrive aktiviteter som sikrer tilsiktet kvalitet i en virksomhet</w:t>
            </w:r>
          </w:p>
          <w:p w14:paraId="23EA12AE" w14:textId="77777777" w:rsidR="007C150E" w:rsidRPr="007C150E" w:rsidRDefault="007C150E" w:rsidP="007C150E">
            <w:pPr>
              <w:rPr>
                <w:sz w:val="22"/>
                <w:szCs w:val="22"/>
                <w:lang w:val="nb-NO"/>
              </w:rPr>
            </w:pPr>
          </w:p>
          <w:p w14:paraId="65DB5EC5" w14:textId="77777777" w:rsidR="007C150E" w:rsidRPr="007C150E" w:rsidRDefault="007C150E" w:rsidP="007C150E">
            <w:pPr>
              <w:rPr>
                <w:b/>
                <w:i/>
                <w:sz w:val="22"/>
                <w:szCs w:val="22"/>
              </w:rPr>
            </w:pPr>
            <w:r w:rsidRPr="007C150E">
              <w:rPr>
                <w:b/>
                <w:i/>
                <w:sz w:val="22"/>
                <w:szCs w:val="22"/>
              </w:rPr>
              <w:t>Generell kompetanse</w:t>
            </w:r>
          </w:p>
          <w:p w14:paraId="2BCFA94C" w14:textId="77777777" w:rsidR="007C150E" w:rsidRPr="007C150E" w:rsidRDefault="007C150E" w:rsidP="007C150E">
            <w:pPr>
              <w:rPr>
                <w:sz w:val="22"/>
                <w:szCs w:val="22"/>
              </w:rPr>
            </w:pPr>
            <w:r w:rsidRPr="007C150E">
              <w:rPr>
                <w:sz w:val="22"/>
                <w:szCs w:val="22"/>
              </w:rPr>
              <w:t>Studenten:</w:t>
            </w:r>
          </w:p>
          <w:p w14:paraId="589E9A81" w14:textId="77777777" w:rsidR="007C150E" w:rsidRPr="007C150E" w:rsidRDefault="007C150E" w:rsidP="00C8309A">
            <w:pPr>
              <w:pStyle w:val="Listeavsnitt"/>
              <w:numPr>
                <w:ilvl w:val="0"/>
                <w:numId w:val="35"/>
              </w:numPr>
              <w:autoSpaceDE w:val="0"/>
              <w:autoSpaceDN w:val="0"/>
              <w:adjustRightInd w:val="0"/>
              <w:rPr>
                <w:sz w:val="22"/>
                <w:szCs w:val="22"/>
              </w:rPr>
            </w:pPr>
            <w:r w:rsidRPr="007C150E">
              <w:rPr>
                <w:sz w:val="22"/>
                <w:szCs w:val="22"/>
              </w:rPr>
              <w:t>kan initiere, planlegge og gjennomføre et prosjekt og utarbeide relevant dokumentasjon</w:t>
            </w:r>
          </w:p>
          <w:p w14:paraId="579A3528" w14:textId="77777777" w:rsidR="007C150E" w:rsidRPr="007C150E" w:rsidRDefault="007C150E" w:rsidP="00C8309A">
            <w:pPr>
              <w:pStyle w:val="Ingenmellomrom"/>
              <w:numPr>
                <w:ilvl w:val="0"/>
                <w:numId w:val="35"/>
              </w:numPr>
              <w:rPr>
                <w:sz w:val="22"/>
                <w:szCs w:val="22"/>
              </w:rPr>
            </w:pPr>
            <w:r w:rsidRPr="007C150E">
              <w:rPr>
                <w:sz w:val="22"/>
                <w:szCs w:val="22"/>
              </w:rPr>
              <w:t>kan utveksle synspunkter med andre med bakgrunn innenfor kvalitetsledelse og delta i diskusjoner om hvordan slik ledelse kan utøves</w:t>
            </w:r>
          </w:p>
          <w:p w14:paraId="51F627C1" w14:textId="77777777" w:rsidR="007C150E" w:rsidRPr="007C150E" w:rsidRDefault="007C150E" w:rsidP="00C8309A">
            <w:pPr>
              <w:pStyle w:val="Ingenmellomrom"/>
              <w:numPr>
                <w:ilvl w:val="0"/>
                <w:numId w:val="35"/>
              </w:numPr>
              <w:rPr>
                <w:sz w:val="22"/>
                <w:szCs w:val="22"/>
              </w:rPr>
            </w:pPr>
            <w:r w:rsidRPr="007C150E">
              <w:rPr>
                <w:sz w:val="22"/>
                <w:szCs w:val="22"/>
              </w:rPr>
              <w:t>kan bidra til utvikling i etablert organisasjon og i prosjektorganisasjon, og kan ivareta medarbeiderne og prosjektdeltakerne</w:t>
            </w:r>
          </w:p>
          <w:p w14:paraId="6B600A5A" w14:textId="77777777" w:rsidR="00733A67" w:rsidRPr="00CD30E0" w:rsidRDefault="00733A67" w:rsidP="00DD0E59">
            <w:pPr>
              <w:rPr>
                <w:sz w:val="22"/>
                <w:szCs w:val="22"/>
                <w:lang w:val="nb-NO"/>
              </w:rPr>
            </w:pPr>
          </w:p>
        </w:tc>
      </w:tr>
      <w:tr w:rsidR="00733A67" w:rsidRPr="00931A68" w14:paraId="4A78A4F9"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0A571977" w14:textId="77777777" w:rsidR="00733A67" w:rsidRPr="00931A68" w:rsidRDefault="00733A67" w:rsidP="00DD0E59">
            <w:pPr>
              <w:spacing w:before="60" w:line="276" w:lineRule="auto"/>
              <w:rPr>
                <w:b/>
                <w:i/>
              </w:rPr>
            </w:pPr>
            <w:r>
              <w:rPr>
                <w:b/>
              </w:rPr>
              <w:t>Temainnhold</w:t>
            </w:r>
          </w:p>
        </w:tc>
      </w:tr>
      <w:tr w:rsidR="00733A67" w:rsidRPr="00261218" w14:paraId="438DDAEE"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115DCDE2" w14:textId="77777777" w:rsidR="007C150E" w:rsidRPr="007C150E" w:rsidRDefault="007C150E" w:rsidP="007C150E">
            <w:pPr>
              <w:spacing w:after="200" w:line="276" w:lineRule="auto"/>
              <w:rPr>
                <w:b/>
                <w:sz w:val="22"/>
                <w:szCs w:val="22"/>
              </w:rPr>
            </w:pPr>
            <w:r w:rsidRPr="007C150E">
              <w:rPr>
                <w:b/>
                <w:sz w:val="22"/>
                <w:szCs w:val="22"/>
              </w:rPr>
              <w:t>Prosjektledelse:</w:t>
            </w:r>
          </w:p>
          <w:p w14:paraId="56B02061"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Behovsspesifikasjon på alle systemnivåer</w:t>
            </w:r>
          </w:p>
          <w:p w14:paraId="3DD71BCE"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Planprosessens enkelte faser</w:t>
            </w:r>
          </w:p>
          <w:p w14:paraId="00527D44"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Resultatmål, effektmål</w:t>
            </w:r>
          </w:p>
          <w:p w14:paraId="779C3B7E"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Innarbeide alle kravdokumenter; fra myndigheter, oppdragsgiver, leverandører og ansatte</w:t>
            </w:r>
          </w:p>
          <w:p w14:paraId="3FA34DE8"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Verdier, strategi og måloppfyllelse</w:t>
            </w:r>
          </w:p>
          <w:p w14:paraId="76F08C2D"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Utarbeide relevante delrapporter</w:t>
            </w:r>
          </w:p>
          <w:p w14:paraId="053EA4D2"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Følge opp fremdrift med relevante elektroniske hjelpemidler</w:t>
            </w:r>
          </w:p>
          <w:p w14:paraId="4F45B32D" w14:textId="77777777" w:rsidR="00AD2148" w:rsidRPr="0067152E" w:rsidRDefault="00AD2148" w:rsidP="007C150E">
            <w:pPr>
              <w:spacing w:after="200" w:line="276" w:lineRule="auto"/>
              <w:rPr>
                <w:b/>
                <w:sz w:val="22"/>
                <w:szCs w:val="22"/>
                <w:lang w:val="nb-NO"/>
              </w:rPr>
            </w:pPr>
          </w:p>
          <w:p w14:paraId="3FF7A99A" w14:textId="77777777" w:rsidR="007C150E" w:rsidRPr="007C150E" w:rsidRDefault="007C150E" w:rsidP="007C150E">
            <w:pPr>
              <w:spacing w:after="200" w:line="276" w:lineRule="auto"/>
              <w:rPr>
                <w:sz w:val="22"/>
                <w:szCs w:val="22"/>
              </w:rPr>
            </w:pPr>
            <w:r w:rsidRPr="007C150E">
              <w:rPr>
                <w:b/>
                <w:sz w:val="22"/>
                <w:szCs w:val="22"/>
              </w:rPr>
              <w:t xml:space="preserve">HMS-ledelse: </w:t>
            </w:r>
          </w:p>
          <w:p w14:paraId="1B325423"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Mål for HMS-arbeidet</w:t>
            </w:r>
          </w:p>
          <w:p w14:paraId="74D2785C"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Arbeidervernets historie fram til arbeidsmiljøloven</w:t>
            </w:r>
          </w:p>
          <w:p w14:paraId="496063B9"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Dagens virkelighet; fysiske og psyko-sosiale utfordringer</w:t>
            </w:r>
          </w:p>
          <w:p w14:paraId="11DE8541"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Ytre forhold; forurensning og produktsikkerhet</w:t>
            </w:r>
          </w:p>
          <w:p w14:paraId="20AAC84F"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lastRenderedPageBreak/>
              <w:t>Risikoanalyse og klassifisering</w:t>
            </w:r>
          </w:p>
          <w:p w14:paraId="52D3534B"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Internkontrollbegrepets fremvekst</w:t>
            </w:r>
          </w:p>
          <w:p w14:paraId="102F40DC"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Prosedyrer og rutiner</w:t>
            </w:r>
          </w:p>
          <w:p w14:paraId="7FD7FEE0"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Dokumentasjonsplikten</w:t>
            </w:r>
          </w:p>
          <w:p w14:paraId="1C59D81B"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Standarder og sertifisering</w:t>
            </w:r>
          </w:p>
          <w:p w14:paraId="3DC439AF" w14:textId="77777777" w:rsidR="007C150E" w:rsidRPr="003B621C" w:rsidRDefault="007C150E" w:rsidP="003B621C">
            <w:pPr>
              <w:pStyle w:val="Listeavsnitt"/>
              <w:numPr>
                <w:ilvl w:val="0"/>
                <w:numId w:val="20"/>
              </w:numPr>
              <w:spacing w:before="60" w:line="276" w:lineRule="auto"/>
              <w:rPr>
                <w:sz w:val="22"/>
                <w:szCs w:val="22"/>
                <w:lang w:eastAsia="en-US"/>
              </w:rPr>
            </w:pPr>
            <w:r w:rsidRPr="007C150E">
              <w:rPr>
                <w:sz w:val="22"/>
                <w:szCs w:val="22"/>
                <w:lang w:eastAsia="en-US"/>
              </w:rPr>
              <w:t>Kontakt med kontrollapparatet, myndighetene</w:t>
            </w:r>
          </w:p>
          <w:p w14:paraId="2BE5B90E" w14:textId="77777777" w:rsidR="007C150E" w:rsidRPr="007C150E" w:rsidRDefault="007C150E" w:rsidP="007C150E">
            <w:pPr>
              <w:spacing w:before="60" w:line="276" w:lineRule="auto"/>
              <w:rPr>
                <w:b/>
                <w:sz w:val="22"/>
                <w:szCs w:val="22"/>
              </w:rPr>
            </w:pPr>
            <w:r w:rsidRPr="007C150E">
              <w:rPr>
                <w:b/>
                <w:sz w:val="22"/>
                <w:szCs w:val="22"/>
              </w:rPr>
              <w:t>Kvalitetssikring:</w:t>
            </w:r>
          </w:p>
          <w:p w14:paraId="26F916B1"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Definisjoner og mål for kvalitetsarbeidet</w:t>
            </w:r>
          </w:p>
          <w:p w14:paraId="3CE85E84"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 xml:space="preserve">Lovpålagte oppgaver, regelverket og forskrifter </w:t>
            </w:r>
          </w:p>
          <w:p w14:paraId="397EBC1B"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Kvalitets-begrepet, -sikring, -kontroll</w:t>
            </w:r>
          </w:p>
          <w:p w14:paraId="4E031C98"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Mål for kvalitetsarbeidet</w:t>
            </w:r>
          </w:p>
          <w:p w14:paraId="686CC351"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Sikkerhets og risikoanalyser</w:t>
            </w:r>
          </w:p>
          <w:p w14:paraId="2F8DDAEF"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Dokumentasjon og styringssystemer</w:t>
            </w:r>
          </w:p>
          <w:p w14:paraId="7014DADD"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Prosedyrer, organisering, gjennomføring og oppfølging</w:t>
            </w:r>
          </w:p>
          <w:p w14:paraId="6B1D3A88"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Kvalitetsrevisjoner</w:t>
            </w:r>
          </w:p>
          <w:p w14:paraId="5B5B631F"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Kravdokumenter</w:t>
            </w:r>
          </w:p>
          <w:p w14:paraId="5BF695DE" w14:textId="77777777" w:rsidR="007C150E"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Kontinuerlig forbedringsprosess</w:t>
            </w:r>
          </w:p>
          <w:p w14:paraId="1DE05E49" w14:textId="77777777" w:rsidR="00733A67" w:rsidRPr="007C150E" w:rsidRDefault="007C150E" w:rsidP="00C8309A">
            <w:pPr>
              <w:pStyle w:val="Listeavsnitt"/>
              <w:numPr>
                <w:ilvl w:val="0"/>
                <w:numId w:val="20"/>
              </w:numPr>
              <w:spacing w:before="60" w:line="276" w:lineRule="auto"/>
              <w:rPr>
                <w:sz w:val="22"/>
                <w:szCs w:val="22"/>
                <w:lang w:eastAsia="en-US"/>
              </w:rPr>
            </w:pPr>
            <w:r w:rsidRPr="007C150E">
              <w:rPr>
                <w:sz w:val="22"/>
                <w:szCs w:val="22"/>
                <w:lang w:eastAsia="en-US"/>
              </w:rPr>
              <w:t>Kvalitetshåndboka</w:t>
            </w:r>
          </w:p>
        </w:tc>
      </w:tr>
      <w:tr w:rsidR="00733A67" w:rsidRPr="00931A68" w14:paraId="18B3E462"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3414B015" w14:textId="77777777" w:rsidR="00733A67" w:rsidRPr="00B8439B" w:rsidRDefault="00733A67" w:rsidP="00DD0E59">
            <w:pPr>
              <w:spacing w:before="60" w:line="276" w:lineRule="auto"/>
              <w:rPr>
                <w:b/>
              </w:rPr>
            </w:pPr>
            <w:r>
              <w:rPr>
                <w:b/>
              </w:rPr>
              <w:lastRenderedPageBreak/>
              <w:t>Undervisningsformer</w:t>
            </w:r>
          </w:p>
        </w:tc>
      </w:tr>
      <w:tr w:rsidR="00733A67" w:rsidRPr="00485DD8" w14:paraId="403E1905"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484D3368" w14:textId="77777777" w:rsidR="00B65C67" w:rsidRPr="00B65C67" w:rsidRDefault="00B65C67" w:rsidP="00C8309A">
            <w:pPr>
              <w:pStyle w:val="Listeavsnitt"/>
              <w:numPr>
                <w:ilvl w:val="0"/>
                <w:numId w:val="16"/>
              </w:numPr>
              <w:ind w:left="714" w:hanging="357"/>
              <w:rPr>
                <w:sz w:val="22"/>
                <w:szCs w:val="22"/>
              </w:rPr>
            </w:pPr>
            <w:r w:rsidRPr="00B65C67">
              <w:rPr>
                <w:sz w:val="22"/>
                <w:szCs w:val="22"/>
              </w:rPr>
              <w:t>Klasseromsundervisning</w:t>
            </w:r>
          </w:p>
          <w:p w14:paraId="54B9F246" w14:textId="77777777" w:rsidR="00B65C67" w:rsidRPr="00B65C67" w:rsidRDefault="00B65C67" w:rsidP="00C8309A">
            <w:pPr>
              <w:pStyle w:val="Listeavsnitt"/>
              <w:numPr>
                <w:ilvl w:val="0"/>
                <w:numId w:val="16"/>
              </w:numPr>
              <w:ind w:left="714" w:hanging="357"/>
              <w:rPr>
                <w:sz w:val="22"/>
                <w:szCs w:val="22"/>
              </w:rPr>
            </w:pPr>
            <w:r w:rsidRPr="00B65C67">
              <w:rPr>
                <w:sz w:val="22"/>
                <w:szCs w:val="22"/>
              </w:rPr>
              <w:t>Gruppearbeid</w:t>
            </w:r>
          </w:p>
          <w:p w14:paraId="7C904AEE" w14:textId="77777777" w:rsidR="00B65C67" w:rsidRPr="00B65C67" w:rsidRDefault="00B65C67" w:rsidP="00C8309A">
            <w:pPr>
              <w:pStyle w:val="Listeavsnitt"/>
              <w:numPr>
                <w:ilvl w:val="0"/>
                <w:numId w:val="16"/>
              </w:numPr>
              <w:ind w:left="714" w:hanging="357"/>
              <w:rPr>
                <w:sz w:val="22"/>
                <w:szCs w:val="22"/>
              </w:rPr>
            </w:pPr>
            <w:r w:rsidRPr="00B65C67">
              <w:rPr>
                <w:sz w:val="22"/>
                <w:szCs w:val="22"/>
              </w:rPr>
              <w:t>Individuelt utarbeidet prosjektoppgave</w:t>
            </w:r>
          </w:p>
          <w:p w14:paraId="4697950E" w14:textId="77777777" w:rsidR="00B65C67" w:rsidRPr="003B621C" w:rsidRDefault="00B65C67" w:rsidP="003B621C">
            <w:pPr>
              <w:pStyle w:val="Listeavsnitt"/>
              <w:numPr>
                <w:ilvl w:val="0"/>
                <w:numId w:val="16"/>
              </w:numPr>
              <w:ind w:left="714" w:hanging="357"/>
              <w:rPr>
                <w:color w:val="002060"/>
                <w:sz w:val="22"/>
                <w:szCs w:val="22"/>
              </w:rPr>
            </w:pPr>
            <w:r w:rsidRPr="00B65C67">
              <w:rPr>
                <w:sz w:val="22"/>
                <w:szCs w:val="22"/>
              </w:rPr>
              <w:t>Bedriftsbesøk</w:t>
            </w:r>
          </w:p>
        </w:tc>
      </w:tr>
      <w:tr w:rsidR="00733A67" w:rsidRPr="00931A68" w14:paraId="64CF4B85"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2952B3FA" w14:textId="77777777" w:rsidR="00733A67" w:rsidRDefault="00733A67" w:rsidP="00DD0E59">
            <w:pPr>
              <w:spacing w:before="60" w:line="276" w:lineRule="auto"/>
              <w:rPr>
                <w:b/>
              </w:rPr>
            </w:pPr>
            <w:r>
              <w:rPr>
                <w:b/>
              </w:rPr>
              <w:t>Læremidler</w:t>
            </w:r>
          </w:p>
        </w:tc>
      </w:tr>
      <w:tr w:rsidR="00733A67" w:rsidRPr="003A2FEC" w14:paraId="4FDE85B6"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7F911503" w14:textId="77777777" w:rsidR="00733A67" w:rsidRDefault="00733A67" w:rsidP="00DD0E59">
            <w:pPr>
              <w:spacing w:before="60" w:line="276" w:lineRule="auto"/>
              <w:rPr>
                <w:sz w:val="22"/>
                <w:szCs w:val="22"/>
                <w:lang w:val="nb-NO"/>
              </w:rPr>
            </w:pPr>
          </w:p>
          <w:tbl>
            <w:tblPr>
              <w:tblW w:w="14940" w:type="dxa"/>
              <w:tblBorders>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119"/>
              <w:gridCol w:w="6130"/>
              <w:gridCol w:w="3281"/>
            </w:tblGrid>
            <w:tr w:rsidR="00AD2148" w:rsidRPr="00AD2148" w14:paraId="776737C7" w14:textId="77777777" w:rsidTr="00AD2148">
              <w:trPr>
                <w:trHeight w:val="255"/>
              </w:trPr>
              <w:tc>
                <w:tcPr>
                  <w:tcW w:w="2410" w:type="dxa"/>
                  <w:noWrap/>
                  <w:hideMark/>
                </w:tcPr>
                <w:p w14:paraId="7BE02346" w14:textId="77777777" w:rsidR="00AD2148" w:rsidRPr="00AD2148" w:rsidRDefault="00AD2148" w:rsidP="00DD0E59">
                  <w:pPr>
                    <w:rPr>
                      <w:color w:val="000000"/>
                      <w:sz w:val="22"/>
                      <w:szCs w:val="22"/>
                      <w:lang w:val="nb-NO"/>
                    </w:rPr>
                  </w:pPr>
                  <w:r w:rsidRPr="00AD2148">
                    <w:rPr>
                      <w:color w:val="000000"/>
                      <w:sz w:val="22"/>
                      <w:szCs w:val="22"/>
                      <w:lang w:val="nb-NO"/>
                    </w:rPr>
                    <w:t>Kvalitetssikring</w:t>
                  </w:r>
                </w:p>
                <w:p w14:paraId="60B63920" w14:textId="77777777" w:rsidR="00AD2148" w:rsidRPr="00AD2148" w:rsidRDefault="00AD2148" w:rsidP="00DD0E59">
                  <w:pPr>
                    <w:rPr>
                      <w:color w:val="000000"/>
                      <w:sz w:val="22"/>
                      <w:szCs w:val="22"/>
                      <w:lang w:val="nb-NO"/>
                    </w:rPr>
                  </w:pPr>
                </w:p>
                <w:p w14:paraId="49BA74D7" w14:textId="77777777" w:rsidR="00AD2148" w:rsidRPr="00AD2148" w:rsidRDefault="00AD2148" w:rsidP="00DD0E59">
                  <w:pPr>
                    <w:rPr>
                      <w:rStyle w:val="Sterk"/>
                      <w:b w:val="0"/>
                      <w:color w:val="000000"/>
                      <w:sz w:val="22"/>
                      <w:szCs w:val="22"/>
                      <w:lang w:val="nb-NO"/>
                    </w:rPr>
                  </w:pPr>
                  <w:r w:rsidRPr="00AD2148">
                    <w:rPr>
                      <w:rStyle w:val="Sterk"/>
                      <w:color w:val="000000"/>
                      <w:sz w:val="22"/>
                      <w:szCs w:val="22"/>
                      <w:lang w:val="nb-NO"/>
                    </w:rPr>
                    <w:t>HMS-boken</w:t>
                  </w:r>
                </w:p>
                <w:p w14:paraId="11212B62" w14:textId="77777777" w:rsidR="00AD2148" w:rsidRPr="00AD2148" w:rsidRDefault="00AD2148" w:rsidP="00DD0E59">
                  <w:pPr>
                    <w:rPr>
                      <w:rStyle w:val="Sterk"/>
                      <w:b w:val="0"/>
                      <w:color w:val="000000"/>
                      <w:sz w:val="22"/>
                      <w:szCs w:val="22"/>
                      <w:lang w:val="nb-NO"/>
                    </w:rPr>
                  </w:pPr>
                  <w:r w:rsidRPr="00AD2148">
                    <w:rPr>
                      <w:rStyle w:val="Sterk"/>
                      <w:color w:val="000000"/>
                      <w:sz w:val="22"/>
                      <w:szCs w:val="22"/>
                      <w:lang w:val="nb-NO"/>
                    </w:rPr>
                    <w:t xml:space="preserve"> </w:t>
                  </w:r>
                </w:p>
                <w:p w14:paraId="408A08D2" w14:textId="77777777" w:rsidR="00AD2148" w:rsidRPr="007536BE" w:rsidRDefault="007536BE" w:rsidP="00DD0E59">
                  <w:pPr>
                    <w:rPr>
                      <w:sz w:val="22"/>
                      <w:szCs w:val="22"/>
                      <w:lang w:val="nb-NO"/>
                    </w:rPr>
                  </w:pPr>
                  <w:r w:rsidRPr="007536BE">
                    <w:rPr>
                      <w:sz w:val="22"/>
                      <w:szCs w:val="22"/>
                      <w:lang w:val="nb-NO"/>
                    </w:rPr>
                    <w:t xml:space="preserve">Prosjektledelse – fra initiering til gevinstrealisering.  </w:t>
                  </w:r>
                  <w:r w:rsidRPr="007536BE">
                    <w:rPr>
                      <w:sz w:val="22"/>
                      <w:szCs w:val="22"/>
                    </w:rPr>
                    <w:t>3. utgave  </w:t>
                  </w:r>
                </w:p>
              </w:tc>
              <w:tc>
                <w:tcPr>
                  <w:tcW w:w="3119" w:type="dxa"/>
                  <w:noWrap/>
                  <w:hideMark/>
                </w:tcPr>
                <w:p w14:paraId="0A813F4D" w14:textId="77777777" w:rsidR="00AD2148" w:rsidRPr="00AD2148" w:rsidRDefault="00AD2148" w:rsidP="00DD0E59">
                  <w:pPr>
                    <w:rPr>
                      <w:color w:val="000000"/>
                      <w:sz w:val="22"/>
                      <w:szCs w:val="22"/>
                      <w:lang w:val="nb-NO"/>
                    </w:rPr>
                  </w:pPr>
                  <w:r w:rsidRPr="00AD2148">
                    <w:rPr>
                      <w:color w:val="000000"/>
                      <w:sz w:val="22"/>
                      <w:szCs w:val="22"/>
                      <w:lang w:val="nb-NO"/>
                    </w:rPr>
                    <w:t>Peder Å. Pedersen (2010)</w:t>
                  </w:r>
                </w:p>
                <w:p w14:paraId="1B662CBD" w14:textId="77777777" w:rsidR="00AD2148" w:rsidRPr="00AD2148" w:rsidRDefault="00AD2148" w:rsidP="00DD0E59">
                  <w:pPr>
                    <w:rPr>
                      <w:color w:val="000000"/>
                      <w:sz w:val="22"/>
                      <w:szCs w:val="22"/>
                      <w:lang w:val="nb-NO"/>
                    </w:rPr>
                  </w:pPr>
                </w:p>
                <w:p w14:paraId="39CF183E" w14:textId="77777777" w:rsidR="00AD2148" w:rsidRPr="00AD2148" w:rsidRDefault="00AD2148" w:rsidP="00DD0E59">
                  <w:pPr>
                    <w:rPr>
                      <w:color w:val="000000"/>
                      <w:sz w:val="22"/>
                      <w:szCs w:val="22"/>
                      <w:lang w:val="nb-NO"/>
                    </w:rPr>
                  </w:pPr>
                  <w:r w:rsidRPr="00AD2148">
                    <w:rPr>
                      <w:color w:val="000000"/>
                      <w:sz w:val="22"/>
                      <w:szCs w:val="22"/>
                      <w:lang w:val="nb-NO"/>
                    </w:rPr>
                    <w:t>Geir Smolan</w:t>
                  </w:r>
                </w:p>
                <w:p w14:paraId="58E1C43C" w14:textId="77777777" w:rsidR="00AD2148" w:rsidRPr="00AD2148" w:rsidRDefault="00AD2148" w:rsidP="00DD0E59">
                  <w:pPr>
                    <w:rPr>
                      <w:color w:val="000000"/>
                      <w:sz w:val="22"/>
                      <w:szCs w:val="22"/>
                      <w:lang w:val="nb-NO"/>
                    </w:rPr>
                  </w:pPr>
                </w:p>
                <w:p w14:paraId="68321719" w14:textId="77777777" w:rsidR="00AD2148" w:rsidRPr="007536BE" w:rsidRDefault="007536BE" w:rsidP="00DD0E59">
                  <w:pPr>
                    <w:rPr>
                      <w:color w:val="000000"/>
                      <w:sz w:val="22"/>
                      <w:szCs w:val="22"/>
                      <w:lang w:val="nb-NO"/>
                    </w:rPr>
                  </w:pPr>
                  <w:r w:rsidRPr="0067152E">
                    <w:rPr>
                      <w:sz w:val="22"/>
                      <w:szCs w:val="22"/>
                      <w:lang w:val="nb-NO"/>
                    </w:rPr>
                    <w:t>Jan Terje KARLSEN </w:t>
                  </w:r>
                </w:p>
              </w:tc>
              <w:tc>
                <w:tcPr>
                  <w:tcW w:w="6130" w:type="dxa"/>
                  <w:noWrap/>
                  <w:hideMark/>
                </w:tcPr>
                <w:p w14:paraId="64AD0A19" w14:textId="77777777" w:rsidR="00AD2148" w:rsidRPr="00AD2148" w:rsidRDefault="00AD2148" w:rsidP="00DD0E59">
                  <w:pPr>
                    <w:rPr>
                      <w:color w:val="000000"/>
                      <w:sz w:val="22"/>
                      <w:szCs w:val="22"/>
                      <w:lang w:val="nb-NO"/>
                    </w:rPr>
                  </w:pPr>
                  <w:r w:rsidRPr="00AD2148">
                    <w:rPr>
                      <w:color w:val="000000"/>
                      <w:sz w:val="22"/>
                      <w:szCs w:val="22"/>
                      <w:lang w:val="nb-NO"/>
                    </w:rPr>
                    <w:t>NKI forlaget</w:t>
                  </w:r>
                </w:p>
                <w:p w14:paraId="5D695020" w14:textId="77777777" w:rsidR="00AD2148" w:rsidRPr="00AD2148" w:rsidRDefault="00AD2148" w:rsidP="00DD0E59">
                  <w:pPr>
                    <w:rPr>
                      <w:color w:val="000000"/>
                      <w:sz w:val="22"/>
                      <w:szCs w:val="22"/>
                      <w:lang w:val="nb-NO"/>
                    </w:rPr>
                  </w:pPr>
                  <w:r w:rsidRPr="00AD2148">
                    <w:rPr>
                      <w:color w:val="000000"/>
                      <w:sz w:val="22"/>
                      <w:szCs w:val="22"/>
                      <w:lang w:val="nb-NO"/>
                    </w:rPr>
                    <w:t>ISBN 978-82-562-3368-7</w:t>
                  </w:r>
                </w:p>
                <w:p w14:paraId="2C33BCCF" w14:textId="77777777" w:rsidR="00AD2148" w:rsidRPr="00AD2148" w:rsidRDefault="00AD2148" w:rsidP="00DD0E59">
                  <w:pPr>
                    <w:rPr>
                      <w:color w:val="000000"/>
                      <w:sz w:val="22"/>
                      <w:szCs w:val="22"/>
                      <w:lang w:val="nb-NO"/>
                    </w:rPr>
                  </w:pPr>
                  <w:r w:rsidRPr="00AD2148">
                    <w:rPr>
                      <w:color w:val="000000"/>
                      <w:sz w:val="22"/>
                      <w:szCs w:val="22"/>
                      <w:lang w:val="nb-NO"/>
                    </w:rPr>
                    <w:t>Forlaget Yrkeslitteratur as</w:t>
                  </w:r>
                </w:p>
                <w:p w14:paraId="57DF1B3A" w14:textId="77777777" w:rsidR="00AD2148" w:rsidRPr="00AD2148" w:rsidRDefault="00AD2148" w:rsidP="00DD0E59">
                  <w:pPr>
                    <w:rPr>
                      <w:color w:val="000000"/>
                      <w:sz w:val="22"/>
                      <w:szCs w:val="22"/>
                    </w:rPr>
                  </w:pPr>
                  <w:r w:rsidRPr="00AD2148">
                    <w:rPr>
                      <w:color w:val="000000"/>
                      <w:sz w:val="22"/>
                      <w:szCs w:val="22"/>
                    </w:rPr>
                    <w:t>ISBN 82-584-0435-0</w:t>
                  </w:r>
                </w:p>
                <w:p w14:paraId="25246B98" w14:textId="77777777" w:rsidR="00AD2148" w:rsidRPr="00AD2148" w:rsidRDefault="00AD2148" w:rsidP="00DD0E59">
                  <w:pPr>
                    <w:rPr>
                      <w:sz w:val="22"/>
                      <w:szCs w:val="22"/>
                    </w:rPr>
                  </w:pPr>
                  <w:r w:rsidRPr="00AD2148">
                    <w:rPr>
                      <w:sz w:val="22"/>
                      <w:szCs w:val="22"/>
                    </w:rPr>
                    <w:t>NKI forlaget</w:t>
                  </w:r>
                </w:p>
                <w:p w14:paraId="014072CD" w14:textId="77777777" w:rsidR="007536BE" w:rsidRPr="007536BE" w:rsidRDefault="007536BE" w:rsidP="007536BE">
                  <w:pPr>
                    <w:autoSpaceDE w:val="0"/>
                    <w:autoSpaceDN w:val="0"/>
                    <w:rPr>
                      <w:sz w:val="22"/>
                      <w:szCs w:val="22"/>
                    </w:rPr>
                  </w:pPr>
                  <w:r w:rsidRPr="007536BE">
                    <w:rPr>
                      <w:sz w:val="22"/>
                      <w:szCs w:val="22"/>
                    </w:rPr>
                    <w:t>ISBN 978-82-15-01987-1</w:t>
                  </w:r>
                </w:p>
                <w:p w14:paraId="2080C804" w14:textId="77777777" w:rsidR="00AD2148" w:rsidRPr="00AD2148" w:rsidRDefault="00AD2148" w:rsidP="00DD0E59">
                  <w:pPr>
                    <w:rPr>
                      <w:sz w:val="22"/>
                      <w:szCs w:val="22"/>
                    </w:rPr>
                  </w:pPr>
                </w:p>
              </w:tc>
              <w:tc>
                <w:tcPr>
                  <w:tcW w:w="3281" w:type="dxa"/>
                  <w:noWrap/>
                  <w:hideMark/>
                </w:tcPr>
                <w:p w14:paraId="0785F502" w14:textId="77777777" w:rsidR="00AD2148" w:rsidRPr="00AD2148" w:rsidRDefault="00AD2148" w:rsidP="00DD0E59">
                  <w:pPr>
                    <w:rPr>
                      <w:color w:val="000000"/>
                      <w:sz w:val="22"/>
                      <w:szCs w:val="22"/>
                    </w:rPr>
                  </w:pPr>
                  <w:r w:rsidRPr="00AD2148">
                    <w:rPr>
                      <w:color w:val="000000"/>
                      <w:sz w:val="22"/>
                      <w:szCs w:val="22"/>
                    </w:rPr>
                    <w:t>978 82 562 7151 1</w:t>
                  </w:r>
                </w:p>
                <w:p w14:paraId="39150B81" w14:textId="77777777" w:rsidR="00AD2148" w:rsidRPr="00AD2148" w:rsidRDefault="00AD2148" w:rsidP="00DD0E59">
                  <w:pPr>
                    <w:rPr>
                      <w:color w:val="000000"/>
                      <w:sz w:val="22"/>
                      <w:szCs w:val="22"/>
                    </w:rPr>
                  </w:pPr>
                  <w:r w:rsidRPr="00AD2148">
                    <w:rPr>
                      <w:color w:val="000000"/>
                      <w:sz w:val="22"/>
                      <w:szCs w:val="22"/>
                    </w:rPr>
                    <w:t>978 82 584 0435 1</w:t>
                  </w:r>
                </w:p>
              </w:tc>
            </w:tr>
          </w:tbl>
          <w:p w14:paraId="4DD3C2A1" w14:textId="77777777" w:rsidR="00AD2148" w:rsidRPr="00485DD8" w:rsidRDefault="00AD2148" w:rsidP="00DD0E59">
            <w:pPr>
              <w:spacing w:before="60" w:line="276" w:lineRule="auto"/>
              <w:rPr>
                <w:sz w:val="22"/>
                <w:szCs w:val="22"/>
                <w:lang w:val="nb-NO"/>
              </w:rPr>
            </w:pPr>
          </w:p>
        </w:tc>
      </w:tr>
      <w:tr w:rsidR="00733A67" w:rsidRPr="0067152E" w14:paraId="25DBDD76"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26BC6E30" w14:textId="77777777" w:rsidR="00733A67" w:rsidRPr="003A2FEC" w:rsidRDefault="00733A67" w:rsidP="00DD0E59">
            <w:pPr>
              <w:spacing w:before="60" w:line="276" w:lineRule="auto"/>
              <w:rPr>
                <w:b/>
                <w:lang w:val="nb-NO"/>
              </w:rPr>
            </w:pPr>
            <w:r w:rsidRPr="003A2FEC">
              <w:rPr>
                <w:b/>
                <w:lang w:val="nb-NO"/>
              </w:rPr>
              <w:t>Arbeidskrav, eksamens -og vurderingsformer i emnet</w:t>
            </w:r>
          </w:p>
        </w:tc>
      </w:tr>
      <w:tr w:rsidR="00733A67" w:rsidRPr="0067152E" w14:paraId="714AA979"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7ECBD047" w14:textId="77777777" w:rsidR="00733A67" w:rsidRPr="00485DD8" w:rsidRDefault="00733A67" w:rsidP="00DD0E59">
            <w:pPr>
              <w:rPr>
                <w:b/>
                <w:iCs/>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078"/>
            </w:tblGrid>
            <w:tr w:rsidR="00AD2148" w:rsidRPr="0067152E" w14:paraId="2185A83B"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6C0240E1" w14:textId="77777777" w:rsidR="00AD2148" w:rsidRPr="00C8309A" w:rsidRDefault="00AD2148" w:rsidP="00DD0E59">
                  <w:pPr>
                    <w:rPr>
                      <w:b/>
                      <w:i/>
                      <w:iCs/>
                      <w:sz w:val="22"/>
                      <w:szCs w:val="22"/>
                      <w:lang w:val="nb-NO"/>
                    </w:rPr>
                  </w:pPr>
                  <w:r w:rsidRPr="00C8309A">
                    <w:rPr>
                      <w:b/>
                      <w:i/>
                      <w:iCs/>
                      <w:sz w:val="22"/>
                      <w:szCs w:val="22"/>
                      <w:lang w:val="nb-NO"/>
                    </w:rPr>
                    <w:t>Arbeidskrav</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2D7FF924" w14:textId="77777777" w:rsidR="00AD2148" w:rsidRPr="00C8309A" w:rsidRDefault="00AD2148" w:rsidP="00DD0E59">
                  <w:pPr>
                    <w:rPr>
                      <w:b/>
                      <w:i/>
                      <w:iCs/>
                      <w:sz w:val="22"/>
                      <w:szCs w:val="22"/>
                      <w:lang w:val="nb-NO"/>
                    </w:rPr>
                  </w:pPr>
                  <w:r w:rsidRPr="00C8309A">
                    <w:rPr>
                      <w:b/>
                      <w:i/>
                      <w:iCs/>
                      <w:sz w:val="22"/>
                      <w:szCs w:val="22"/>
                      <w:lang w:val="nb-NO"/>
                    </w:rPr>
                    <w:t>Vurderingsform</w:t>
                  </w:r>
                </w:p>
              </w:tc>
            </w:tr>
            <w:tr w:rsidR="00AD2148" w:rsidRPr="0067152E" w14:paraId="3E89778F"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1F93A438" w14:textId="5DAC4108" w:rsidR="00AD2148" w:rsidRPr="00C8309A" w:rsidRDefault="00AD2148" w:rsidP="00DD0E59">
                  <w:pPr>
                    <w:rPr>
                      <w:i/>
                      <w:iCs/>
                      <w:sz w:val="22"/>
                      <w:szCs w:val="22"/>
                      <w:lang w:val="nb-NO"/>
                    </w:rPr>
                  </w:pPr>
                  <w:r w:rsidRPr="00C8309A">
                    <w:rPr>
                      <w:i/>
                      <w:iCs/>
                      <w:sz w:val="22"/>
                      <w:szCs w:val="22"/>
                      <w:lang w:val="nb-NO"/>
                    </w:rPr>
                    <w:t xml:space="preserve">Prøve </w:t>
                  </w:r>
                  <w:r w:rsidR="008D4460">
                    <w:rPr>
                      <w:i/>
                      <w:iCs/>
                      <w:sz w:val="22"/>
                      <w:szCs w:val="22"/>
                      <w:lang w:val="nb-NO"/>
                    </w:rPr>
                    <w:t>2</w:t>
                  </w:r>
                  <w:r w:rsidRPr="00C8309A">
                    <w:rPr>
                      <w:i/>
                      <w:iCs/>
                      <w:sz w:val="22"/>
                      <w:szCs w:val="22"/>
                      <w:lang w:val="nb-NO"/>
                    </w:rPr>
                    <w:t>stk.</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7E0FC870" w14:textId="77777777" w:rsidR="00AD2148" w:rsidRPr="00C8309A" w:rsidRDefault="00AD2148" w:rsidP="00DD0E59">
                  <w:pPr>
                    <w:rPr>
                      <w:i/>
                      <w:iCs/>
                      <w:sz w:val="22"/>
                      <w:szCs w:val="22"/>
                      <w:lang w:val="nb-NO"/>
                    </w:rPr>
                  </w:pPr>
                  <w:r w:rsidRPr="00C8309A">
                    <w:rPr>
                      <w:i/>
                      <w:iCs/>
                      <w:sz w:val="22"/>
                      <w:szCs w:val="22"/>
                      <w:lang w:val="nb-NO"/>
                    </w:rPr>
                    <w:t>Karakter A - F</w:t>
                  </w:r>
                </w:p>
              </w:tc>
            </w:tr>
            <w:tr w:rsidR="00AD2148" w:rsidRPr="0067152E" w14:paraId="50827219"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3ABC80FE" w14:textId="48B15388" w:rsidR="00AD2148" w:rsidRPr="00C8309A" w:rsidRDefault="00AD2148" w:rsidP="00DD0E59">
                  <w:pPr>
                    <w:rPr>
                      <w:i/>
                      <w:iCs/>
                      <w:sz w:val="22"/>
                      <w:szCs w:val="22"/>
                      <w:lang w:val="nb-NO"/>
                    </w:rPr>
                  </w:pPr>
                  <w:r w:rsidRPr="00C8309A">
                    <w:rPr>
                      <w:i/>
                      <w:iCs/>
                      <w:sz w:val="22"/>
                      <w:szCs w:val="22"/>
                      <w:lang w:val="nb-NO"/>
                    </w:rPr>
                    <w:t xml:space="preserve">Innlevering </w:t>
                  </w:r>
                  <w:r w:rsidR="008D4460">
                    <w:rPr>
                      <w:i/>
                      <w:iCs/>
                      <w:sz w:val="22"/>
                      <w:szCs w:val="22"/>
                      <w:lang w:val="nb-NO"/>
                    </w:rPr>
                    <w:t>1</w:t>
                  </w:r>
                  <w:r w:rsidRPr="00C8309A">
                    <w:rPr>
                      <w:i/>
                      <w:iCs/>
                      <w:sz w:val="22"/>
                      <w:szCs w:val="22"/>
                      <w:lang w:val="nb-NO"/>
                    </w:rPr>
                    <w:t>stk.</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6CAD5428" w14:textId="77777777" w:rsidR="00AD2148" w:rsidRPr="00C8309A" w:rsidRDefault="00AD2148" w:rsidP="00DD0E59">
                  <w:pPr>
                    <w:rPr>
                      <w:i/>
                      <w:iCs/>
                      <w:sz w:val="22"/>
                      <w:szCs w:val="22"/>
                      <w:lang w:val="nb-NO"/>
                    </w:rPr>
                  </w:pPr>
                  <w:r w:rsidRPr="00C8309A">
                    <w:rPr>
                      <w:i/>
                      <w:iCs/>
                      <w:sz w:val="22"/>
                      <w:szCs w:val="22"/>
                      <w:lang w:val="nb-NO"/>
                    </w:rPr>
                    <w:t>Godkjent/ikke godkjent</w:t>
                  </w:r>
                </w:p>
              </w:tc>
            </w:tr>
            <w:tr w:rsidR="00AD2148" w:rsidRPr="0067152E" w14:paraId="01E98627"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376014C1" w14:textId="77777777" w:rsidR="00AD2148" w:rsidRPr="00C8309A" w:rsidRDefault="00AD2148" w:rsidP="00DD0E59">
                  <w:pPr>
                    <w:rPr>
                      <w:i/>
                      <w:iCs/>
                      <w:sz w:val="22"/>
                      <w:szCs w:val="22"/>
                      <w:lang w:val="nb-NO"/>
                    </w:rPr>
                  </w:pPr>
                  <w:r w:rsidRPr="00C8309A">
                    <w:rPr>
                      <w:i/>
                      <w:iCs/>
                      <w:sz w:val="22"/>
                      <w:szCs w:val="22"/>
                      <w:lang w:val="nb-NO"/>
                    </w:rPr>
                    <w:t>Emneprosjekt</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7C090AA0" w14:textId="77777777" w:rsidR="00AD2148" w:rsidRPr="00C8309A" w:rsidRDefault="00AD2148" w:rsidP="00DD0E59">
                  <w:pPr>
                    <w:rPr>
                      <w:i/>
                      <w:iCs/>
                      <w:sz w:val="22"/>
                      <w:szCs w:val="22"/>
                      <w:lang w:val="nb-NO"/>
                    </w:rPr>
                  </w:pPr>
                  <w:r w:rsidRPr="00C8309A">
                    <w:rPr>
                      <w:i/>
                      <w:iCs/>
                      <w:sz w:val="22"/>
                      <w:szCs w:val="22"/>
                      <w:lang w:val="nb-NO"/>
                    </w:rPr>
                    <w:t>Karakter A - F</w:t>
                  </w:r>
                </w:p>
              </w:tc>
            </w:tr>
            <w:tr w:rsidR="00AD2148" w:rsidRPr="0067152E" w14:paraId="4924AE31"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76CC3A8A" w14:textId="77777777" w:rsidR="00AD2148" w:rsidRPr="00C8309A" w:rsidRDefault="00AD2148" w:rsidP="00DD0E59">
                  <w:pPr>
                    <w:rPr>
                      <w:i/>
                      <w:iCs/>
                      <w:sz w:val="22"/>
                      <w:szCs w:val="22"/>
                      <w:lang w:val="nb-NO"/>
                    </w:rPr>
                  </w:pPr>
                  <w:r w:rsidRPr="00C8309A">
                    <w:rPr>
                      <w:i/>
                      <w:iCs/>
                      <w:sz w:val="22"/>
                      <w:szCs w:val="22"/>
                      <w:lang w:val="nb-NO"/>
                    </w:rPr>
                    <w:t>Avsluttende emneprøve</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13EEBF11" w14:textId="77777777" w:rsidR="00AD2148" w:rsidRPr="00C8309A" w:rsidRDefault="00AD2148" w:rsidP="00DD0E59">
                  <w:pPr>
                    <w:rPr>
                      <w:i/>
                      <w:iCs/>
                      <w:sz w:val="22"/>
                      <w:szCs w:val="22"/>
                      <w:lang w:val="nb-NO"/>
                    </w:rPr>
                  </w:pPr>
                  <w:r w:rsidRPr="00C8309A">
                    <w:rPr>
                      <w:i/>
                      <w:iCs/>
                      <w:sz w:val="22"/>
                      <w:szCs w:val="22"/>
                      <w:lang w:val="nb-NO"/>
                    </w:rPr>
                    <w:t>Karakter A – F</w:t>
                  </w:r>
                </w:p>
              </w:tc>
            </w:tr>
            <w:tr w:rsidR="00AD2148" w:rsidRPr="0067152E" w14:paraId="42842017"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1F3B5E6D" w14:textId="77777777" w:rsidR="00AD2148" w:rsidRPr="00C8309A" w:rsidRDefault="00AD2148" w:rsidP="00DD0E59">
                  <w:pPr>
                    <w:rPr>
                      <w:i/>
                      <w:iCs/>
                      <w:sz w:val="22"/>
                      <w:szCs w:val="22"/>
                      <w:lang w:val="nb-NO"/>
                    </w:rPr>
                  </w:pPr>
                  <w:r w:rsidRPr="00C8309A">
                    <w:rPr>
                      <w:i/>
                      <w:iCs/>
                      <w:sz w:val="22"/>
                      <w:szCs w:val="22"/>
                      <w:lang w:val="nb-NO"/>
                    </w:rPr>
                    <w:t>Avsluttende refleksjonsnotat</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43A24028" w14:textId="77777777" w:rsidR="00AD2148" w:rsidRPr="00C8309A" w:rsidRDefault="00AD2148" w:rsidP="00DD0E59">
                  <w:pPr>
                    <w:rPr>
                      <w:i/>
                      <w:iCs/>
                      <w:sz w:val="22"/>
                      <w:szCs w:val="22"/>
                      <w:lang w:val="nb-NO"/>
                    </w:rPr>
                  </w:pPr>
                  <w:r w:rsidRPr="00C8309A">
                    <w:rPr>
                      <w:i/>
                      <w:iCs/>
                      <w:sz w:val="22"/>
                      <w:szCs w:val="22"/>
                      <w:lang w:val="nb-NO"/>
                    </w:rPr>
                    <w:t>Godkjent/Ikke godkjent</w:t>
                  </w:r>
                </w:p>
              </w:tc>
            </w:tr>
          </w:tbl>
          <w:p w14:paraId="61CFD8DC" w14:textId="77777777" w:rsidR="00733A67" w:rsidRPr="00485DD8" w:rsidRDefault="00733A67" w:rsidP="00DD0E59">
            <w:pPr>
              <w:rPr>
                <w:b/>
                <w:i/>
                <w:iCs/>
                <w:sz w:val="22"/>
                <w:szCs w:val="22"/>
                <w:lang w:val="nb-NO"/>
              </w:rPr>
            </w:pPr>
          </w:p>
          <w:p w14:paraId="7DBF6D33" w14:textId="77777777" w:rsidR="00733A67" w:rsidRPr="00485DD8" w:rsidRDefault="00733A67" w:rsidP="00DD0E59">
            <w:pPr>
              <w:rPr>
                <w:i/>
                <w:iCs/>
                <w:sz w:val="22"/>
                <w:szCs w:val="22"/>
                <w:lang w:val="nb-NO"/>
              </w:rPr>
            </w:pPr>
            <w:r w:rsidRPr="00485DD8">
              <w:rPr>
                <w:i/>
                <w:iCs/>
                <w:sz w:val="22"/>
                <w:szCs w:val="22"/>
                <w:lang w:val="nb-NO"/>
              </w:rPr>
              <w:t>Øvingsoppgaver (uten formell vurdering) underveis er ikke tatt med i listen over arbeidskrav.</w:t>
            </w:r>
          </w:p>
          <w:p w14:paraId="33CD3257" w14:textId="77777777" w:rsidR="00733A67" w:rsidRPr="00806A53" w:rsidRDefault="00733A67" w:rsidP="00DD0E59">
            <w:pPr>
              <w:rPr>
                <w:sz w:val="22"/>
                <w:szCs w:val="22"/>
                <w:lang w:val="nb-NO"/>
              </w:rPr>
            </w:pPr>
          </w:p>
          <w:p w14:paraId="62111456" w14:textId="77777777" w:rsidR="00733A67" w:rsidRPr="00A37D63" w:rsidRDefault="00733A67" w:rsidP="00DD0E59">
            <w:pPr>
              <w:rPr>
                <w:i/>
                <w:iCs/>
                <w:sz w:val="22"/>
                <w:szCs w:val="22"/>
                <w:lang w:val="nb-NO"/>
              </w:rPr>
            </w:pPr>
            <w:r w:rsidRPr="00A37D63">
              <w:rPr>
                <w:b/>
                <w:i/>
                <w:iCs/>
                <w:sz w:val="22"/>
                <w:szCs w:val="22"/>
                <w:lang w:val="nb-NO"/>
              </w:rPr>
              <w:t>V</w:t>
            </w:r>
            <w:r>
              <w:rPr>
                <w:b/>
                <w:i/>
                <w:iCs/>
                <w:sz w:val="22"/>
                <w:szCs w:val="22"/>
                <w:lang w:val="nb-NO"/>
              </w:rPr>
              <w:t>urdering</w:t>
            </w:r>
            <w:r w:rsidRPr="00A37D63">
              <w:rPr>
                <w:i/>
                <w:iCs/>
                <w:sz w:val="22"/>
                <w:szCs w:val="22"/>
                <w:lang w:val="nb-NO"/>
              </w:rPr>
              <w:t>:</w:t>
            </w:r>
          </w:p>
          <w:p w14:paraId="44461430" w14:textId="77777777" w:rsidR="00733A67" w:rsidRPr="00A37D63" w:rsidRDefault="00733A67" w:rsidP="00DD0E59">
            <w:pPr>
              <w:rPr>
                <w:iCs/>
                <w:sz w:val="22"/>
                <w:szCs w:val="22"/>
                <w:lang w:val="nb-NO"/>
              </w:rPr>
            </w:pPr>
            <w:r w:rsidRPr="00A37D63">
              <w:rPr>
                <w:iCs/>
                <w:sz w:val="22"/>
                <w:szCs w:val="22"/>
                <w:lang w:val="nb-NO"/>
              </w:rPr>
              <w:t>Studentene skal ha mulighet til å forbedre seg gjennom hele studiet. Det er studentenes samlede kompetanse ved slutten av opplæringen som skal danne grunnlaget for sluttvurderingen.</w:t>
            </w:r>
            <w:r w:rsidRPr="00A37D63">
              <w:rPr>
                <w:sz w:val="22"/>
                <w:szCs w:val="22"/>
                <w:lang w:val="nb-NO"/>
              </w:rPr>
              <w:t xml:space="preserve"> </w:t>
            </w:r>
            <w:r w:rsidRPr="00A37D63">
              <w:rPr>
                <w:iCs/>
                <w:sz w:val="22"/>
                <w:szCs w:val="22"/>
                <w:lang w:val="nb-NO"/>
              </w:rPr>
              <w:t xml:space="preserve">Når </w:t>
            </w:r>
            <w:r w:rsidRPr="00A37D63">
              <w:rPr>
                <w:iCs/>
                <w:sz w:val="22"/>
                <w:szCs w:val="22"/>
                <w:lang w:val="nb-NO"/>
              </w:rPr>
              <w:lastRenderedPageBreak/>
              <w:t xml:space="preserve">sluttkarakter i emnet fastsettes, blir det gjort på grunnlag av en </w:t>
            </w:r>
            <w:r w:rsidRPr="00A37D63">
              <w:rPr>
                <w:b/>
                <w:iCs/>
                <w:sz w:val="22"/>
                <w:szCs w:val="22"/>
                <w:lang w:val="nb-NO"/>
              </w:rPr>
              <w:t>helhetlig vurdering</w:t>
            </w:r>
            <w:r w:rsidRPr="00A37D63">
              <w:rPr>
                <w:iCs/>
                <w:sz w:val="22"/>
                <w:szCs w:val="22"/>
                <w:lang w:val="nb-NO"/>
              </w:rPr>
              <w:t xml:space="preserve"> av studentens innsats.</w:t>
            </w:r>
          </w:p>
          <w:p w14:paraId="4F815352" w14:textId="77777777" w:rsidR="00733A67" w:rsidRPr="00A37D63" w:rsidRDefault="00733A67" w:rsidP="00DD0E59">
            <w:pPr>
              <w:rPr>
                <w:iCs/>
                <w:sz w:val="22"/>
                <w:szCs w:val="22"/>
                <w:lang w:val="nb-NO"/>
              </w:rPr>
            </w:pPr>
          </w:p>
          <w:p w14:paraId="2F66617C" w14:textId="77777777" w:rsidR="00733A67" w:rsidRPr="00A37D63" w:rsidRDefault="00733A67" w:rsidP="00DD0E59">
            <w:pPr>
              <w:rPr>
                <w:i/>
                <w:color w:val="FF0000"/>
                <w:sz w:val="22"/>
                <w:szCs w:val="22"/>
                <w:lang w:val="nn-NO"/>
              </w:rPr>
            </w:pPr>
            <w:r w:rsidRPr="00A37D63">
              <w:rPr>
                <w:b/>
                <w:i/>
                <w:sz w:val="22"/>
                <w:szCs w:val="22"/>
                <w:lang w:val="nn-NO"/>
              </w:rPr>
              <w:t>Eksamen og eksamensformer</w:t>
            </w:r>
            <w:r w:rsidRPr="00A37D63">
              <w:rPr>
                <w:i/>
                <w:sz w:val="22"/>
                <w:szCs w:val="22"/>
                <w:lang w:val="nn-NO"/>
              </w:rPr>
              <w:t>:</w:t>
            </w:r>
          </w:p>
          <w:p w14:paraId="05B68CB8" w14:textId="77777777" w:rsidR="00AD2148" w:rsidRPr="00F14E9E" w:rsidRDefault="00F14E9E" w:rsidP="00AD2148">
            <w:pPr>
              <w:rPr>
                <w:sz w:val="22"/>
                <w:szCs w:val="22"/>
                <w:lang w:val="nb-NO"/>
              </w:rPr>
            </w:pPr>
            <w:r w:rsidRPr="00F14E9E">
              <w:rPr>
                <w:sz w:val="22"/>
                <w:szCs w:val="22"/>
                <w:lang w:val="nb-NO"/>
              </w:rPr>
              <w:t>PPD-eksamen (planlegging, produksjon og dokumentasjon)</w:t>
            </w:r>
          </w:p>
          <w:p w14:paraId="47412AF0" w14:textId="77777777" w:rsidR="00F14E9E" w:rsidRPr="00F14E9E" w:rsidRDefault="00F14E9E" w:rsidP="00AD2148">
            <w:pPr>
              <w:rPr>
                <w:sz w:val="22"/>
                <w:szCs w:val="22"/>
                <w:lang w:val="nb-NO"/>
              </w:rPr>
            </w:pPr>
          </w:p>
          <w:p w14:paraId="2A190697" w14:textId="77777777" w:rsidR="00F14E9E" w:rsidRPr="00F14E9E" w:rsidRDefault="00F14E9E" w:rsidP="00F14E9E">
            <w:pPr>
              <w:ind w:left="708"/>
              <w:rPr>
                <w:sz w:val="22"/>
                <w:szCs w:val="22"/>
                <w:lang w:val="nb-NO"/>
              </w:rPr>
            </w:pPr>
            <w:r w:rsidRPr="00F14E9E">
              <w:rPr>
                <w:sz w:val="22"/>
                <w:szCs w:val="22"/>
                <w:lang w:val="nb-NO"/>
              </w:rPr>
              <w:t>Tidsbruk:</w:t>
            </w:r>
            <w:r w:rsidRPr="00F14E9E">
              <w:rPr>
                <w:sz w:val="22"/>
                <w:szCs w:val="22"/>
                <w:lang w:val="nb-NO"/>
              </w:rPr>
              <w:br/>
            </w:r>
            <w:r w:rsidRPr="00F14E9E">
              <w:rPr>
                <w:sz w:val="22"/>
                <w:szCs w:val="22"/>
                <w:lang w:val="nb-NO"/>
              </w:rPr>
              <w:tab/>
              <w:t>Planleggingsdelen gis 48 timer før dokumentasjonsdelen. Produksjonsdelen</w:t>
            </w:r>
            <w:r w:rsidRPr="00F14E9E">
              <w:rPr>
                <w:sz w:val="22"/>
                <w:szCs w:val="22"/>
                <w:lang w:val="nb-NO"/>
              </w:rPr>
              <w:br/>
              <w:t xml:space="preserve"> </w:t>
            </w:r>
            <w:r w:rsidRPr="00F14E9E">
              <w:rPr>
                <w:sz w:val="22"/>
                <w:szCs w:val="22"/>
                <w:lang w:val="nb-NO"/>
              </w:rPr>
              <w:tab/>
              <w:t xml:space="preserve">utføres fra dette tidspunktet til innlevering kl.1500 dagen før </w:t>
            </w:r>
            <w:r w:rsidRPr="00F14E9E">
              <w:rPr>
                <w:sz w:val="22"/>
                <w:szCs w:val="22"/>
                <w:lang w:val="nb-NO"/>
              </w:rPr>
              <w:br/>
            </w:r>
            <w:r w:rsidRPr="00F14E9E">
              <w:rPr>
                <w:sz w:val="22"/>
                <w:szCs w:val="22"/>
                <w:lang w:val="nb-NO"/>
              </w:rPr>
              <w:tab/>
              <w:t>dokumentasjonsdelen. Dokumentasjonsdelen varer 5 timer.</w:t>
            </w:r>
          </w:p>
          <w:p w14:paraId="1D1E9AAF" w14:textId="77777777" w:rsidR="00F14E9E" w:rsidRPr="00F14E9E" w:rsidRDefault="00F14E9E" w:rsidP="00F14E9E">
            <w:pPr>
              <w:ind w:left="708"/>
              <w:rPr>
                <w:sz w:val="22"/>
                <w:szCs w:val="22"/>
                <w:lang w:val="nb-NO"/>
              </w:rPr>
            </w:pPr>
          </w:p>
          <w:p w14:paraId="3A20FE85" w14:textId="77777777" w:rsidR="00F14E9E" w:rsidRPr="00F14E9E" w:rsidRDefault="00F14E9E" w:rsidP="00F14E9E">
            <w:pPr>
              <w:ind w:left="708"/>
              <w:rPr>
                <w:sz w:val="22"/>
                <w:szCs w:val="22"/>
                <w:lang w:val="nb-NO"/>
              </w:rPr>
            </w:pPr>
            <w:r w:rsidRPr="00F14E9E">
              <w:rPr>
                <w:sz w:val="22"/>
                <w:szCs w:val="22"/>
                <w:lang w:val="nb-NO"/>
              </w:rPr>
              <w:t>Hjelpemidler:</w:t>
            </w:r>
          </w:p>
          <w:p w14:paraId="1ED11114" w14:textId="77777777" w:rsidR="00F14E9E" w:rsidRPr="00F14E9E" w:rsidRDefault="00F14E9E" w:rsidP="00F14E9E">
            <w:pPr>
              <w:ind w:left="1416"/>
              <w:rPr>
                <w:sz w:val="22"/>
                <w:szCs w:val="22"/>
                <w:lang w:val="nb-NO"/>
              </w:rPr>
            </w:pPr>
            <w:r w:rsidRPr="00F14E9E">
              <w:rPr>
                <w:sz w:val="22"/>
                <w:szCs w:val="22"/>
                <w:lang w:val="nb-NO"/>
              </w:rPr>
              <w:t>For planleggings- og produksjonsdelen er alle hjelpemidler tillatt.</w:t>
            </w:r>
            <w:r w:rsidRPr="00F14E9E">
              <w:rPr>
                <w:sz w:val="22"/>
                <w:szCs w:val="22"/>
                <w:lang w:val="nb-NO"/>
              </w:rPr>
              <w:br/>
              <w:t>For dokumentasjonsdelen er det tillatt med kalkulator og notater fra produksjonsdelen.</w:t>
            </w:r>
          </w:p>
          <w:p w14:paraId="55890129" w14:textId="77777777" w:rsidR="00F14E9E" w:rsidRPr="00F14E9E" w:rsidRDefault="00F14E9E" w:rsidP="00F14E9E">
            <w:pPr>
              <w:ind w:left="1416"/>
              <w:rPr>
                <w:sz w:val="22"/>
                <w:szCs w:val="22"/>
                <w:lang w:val="nb-NO"/>
              </w:rPr>
            </w:pPr>
          </w:p>
          <w:p w14:paraId="03FE5405" w14:textId="77777777" w:rsidR="00F14E9E" w:rsidRPr="00F14E9E" w:rsidRDefault="00F14E9E" w:rsidP="00F14E9E">
            <w:pPr>
              <w:ind w:left="708"/>
              <w:rPr>
                <w:sz w:val="22"/>
                <w:szCs w:val="22"/>
                <w:lang w:val="nb-NO"/>
              </w:rPr>
            </w:pPr>
            <w:r w:rsidRPr="00F14E9E">
              <w:rPr>
                <w:sz w:val="22"/>
                <w:szCs w:val="22"/>
                <w:lang w:val="nb-NO"/>
              </w:rPr>
              <w:t>Eksamensoppgave:</w:t>
            </w:r>
          </w:p>
          <w:p w14:paraId="4EE9FA4A" w14:textId="77777777" w:rsidR="00F14E9E" w:rsidRPr="00F14E9E" w:rsidRDefault="00F14E9E" w:rsidP="00F14E9E">
            <w:pPr>
              <w:ind w:left="1416"/>
              <w:rPr>
                <w:sz w:val="22"/>
                <w:szCs w:val="22"/>
                <w:lang w:val="nb-NO"/>
              </w:rPr>
            </w:pPr>
            <w:r w:rsidRPr="00F14E9E">
              <w:rPr>
                <w:b/>
                <w:sz w:val="22"/>
                <w:szCs w:val="22"/>
                <w:lang w:val="nb-NO"/>
              </w:rPr>
              <w:t xml:space="preserve">Del 1: </w:t>
            </w:r>
            <w:r w:rsidRPr="00F14E9E">
              <w:rPr>
                <w:sz w:val="22"/>
                <w:szCs w:val="22"/>
                <w:lang w:val="nb-NO"/>
              </w:rPr>
              <w:t xml:space="preserve">Planlegging og produksjon </w:t>
            </w:r>
            <w:r w:rsidRPr="00F14E9E">
              <w:rPr>
                <w:sz w:val="22"/>
                <w:szCs w:val="22"/>
                <w:lang w:val="nb-NO"/>
              </w:rPr>
              <w:br/>
              <w:t>Studentene får utdelt en forberedelsedel med aktuelle momenter fra studieplanen og produserer egne notater som kan benyttes til dokumentasjonsdelen.</w:t>
            </w:r>
          </w:p>
          <w:p w14:paraId="0133C4C0" w14:textId="77777777" w:rsidR="00F14E9E" w:rsidRPr="00F14E9E" w:rsidRDefault="00F14E9E" w:rsidP="00F14E9E">
            <w:pPr>
              <w:ind w:left="1416"/>
              <w:rPr>
                <w:sz w:val="22"/>
                <w:szCs w:val="22"/>
                <w:lang w:val="nb-NO"/>
              </w:rPr>
            </w:pPr>
            <w:r w:rsidRPr="00F14E9E">
              <w:rPr>
                <w:b/>
                <w:sz w:val="22"/>
                <w:szCs w:val="22"/>
                <w:lang w:val="nb-NO"/>
              </w:rPr>
              <w:t xml:space="preserve">Del 2: </w:t>
            </w:r>
            <w:r w:rsidRPr="00F14E9E">
              <w:rPr>
                <w:sz w:val="22"/>
                <w:szCs w:val="22"/>
                <w:lang w:val="nb-NO"/>
              </w:rPr>
              <w:t xml:space="preserve">Dokumentasjon: Skriftlig eksamen </w:t>
            </w:r>
            <w:r w:rsidRPr="00F14E9E">
              <w:rPr>
                <w:sz w:val="22"/>
                <w:szCs w:val="22"/>
                <w:lang w:val="nb-NO"/>
              </w:rPr>
              <w:br/>
              <w:t>Oppgaver knyttet til forberedelsedelen</w:t>
            </w:r>
            <w:r w:rsidRPr="00F14E9E">
              <w:rPr>
                <w:sz w:val="22"/>
                <w:szCs w:val="22"/>
                <w:lang w:val="nb-NO"/>
              </w:rPr>
              <w:br/>
            </w:r>
            <w:r w:rsidRPr="00F14E9E">
              <w:rPr>
                <w:sz w:val="22"/>
                <w:szCs w:val="22"/>
                <w:lang w:val="nb-NO"/>
              </w:rPr>
              <w:tab/>
            </w:r>
          </w:p>
          <w:p w14:paraId="3A0FA163" w14:textId="77777777" w:rsidR="00F14E9E" w:rsidRPr="00F14E9E" w:rsidRDefault="00F14E9E" w:rsidP="00F14E9E">
            <w:pPr>
              <w:ind w:left="708"/>
              <w:rPr>
                <w:sz w:val="22"/>
                <w:szCs w:val="22"/>
                <w:lang w:val="nb-NO"/>
              </w:rPr>
            </w:pPr>
            <w:r w:rsidRPr="00F14E9E">
              <w:rPr>
                <w:sz w:val="22"/>
                <w:szCs w:val="22"/>
                <w:lang w:val="nb-NO"/>
              </w:rPr>
              <w:t>Krav til Produkt/Besvarelse:</w:t>
            </w:r>
            <w:r w:rsidRPr="00F14E9E">
              <w:rPr>
                <w:sz w:val="22"/>
                <w:szCs w:val="22"/>
                <w:lang w:val="nb-NO"/>
              </w:rPr>
              <w:br/>
            </w:r>
            <w:r w:rsidRPr="00F14E9E">
              <w:rPr>
                <w:sz w:val="22"/>
                <w:szCs w:val="22"/>
                <w:lang w:val="nb-NO"/>
              </w:rPr>
              <w:tab/>
              <w:t xml:space="preserve">Notat utført i produksjonsdelen skal være begrenset til et avtalt antall sider, </w:t>
            </w:r>
            <w:r w:rsidRPr="00F14E9E">
              <w:rPr>
                <w:sz w:val="22"/>
                <w:szCs w:val="22"/>
                <w:lang w:val="nb-NO"/>
              </w:rPr>
              <w:br/>
            </w:r>
            <w:r w:rsidRPr="00F14E9E">
              <w:rPr>
                <w:sz w:val="22"/>
                <w:szCs w:val="22"/>
                <w:lang w:val="nb-NO"/>
              </w:rPr>
              <w:tab/>
              <w:t xml:space="preserve">skrift tilsvarende 12 pkt Calibri og enkel linjeavstand. Til dokumentasjonsdelen </w:t>
            </w:r>
            <w:r w:rsidRPr="00F14E9E">
              <w:rPr>
                <w:sz w:val="22"/>
                <w:szCs w:val="22"/>
                <w:lang w:val="nb-NO"/>
              </w:rPr>
              <w:br/>
            </w:r>
            <w:r w:rsidRPr="00F14E9E">
              <w:rPr>
                <w:sz w:val="22"/>
                <w:szCs w:val="22"/>
                <w:lang w:val="nb-NO"/>
              </w:rPr>
              <w:tab/>
              <w:t xml:space="preserve">stilles ikke krav til antall sider eller skrivemåte. Dokumentasjonsdelen kan </w:t>
            </w:r>
            <w:r w:rsidRPr="00F14E9E">
              <w:rPr>
                <w:sz w:val="22"/>
                <w:szCs w:val="22"/>
                <w:lang w:val="nb-NO"/>
              </w:rPr>
              <w:br/>
            </w:r>
            <w:r w:rsidRPr="00F14E9E">
              <w:rPr>
                <w:sz w:val="22"/>
                <w:szCs w:val="22"/>
                <w:lang w:val="nb-NO"/>
              </w:rPr>
              <w:tab/>
              <w:t>være helt eller delvis digital.</w:t>
            </w:r>
          </w:p>
          <w:p w14:paraId="04AF302E" w14:textId="77777777" w:rsidR="00F14E9E" w:rsidRPr="00F14E9E" w:rsidRDefault="00F14E9E" w:rsidP="00F14E9E">
            <w:pPr>
              <w:ind w:left="708"/>
              <w:rPr>
                <w:sz w:val="22"/>
                <w:szCs w:val="22"/>
                <w:lang w:val="nb-NO"/>
              </w:rPr>
            </w:pPr>
          </w:p>
          <w:p w14:paraId="4FD81227" w14:textId="77777777" w:rsidR="00F14E9E" w:rsidRPr="00F14E9E" w:rsidRDefault="00F14E9E" w:rsidP="00F14E9E">
            <w:pPr>
              <w:ind w:left="708"/>
              <w:rPr>
                <w:sz w:val="22"/>
                <w:szCs w:val="22"/>
                <w:lang w:val="nb-NO"/>
              </w:rPr>
            </w:pPr>
            <w:r w:rsidRPr="00F14E9E">
              <w:rPr>
                <w:sz w:val="22"/>
                <w:szCs w:val="22"/>
                <w:lang w:val="nb-NO"/>
              </w:rPr>
              <w:t>Vurdering:</w:t>
            </w:r>
            <w:r w:rsidRPr="00F14E9E">
              <w:rPr>
                <w:sz w:val="22"/>
                <w:szCs w:val="22"/>
                <w:lang w:val="nb-NO"/>
              </w:rPr>
              <w:br/>
            </w:r>
            <w:r w:rsidRPr="00F14E9E">
              <w:rPr>
                <w:sz w:val="22"/>
                <w:szCs w:val="22"/>
                <w:lang w:val="nb-NO"/>
              </w:rPr>
              <w:tab/>
              <w:t>Dokumentasjonsdelen vurderes formelt, med karakterer A-F. For å kunne delta på</w:t>
            </w:r>
            <w:r w:rsidRPr="00F14E9E">
              <w:rPr>
                <w:sz w:val="22"/>
                <w:szCs w:val="22"/>
                <w:lang w:val="nb-NO"/>
              </w:rPr>
              <w:br/>
              <w:t xml:space="preserve"> </w:t>
            </w:r>
            <w:r w:rsidRPr="00F14E9E">
              <w:rPr>
                <w:sz w:val="22"/>
                <w:szCs w:val="22"/>
                <w:lang w:val="nb-NO"/>
              </w:rPr>
              <w:tab/>
              <w:t xml:space="preserve">dokumentasjonsdelen, skal det være levert inn og godkjent notat fra </w:t>
            </w:r>
            <w:r w:rsidRPr="00F14E9E">
              <w:rPr>
                <w:sz w:val="22"/>
                <w:szCs w:val="22"/>
                <w:lang w:val="nb-NO"/>
              </w:rPr>
              <w:br/>
            </w:r>
            <w:r w:rsidRPr="00F14E9E">
              <w:rPr>
                <w:sz w:val="22"/>
                <w:szCs w:val="22"/>
                <w:lang w:val="nb-NO"/>
              </w:rPr>
              <w:tab/>
              <w:t>produksjonsdelen som ikke teller i vurderingen.</w:t>
            </w:r>
          </w:p>
          <w:p w14:paraId="2F3D39E9" w14:textId="77777777" w:rsidR="00733A67" w:rsidRPr="00F14E9E" w:rsidRDefault="00733A67" w:rsidP="00DD0E59">
            <w:pPr>
              <w:rPr>
                <w:color w:val="FF0000"/>
                <w:sz w:val="22"/>
                <w:szCs w:val="22"/>
                <w:lang w:val="nb-NO"/>
              </w:rPr>
            </w:pPr>
          </w:p>
          <w:p w14:paraId="5AE36E05" w14:textId="77777777" w:rsidR="00733A67" w:rsidRPr="00A37D63" w:rsidRDefault="00733A67" w:rsidP="00DD0E59">
            <w:pPr>
              <w:rPr>
                <w:b/>
                <w:i/>
                <w:sz w:val="22"/>
                <w:szCs w:val="22"/>
                <w:lang w:val="nb-NO"/>
              </w:rPr>
            </w:pPr>
            <w:r w:rsidRPr="00A37D63">
              <w:rPr>
                <w:b/>
                <w:i/>
                <w:sz w:val="22"/>
                <w:szCs w:val="22"/>
                <w:lang w:val="nb-NO"/>
              </w:rPr>
              <w:t>For deltidsstudiet gjelder:</w:t>
            </w:r>
          </w:p>
          <w:p w14:paraId="62008F81" w14:textId="77777777" w:rsidR="00733A67" w:rsidRPr="00A37D63" w:rsidRDefault="00733A67" w:rsidP="00DD0E59">
            <w:pPr>
              <w:rPr>
                <w:sz w:val="22"/>
                <w:szCs w:val="22"/>
                <w:lang w:val="nb-NO"/>
              </w:rPr>
            </w:pPr>
            <w:r>
              <w:rPr>
                <w:sz w:val="22"/>
                <w:szCs w:val="22"/>
                <w:lang w:val="nb-NO"/>
              </w:rPr>
              <w:t>Krav,</w:t>
            </w:r>
            <w:r w:rsidRPr="00A37D63">
              <w:rPr>
                <w:sz w:val="22"/>
                <w:szCs w:val="22"/>
                <w:lang w:val="nb-NO"/>
              </w:rPr>
              <w:t xml:space="preserve"> vurdering</w:t>
            </w:r>
            <w:r w:rsidR="002C4C55">
              <w:rPr>
                <w:sz w:val="22"/>
                <w:szCs w:val="22"/>
                <w:lang w:val="nb-NO"/>
              </w:rPr>
              <w:t xml:space="preserve">, </w:t>
            </w:r>
            <w:r>
              <w:rPr>
                <w:sz w:val="22"/>
                <w:szCs w:val="22"/>
                <w:lang w:val="nb-NO"/>
              </w:rPr>
              <w:t>eksamen og eksamen</w:t>
            </w:r>
            <w:r w:rsidRPr="00A37D63">
              <w:rPr>
                <w:sz w:val="22"/>
                <w:szCs w:val="22"/>
                <w:lang w:val="nb-NO"/>
              </w:rPr>
              <w:t xml:space="preserve">sformer er de samme ved deltidsstudiet og det ordinære heltidsstudiet. Arbeidskravene, arbeidsmappen og vurderingsmappen er den samme. </w:t>
            </w:r>
          </w:p>
          <w:p w14:paraId="4A8E31F6" w14:textId="77777777" w:rsidR="00733A67" w:rsidRDefault="00733A67" w:rsidP="00DD0E59">
            <w:pPr>
              <w:rPr>
                <w:strike/>
                <w:color w:val="FF0000"/>
                <w:sz w:val="22"/>
                <w:szCs w:val="22"/>
                <w:lang w:val="nb-NO"/>
              </w:rPr>
            </w:pPr>
            <w:r w:rsidRPr="00A37D63">
              <w:rPr>
                <w:sz w:val="22"/>
                <w:szCs w:val="22"/>
                <w:lang w:val="nb-NO"/>
              </w:rPr>
              <w:t xml:space="preserve">Fjernundervisningen har tilrettelagt for veiledning, oppfølging, </w:t>
            </w:r>
            <w:r w:rsidR="00AA691D">
              <w:rPr>
                <w:sz w:val="22"/>
                <w:szCs w:val="22"/>
                <w:lang w:val="nb-NO"/>
              </w:rPr>
              <w:t>tester og tilbakemelding.</w:t>
            </w:r>
          </w:p>
          <w:p w14:paraId="4C1F8C00" w14:textId="77777777" w:rsidR="00733A67" w:rsidRPr="0025453F" w:rsidRDefault="00733A67" w:rsidP="00DD0E59">
            <w:pPr>
              <w:rPr>
                <w:strike/>
                <w:color w:val="FF0000"/>
                <w:sz w:val="22"/>
                <w:szCs w:val="22"/>
                <w:lang w:val="nb-NO"/>
              </w:rPr>
            </w:pPr>
          </w:p>
        </w:tc>
      </w:tr>
      <w:tr w:rsidR="00733A67" w:rsidRPr="00931A68" w14:paraId="3CC3CDCC"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5854801D" w14:textId="77777777" w:rsidR="00733A67" w:rsidRDefault="00733A67" w:rsidP="00DD0E59">
            <w:pPr>
              <w:spacing w:before="60" w:line="276" w:lineRule="auto"/>
              <w:rPr>
                <w:b/>
              </w:rPr>
            </w:pPr>
            <w:r>
              <w:rPr>
                <w:b/>
              </w:rPr>
              <w:lastRenderedPageBreak/>
              <w:t>Deltidsstudium, gjennomføringsplan ved fjernundervisning</w:t>
            </w:r>
          </w:p>
        </w:tc>
      </w:tr>
      <w:tr w:rsidR="00733A67" w:rsidRPr="0067152E" w14:paraId="7D52F89D"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3EBAEF37" w14:textId="77777777" w:rsidR="000962CD" w:rsidRPr="00A37D63" w:rsidRDefault="000962CD" w:rsidP="000962CD">
            <w:pPr>
              <w:rPr>
                <w:b/>
                <w:sz w:val="22"/>
                <w:szCs w:val="22"/>
                <w:lang w:val="nb-NO"/>
              </w:rPr>
            </w:pPr>
            <w:r w:rsidRPr="00A37D63">
              <w:rPr>
                <w:b/>
                <w:sz w:val="22"/>
                <w:szCs w:val="22"/>
                <w:lang w:val="nb-NO"/>
              </w:rPr>
              <w:t>Fjernundervisningen gjennomføres som følger:</w:t>
            </w:r>
          </w:p>
          <w:p w14:paraId="2477DE3C" w14:textId="77777777" w:rsidR="000962CD" w:rsidRDefault="000962CD" w:rsidP="000962CD">
            <w:pPr>
              <w:rPr>
                <w:sz w:val="22"/>
                <w:szCs w:val="22"/>
                <w:lang w:val="nb-NO"/>
              </w:rPr>
            </w:pPr>
          </w:p>
          <w:p w14:paraId="259561B1" w14:textId="77777777" w:rsidR="000962CD" w:rsidRPr="00A37D63" w:rsidRDefault="000962CD" w:rsidP="000962CD">
            <w:pPr>
              <w:rPr>
                <w:sz w:val="22"/>
                <w:szCs w:val="22"/>
                <w:lang w:val="nb-NO"/>
              </w:rPr>
            </w:pPr>
            <w:r w:rsidRPr="00A37D63">
              <w:rPr>
                <w:sz w:val="22"/>
                <w:szCs w:val="22"/>
                <w:lang w:val="nb-NO"/>
              </w:rPr>
              <w:t>1)</w:t>
            </w:r>
            <w:r w:rsidRPr="00A37D63">
              <w:rPr>
                <w:sz w:val="22"/>
                <w:szCs w:val="22"/>
                <w:lang w:val="nb-NO"/>
              </w:rPr>
              <w:tab/>
              <w:t>Ca. 30 % av undervisningen:</w:t>
            </w:r>
            <w:r w:rsidRPr="00A37D63">
              <w:rPr>
                <w:sz w:val="22"/>
                <w:szCs w:val="22"/>
                <w:lang w:val="nb-NO"/>
              </w:rPr>
              <w:tab/>
              <w:t xml:space="preserve">Stedbasert/videooverføring </w:t>
            </w:r>
          </w:p>
          <w:p w14:paraId="6ED1781F" w14:textId="4708DEF5" w:rsidR="000962CD" w:rsidRDefault="000962CD" w:rsidP="000962CD">
            <w:pPr>
              <w:rPr>
                <w:sz w:val="22"/>
                <w:szCs w:val="22"/>
                <w:lang w:val="nb-NO"/>
              </w:rPr>
            </w:pPr>
            <w:r w:rsidRPr="00A37D63">
              <w:rPr>
                <w:sz w:val="22"/>
                <w:szCs w:val="22"/>
                <w:lang w:val="nb-NO"/>
              </w:rPr>
              <w:tab/>
              <w:t>Én dag pr. uke</w:t>
            </w:r>
            <w:r>
              <w:rPr>
                <w:sz w:val="22"/>
                <w:szCs w:val="22"/>
                <w:lang w:val="nb-NO"/>
              </w:rPr>
              <w:t xml:space="preserve"> i tidsrommet kl. 08.00 – 15.00</w:t>
            </w:r>
          </w:p>
          <w:p w14:paraId="3A5E43A8" w14:textId="77777777" w:rsidR="00866298" w:rsidRPr="00A37D63" w:rsidRDefault="00866298" w:rsidP="000962CD">
            <w:pPr>
              <w:rPr>
                <w:sz w:val="22"/>
                <w:szCs w:val="22"/>
                <w:lang w:val="nb-NO"/>
              </w:rPr>
            </w:pPr>
          </w:p>
          <w:p w14:paraId="74FA3FA2" w14:textId="77777777" w:rsidR="000962CD" w:rsidRDefault="000962CD" w:rsidP="000962CD">
            <w:pPr>
              <w:rPr>
                <w:sz w:val="22"/>
                <w:szCs w:val="22"/>
                <w:lang w:val="nb-NO"/>
              </w:rPr>
            </w:pPr>
            <w:r w:rsidRPr="00A37D63">
              <w:rPr>
                <w:sz w:val="22"/>
                <w:szCs w:val="22"/>
                <w:lang w:val="nb-NO"/>
              </w:rPr>
              <w:t>Undervisningen overføres til samlingssteder med tilgjengelig videokonferanseutstyr. Studenter kan alternativt møte til skolens videokonferanseauditorium. Egnet software gjør det også mulig for studenter å følge undervisningen på egen PC.</w:t>
            </w:r>
            <w:r>
              <w:rPr>
                <w:sz w:val="22"/>
                <w:szCs w:val="22"/>
                <w:lang w:val="nb-NO"/>
              </w:rPr>
              <w:t xml:space="preserve"> </w:t>
            </w:r>
            <w:r w:rsidRPr="00A37D63">
              <w:rPr>
                <w:sz w:val="22"/>
                <w:szCs w:val="22"/>
                <w:lang w:val="nb-NO"/>
              </w:rPr>
              <w:t xml:space="preserve">Undervisningen blir lagret på </w:t>
            </w:r>
            <w:r w:rsidR="008F775E">
              <w:rPr>
                <w:sz w:val="22"/>
                <w:szCs w:val="22"/>
                <w:lang w:val="nb-NO"/>
              </w:rPr>
              <w:t>fagskolens</w:t>
            </w:r>
            <w:r w:rsidRPr="00A37D63">
              <w:rPr>
                <w:sz w:val="22"/>
                <w:szCs w:val="22"/>
                <w:lang w:val="nb-NO"/>
              </w:rPr>
              <w:t xml:space="preserve"> egen mediasite </w:t>
            </w:r>
            <w:r>
              <w:rPr>
                <w:sz w:val="22"/>
                <w:szCs w:val="22"/>
                <w:lang w:val="nb-NO"/>
              </w:rPr>
              <w:t>og kan</w:t>
            </w:r>
            <w:r w:rsidRPr="00A37D63">
              <w:rPr>
                <w:sz w:val="22"/>
                <w:szCs w:val="22"/>
                <w:lang w:val="nb-NO"/>
              </w:rPr>
              <w:t xml:space="preserve"> streames via læringsplattformen it’s learning. </w:t>
            </w:r>
          </w:p>
          <w:p w14:paraId="3F682C27" w14:textId="77777777" w:rsidR="000962CD" w:rsidRPr="00A37D63" w:rsidRDefault="000962CD" w:rsidP="000962CD">
            <w:pPr>
              <w:rPr>
                <w:sz w:val="22"/>
                <w:szCs w:val="22"/>
                <w:lang w:val="nb-NO"/>
              </w:rPr>
            </w:pPr>
          </w:p>
          <w:p w14:paraId="1A72A937" w14:textId="77777777" w:rsidR="000962CD" w:rsidRPr="00A37D63" w:rsidRDefault="000962CD" w:rsidP="000962CD">
            <w:pPr>
              <w:rPr>
                <w:sz w:val="22"/>
                <w:szCs w:val="22"/>
                <w:lang w:val="nb-NO"/>
              </w:rPr>
            </w:pPr>
            <w:r w:rsidRPr="00A37D63">
              <w:rPr>
                <w:sz w:val="22"/>
                <w:szCs w:val="22"/>
                <w:lang w:val="nb-NO"/>
              </w:rPr>
              <w:t>2)</w:t>
            </w:r>
            <w:r w:rsidRPr="00A37D63">
              <w:rPr>
                <w:sz w:val="22"/>
                <w:szCs w:val="22"/>
                <w:lang w:val="nb-NO"/>
              </w:rPr>
              <w:tab/>
              <w:t>Ca. 30 % av undervisningen:</w:t>
            </w:r>
            <w:r w:rsidRPr="00A37D63">
              <w:rPr>
                <w:sz w:val="22"/>
                <w:szCs w:val="22"/>
                <w:lang w:val="nb-NO"/>
              </w:rPr>
              <w:tab/>
            </w:r>
          </w:p>
          <w:p w14:paraId="3BD25CAD" w14:textId="77777777" w:rsidR="000962CD" w:rsidRPr="00A37D63" w:rsidRDefault="000962CD" w:rsidP="000962CD">
            <w:pPr>
              <w:rPr>
                <w:sz w:val="22"/>
                <w:szCs w:val="22"/>
                <w:lang w:val="nb-NO"/>
              </w:rPr>
            </w:pPr>
            <w:r w:rsidRPr="00A37D63">
              <w:rPr>
                <w:sz w:val="22"/>
                <w:szCs w:val="22"/>
                <w:lang w:val="nb-NO"/>
              </w:rPr>
              <w:tab/>
              <w:t>Nettbasert timeplanfestet samling/undervisning</w:t>
            </w:r>
            <w:r w:rsidR="008F775E">
              <w:rPr>
                <w:sz w:val="22"/>
                <w:szCs w:val="22"/>
                <w:lang w:val="nb-NO"/>
              </w:rPr>
              <w:t>, alternativt opptak.</w:t>
            </w:r>
          </w:p>
          <w:p w14:paraId="103A2D72" w14:textId="4D565806" w:rsidR="000962CD" w:rsidRDefault="000962CD" w:rsidP="000962CD">
            <w:pPr>
              <w:rPr>
                <w:sz w:val="22"/>
                <w:szCs w:val="22"/>
                <w:lang w:val="nb-NO"/>
              </w:rPr>
            </w:pPr>
            <w:r w:rsidRPr="00A37D63">
              <w:rPr>
                <w:sz w:val="22"/>
                <w:szCs w:val="22"/>
                <w:lang w:val="nb-NO"/>
              </w:rPr>
              <w:tab/>
              <w:t xml:space="preserve">Formiddag, ettermiddag </w:t>
            </w:r>
            <w:r>
              <w:rPr>
                <w:sz w:val="22"/>
                <w:szCs w:val="22"/>
                <w:lang w:val="nb-NO"/>
              </w:rPr>
              <w:t xml:space="preserve">og/eller kveld. Maks 7 timer pr. uke </w:t>
            </w:r>
          </w:p>
          <w:p w14:paraId="047BCFC6" w14:textId="77777777" w:rsidR="00866298" w:rsidRPr="00A37D63" w:rsidRDefault="00866298" w:rsidP="000962CD">
            <w:pPr>
              <w:rPr>
                <w:sz w:val="22"/>
                <w:szCs w:val="22"/>
                <w:lang w:val="nb-NO"/>
              </w:rPr>
            </w:pPr>
          </w:p>
          <w:p w14:paraId="22EE24AA" w14:textId="77777777" w:rsidR="008F775E" w:rsidRPr="008F775E" w:rsidRDefault="000962CD" w:rsidP="008F775E">
            <w:pPr>
              <w:rPr>
                <w:sz w:val="22"/>
                <w:szCs w:val="22"/>
                <w:lang w:val="nb-NO"/>
              </w:rPr>
            </w:pPr>
            <w:r w:rsidRPr="00A37D63">
              <w:rPr>
                <w:sz w:val="22"/>
                <w:szCs w:val="22"/>
                <w:lang w:val="nb-NO"/>
              </w:rPr>
              <w:lastRenderedPageBreak/>
              <w:t xml:space="preserve">Til nettbasert timeplanfestet samling/undervisning benyttes programmene GoToMeeting og it’s learning. Ved bruk av headset, mikrofon og elektronisk skrivebrett underviser og veileder faglærer studentene i sanntid. Studentene følger undervisningen via egen PC. </w:t>
            </w:r>
            <w:r w:rsidR="008F775E" w:rsidRPr="008F775E">
              <w:rPr>
                <w:sz w:val="22"/>
                <w:szCs w:val="22"/>
                <w:lang w:val="nb-NO"/>
              </w:rPr>
              <w:t>Alternativt ser studentene opptak fra undervisning..</w:t>
            </w:r>
          </w:p>
          <w:p w14:paraId="3F1BCAD8" w14:textId="77777777" w:rsidR="000962CD" w:rsidRPr="00A37D63" w:rsidRDefault="000962CD" w:rsidP="000962CD">
            <w:pPr>
              <w:rPr>
                <w:sz w:val="22"/>
                <w:szCs w:val="22"/>
                <w:lang w:val="nb-NO"/>
              </w:rPr>
            </w:pPr>
          </w:p>
          <w:p w14:paraId="28419C8F" w14:textId="77777777" w:rsidR="000962CD" w:rsidRPr="00A37D63" w:rsidRDefault="000962CD" w:rsidP="000962CD">
            <w:pPr>
              <w:rPr>
                <w:sz w:val="22"/>
                <w:szCs w:val="22"/>
                <w:lang w:val="nb-NO"/>
              </w:rPr>
            </w:pPr>
            <w:r w:rsidRPr="00A37D63">
              <w:rPr>
                <w:sz w:val="22"/>
                <w:szCs w:val="22"/>
                <w:lang w:val="nb-NO"/>
              </w:rPr>
              <w:t>3)</w:t>
            </w:r>
            <w:r w:rsidRPr="00A37D63">
              <w:rPr>
                <w:sz w:val="22"/>
                <w:szCs w:val="22"/>
                <w:lang w:val="nb-NO"/>
              </w:rPr>
              <w:tab/>
              <w:t>Ca. 40 % av undervisningen:</w:t>
            </w:r>
            <w:r w:rsidRPr="00A37D63">
              <w:rPr>
                <w:sz w:val="22"/>
                <w:szCs w:val="22"/>
                <w:lang w:val="nb-NO"/>
              </w:rPr>
              <w:tab/>
            </w:r>
          </w:p>
          <w:p w14:paraId="781FD67D" w14:textId="11FA0BFA" w:rsidR="000962CD" w:rsidRDefault="000962CD" w:rsidP="000962CD">
            <w:pPr>
              <w:rPr>
                <w:sz w:val="22"/>
                <w:szCs w:val="22"/>
                <w:lang w:val="nb-NO"/>
              </w:rPr>
            </w:pPr>
            <w:r w:rsidRPr="00A37D63">
              <w:rPr>
                <w:sz w:val="22"/>
                <w:szCs w:val="22"/>
                <w:lang w:val="nb-NO"/>
              </w:rPr>
              <w:tab/>
              <w:t>Nettstøttet lær</w:t>
            </w:r>
            <w:r>
              <w:rPr>
                <w:sz w:val="22"/>
                <w:szCs w:val="22"/>
                <w:lang w:val="nb-NO"/>
              </w:rPr>
              <w:t xml:space="preserve">ing/selvstudium med individuell oppfølging </w:t>
            </w:r>
          </w:p>
          <w:p w14:paraId="40AA3DC0" w14:textId="77777777" w:rsidR="00866298" w:rsidRPr="00A37D63" w:rsidRDefault="00866298" w:rsidP="000962CD">
            <w:pPr>
              <w:rPr>
                <w:sz w:val="22"/>
                <w:szCs w:val="22"/>
                <w:lang w:val="nb-NO"/>
              </w:rPr>
            </w:pPr>
          </w:p>
          <w:p w14:paraId="7874709E" w14:textId="77777777" w:rsidR="000962CD" w:rsidRPr="00A37D63" w:rsidRDefault="000962CD" w:rsidP="000962CD">
            <w:pPr>
              <w:rPr>
                <w:sz w:val="22"/>
                <w:szCs w:val="22"/>
                <w:lang w:val="nb-NO"/>
              </w:rPr>
            </w:pPr>
            <w:r>
              <w:rPr>
                <w:sz w:val="22"/>
                <w:szCs w:val="22"/>
                <w:lang w:val="nb-NO"/>
              </w:rPr>
              <w:t>E</w:t>
            </w:r>
            <w:r w:rsidRPr="00A37D63">
              <w:rPr>
                <w:sz w:val="22"/>
                <w:szCs w:val="22"/>
                <w:lang w:val="nb-NO"/>
              </w:rPr>
              <w:t xml:space="preserve">mner og arbeidskrav følges opp via lærings og kommunikasjonsplattformen it’s learning. Det er opprettet elektroniske mapper for alle studentene på læringsplattformen it’s learning. </w:t>
            </w:r>
          </w:p>
          <w:p w14:paraId="26115D4E" w14:textId="77777777" w:rsidR="000962CD" w:rsidRDefault="000962CD" w:rsidP="000962CD">
            <w:pPr>
              <w:rPr>
                <w:sz w:val="22"/>
                <w:szCs w:val="22"/>
                <w:lang w:val="nb-NO"/>
              </w:rPr>
            </w:pPr>
          </w:p>
          <w:p w14:paraId="03352F37" w14:textId="77777777" w:rsidR="000962CD" w:rsidRPr="007A2CA2" w:rsidRDefault="000962CD" w:rsidP="000962CD">
            <w:pPr>
              <w:rPr>
                <w:b/>
                <w:sz w:val="22"/>
                <w:szCs w:val="22"/>
                <w:lang w:val="nb-NO"/>
              </w:rPr>
            </w:pPr>
            <w:r w:rsidRPr="007A2CA2">
              <w:rPr>
                <w:b/>
                <w:sz w:val="22"/>
                <w:szCs w:val="22"/>
                <w:lang w:val="nb-NO"/>
              </w:rPr>
              <w:t>Framdriftsplan, prøver, eksamen og laboratoriearbeid</w:t>
            </w:r>
          </w:p>
          <w:p w14:paraId="2A60F519" w14:textId="77777777" w:rsidR="000962CD" w:rsidRDefault="000962CD" w:rsidP="000962CD">
            <w:pPr>
              <w:rPr>
                <w:sz w:val="22"/>
                <w:szCs w:val="22"/>
                <w:lang w:val="nb-NO"/>
              </w:rPr>
            </w:pPr>
            <w:r>
              <w:rPr>
                <w:sz w:val="22"/>
                <w:szCs w:val="22"/>
                <w:lang w:val="nb-NO"/>
              </w:rPr>
              <w:t>F</w:t>
            </w:r>
            <w:r w:rsidRPr="00A37D63">
              <w:rPr>
                <w:sz w:val="22"/>
                <w:szCs w:val="22"/>
                <w:lang w:val="nb-NO"/>
              </w:rPr>
              <w:t>r</w:t>
            </w:r>
            <w:r>
              <w:rPr>
                <w:sz w:val="22"/>
                <w:szCs w:val="22"/>
                <w:lang w:val="nb-NO"/>
              </w:rPr>
              <w:t>amdriftsplanen</w:t>
            </w:r>
            <w:r w:rsidRPr="00A37D63">
              <w:rPr>
                <w:sz w:val="22"/>
                <w:szCs w:val="22"/>
                <w:lang w:val="nb-NO"/>
              </w:rPr>
              <w:t xml:space="preserve"> spesifiserer hvilke tema som gjennomgås og hvilke tema som passer til selvstudium. </w:t>
            </w:r>
            <w:r>
              <w:rPr>
                <w:sz w:val="22"/>
                <w:szCs w:val="22"/>
                <w:lang w:val="nb-NO"/>
              </w:rPr>
              <w:t>Den</w:t>
            </w:r>
            <w:r w:rsidRPr="00A37D63">
              <w:rPr>
                <w:sz w:val="22"/>
                <w:szCs w:val="22"/>
                <w:lang w:val="nb-NO"/>
              </w:rPr>
              <w:t xml:space="preserve"> blir gjort tilgjengelig på læringsplattformen it’s learning under aktuell </w:t>
            </w:r>
            <w:r>
              <w:rPr>
                <w:sz w:val="22"/>
                <w:szCs w:val="22"/>
                <w:lang w:val="nb-NO"/>
              </w:rPr>
              <w:t>emne</w:t>
            </w:r>
            <w:r w:rsidRPr="00A37D63">
              <w:rPr>
                <w:sz w:val="22"/>
                <w:szCs w:val="22"/>
                <w:lang w:val="nb-NO"/>
              </w:rPr>
              <w:t xml:space="preserve">mappe. </w:t>
            </w:r>
          </w:p>
          <w:p w14:paraId="64A788B0" w14:textId="77777777" w:rsidR="000962CD" w:rsidRDefault="000962CD" w:rsidP="000962CD">
            <w:pPr>
              <w:rPr>
                <w:sz w:val="22"/>
                <w:szCs w:val="22"/>
                <w:lang w:val="nb-NO"/>
              </w:rPr>
            </w:pPr>
          </w:p>
          <w:p w14:paraId="0A33B928" w14:textId="77777777" w:rsidR="00733A67" w:rsidRPr="000962CD" w:rsidRDefault="000962CD" w:rsidP="00DD0E59">
            <w:pPr>
              <w:rPr>
                <w:sz w:val="22"/>
                <w:szCs w:val="22"/>
                <w:lang w:val="nb-NO"/>
              </w:rPr>
            </w:pPr>
            <w:r>
              <w:rPr>
                <w:sz w:val="22"/>
                <w:szCs w:val="22"/>
                <w:lang w:val="nb-NO"/>
              </w:rPr>
              <w:t>Emne</w:t>
            </w:r>
            <w:r w:rsidRPr="00A37D63">
              <w:rPr>
                <w:sz w:val="22"/>
                <w:szCs w:val="22"/>
                <w:lang w:val="nb-NO"/>
              </w:rPr>
              <w:t>prøver</w:t>
            </w:r>
            <w:r>
              <w:rPr>
                <w:sz w:val="22"/>
                <w:szCs w:val="22"/>
                <w:lang w:val="nb-NO"/>
              </w:rPr>
              <w:t>, eventuell eksamen, laboratoriearbeid og andre stedbundne aktiviteter</w:t>
            </w:r>
            <w:r w:rsidRPr="00A37D63">
              <w:rPr>
                <w:sz w:val="22"/>
                <w:szCs w:val="22"/>
                <w:lang w:val="nb-NO"/>
              </w:rPr>
              <w:t xml:space="preserve"> </w:t>
            </w:r>
            <w:r>
              <w:rPr>
                <w:sz w:val="22"/>
                <w:szCs w:val="22"/>
                <w:lang w:val="nb-NO"/>
              </w:rPr>
              <w:t>gjennomføres</w:t>
            </w:r>
            <w:r w:rsidRPr="00A37D63">
              <w:rPr>
                <w:sz w:val="22"/>
                <w:szCs w:val="22"/>
                <w:lang w:val="nb-NO"/>
              </w:rPr>
              <w:t xml:space="preserve"> ved </w:t>
            </w:r>
            <w:r w:rsidR="008F775E">
              <w:rPr>
                <w:sz w:val="22"/>
                <w:szCs w:val="22"/>
                <w:lang w:val="nb-NO"/>
              </w:rPr>
              <w:t>studiested Kalhammaren</w:t>
            </w:r>
            <w:r>
              <w:rPr>
                <w:sz w:val="22"/>
                <w:szCs w:val="22"/>
                <w:lang w:val="nb-NO"/>
              </w:rPr>
              <w:t xml:space="preserve"> men</w:t>
            </w:r>
            <w:r w:rsidRPr="00A37D63">
              <w:rPr>
                <w:sz w:val="22"/>
                <w:szCs w:val="22"/>
                <w:lang w:val="nb-NO"/>
              </w:rPr>
              <w:t xml:space="preserve"> </w:t>
            </w:r>
            <w:r>
              <w:rPr>
                <w:sz w:val="22"/>
                <w:szCs w:val="22"/>
                <w:lang w:val="nb-NO"/>
              </w:rPr>
              <w:t>kan også</w:t>
            </w:r>
            <w:r w:rsidRPr="00A37D63">
              <w:rPr>
                <w:sz w:val="22"/>
                <w:szCs w:val="22"/>
                <w:lang w:val="nb-NO"/>
              </w:rPr>
              <w:t xml:space="preserve"> organisere</w:t>
            </w:r>
            <w:r>
              <w:rPr>
                <w:sz w:val="22"/>
                <w:szCs w:val="22"/>
                <w:lang w:val="nb-NO"/>
              </w:rPr>
              <w:t>s</w:t>
            </w:r>
            <w:r w:rsidRPr="00A37D63">
              <w:rPr>
                <w:sz w:val="22"/>
                <w:szCs w:val="22"/>
                <w:lang w:val="nb-NO"/>
              </w:rPr>
              <w:t xml:space="preserve"> eksternt</w:t>
            </w:r>
            <w:r>
              <w:rPr>
                <w:sz w:val="22"/>
                <w:szCs w:val="22"/>
                <w:lang w:val="nb-NO"/>
              </w:rPr>
              <w:t xml:space="preserve"> på andre utvalgte og kvalitetssikrede læresteder</w:t>
            </w:r>
            <w:r w:rsidRPr="00A37D63">
              <w:rPr>
                <w:sz w:val="22"/>
                <w:szCs w:val="22"/>
                <w:lang w:val="nb-NO"/>
              </w:rPr>
              <w:t>.</w:t>
            </w:r>
          </w:p>
        </w:tc>
      </w:tr>
    </w:tbl>
    <w:p w14:paraId="73188B01" w14:textId="77777777" w:rsidR="00AD2148" w:rsidRPr="00AD2148" w:rsidRDefault="00733A67" w:rsidP="00AD2148">
      <w:pPr>
        <w:spacing w:before="60"/>
        <w:rPr>
          <w:b/>
          <w:kern w:val="24"/>
          <w:sz w:val="28"/>
          <w:szCs w:val="28"/>
          <w:lang w:val="nb-NO"/>
        </w:rPr>
      </w:pPr>
      <w:r>
        <w:rPr>
          <w:b/>
          <w:lang w:val="nb-NO"/>
        </w:rPr>
        <w:lastRenderedPageBreak/>
        <w:br w:type="page"/>
      </w:r>
      <w:r w:rsidR="00AD2148" w:rsidRPr="00AD2148">
        <w:rPr>
          <w:b/>
          <w:sz w:val="28"/>
          <w:szCs w:val="28"/>
          <w:lang w:val="nb-NO"/>
        </w:rPr>
        <w:lastRenderedPageBreak/>
        <w:t xml:space="preserve">Emne 5 (grunnlagsemne): </w:t>
      </w:r>
      <w:r w:rsidR="00AD2148" w:rsidRPr="00AD2148">
        <w:rPr>
          <w:b/>
          <w:kern w:val="24"/>
          <w:sz w:val="28"/>
          <w:szCs w:val="28"/>
          <w:lang w:val="nb-NO"/>
        </w:rPr>
        <w:t>00TT00L</w:t>
      </w:r>
      <w:r w:rsidR="00AD2148" w:rsidRPr="00AD2148">
        <w:rPr>
          <w:b/>
          <w:sz w:val="28"/>
          <w:szCs w:val="28"/>
          <w:lang w:val="nb-NO"/>
        </w:rPr>
        <w:t xml:space="preserve"> </w:t>
      </w:r>
      <w:r w:rsidR="00AD2148" w:rsidRPr="00AD2148">
        <w:rPr>
          <w:b/>
          <w:kern w:val="24"/>
          <w:sz w:val="28"/>
          <w:szCs w:val="28"/>
          <w:lang w:val="nb-NO"/>
        </w:rPr>
        <w:t>Grunnleggende konstruksjon og dokumentasjon</w:t>
      </w:r>
    </w:p>
    <w:p w14:paraId="0F999BD4" w14:textId="77777777" w:rsidR="00AD2148" w:rsidRPr="00B424BF" w:rsidRDefault="00AD2148" w:rsidP="00AD2148">
      <w:pPr>
        <w:rPr>
          <w:sz w:val="22"/>
          <w:szCs w:val="22"/>
          <w:lang w:val="nb-N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858"/>
      </w:tblGrid>
      <w:tr w:rsidR="00AD2148" w14:paraId="318F6EF7" w14:textId="77777777" w:rsidTr="00DD0E59">
        <w:tc>
          <w:tcPr>
            <w:tcW w:w="4607" w:type="dxa"/>
            <w:tcBorders>
              <w:top w:val="single" w:sz="4" w:space="0" w:color="auto"/>
              <w:left w:val="single" w:sz="4" w:space="0" w:color="auto"/>
              <w:bottom w:val="single" w:sz="4" w:space="0" w:color="auto"/>
              <w:right w:val="single" w:sz="4" w:space="0" w:color="auto"/>
            </w:tcBorders>
            <w:shd w:val="clear" w:color="auto" w:fill="D9D9D9"/>
            <w:hideMark/>
          </w:tcPr>
          <w:p w14:paraId="12FBCE3D" w14:textId="77777777" w:rsidR="00AD2148" w:rsidRDefault="00AD2148" w:rsidP="00DD0E59">
            <w:pPr>
              <w:spacing w:before="60" w:line="276" w:lineRule="auto"/>
              <w:rPr>
                <w:b/>
                <w:kern w:val="24"/>
              </w:rPr>
            </w:pPr>
            <w:r w:rsidRPr="003436BA">
              <w:rPr>
                <w:b/>
                <w:kern w:val="24"/>
              </w:rPr>
              <w:t>Emne 00TT00</w:t>
            </w:r>
            <w:r>
              <w:rPr>
                <w:b/>
                <w:kern w:val="24"/>
              </w:rPr>
              <w:t>L</w:t>
            </w:r>
          </w:p>
        </w:tc>
        <w:tc>
          <w:tcPr>
            <w:tcW w:w="4858" w:type="dxa"/>
            <w:tcBorders>
              <w:top w:val="single" w:sz="4" w:space="0" w:color="auto"/>
              <w:left w:val="single" w:sz="4" w:space="0" w:color="auto"/>
              <w:bottom w:val="single" w:sz="4" w:space="0" w:color="auto"/>
              <w:right w:val="single" w:sz="4" w:space="0" w:color="auto"/>
            </w:tcBorders>
            <w:shd w:val="clear" w:color="auto" w:fill="D9D9D9"/>
            <w:hideMark/>
          </w:tcPr>
          <w:p w14:paraId="6123B2CE" w14:textId="77777777" w:rsidR="00AD2148" w:rsidRDefault="00AD2148" w:rsidP="00DD0E59">
            <w:pPr>
              <w:spacing w:before="60" w:line="276" w:lineRule="auto"/>
              <w:rPr>
                <w:b/>
                <w:kern w:val="24"/>
              </w:rPr>
            </w:pPr>
            <w:r>
              <w:rPr>
                <w:b/>
                <w:kern w:val="24"/>
              </w:rPr>
              <w:t>Tema</w:t>
            </w:r>
          </w:p>
        </w:tc>
      </w:tr>
      <w:tr w:rsidR="00AD2148" w:rsidRPr="003A2FEC" w14:paraId="7C2C5478" w14:textId="77777777" w:rsidTr="00DD0E59">
        <w:tc>
          <w:tcPr>
            <w:tcW w:w="4607" w:type="dxa"/>
            <w:tcBorders>
              <w:top w:val="single" w:sz="4" w:space="0" w:color="auto"/>
              <w:left w:val="single" w:sz="4" w:space="0" w:color="auto"/>
              <w:bottom w:val="single" w:sz="4" w:space="0" w:color="auto"/>
              <w:right w:val="single" w:sz="4" w:space="0" w:color="auto"/>
            </w:tcBorders>
            <w:hideMark/>
          </w:tcPr>
          <w:p w14:paraId="66A0C34F" w14:textId="77777777" w:rsidR="00AD2148" w:rsidRPr="00AD2148" w:rsidRDefault="00AD2148" w:rsidP="00AD2148">
            <w:pPr>
              <w:spacing w:before="60"/>
              <w:rPr>
                <w:b/>
                <w:kern w:val="24"/>
                <w:lang w:val="nb-NO"/>
              </w:rPr>
            </w:pPr>
            <w:r w:rsidRPr="00AD2148">
              <w:rPr>
                <w:b/>
                <w:kern w:val="24"/>
                <w:lang w:val="nb-NO"/>
              </w:rPr>
              <w:t>Grunnleggende konstruksjon og dokumentasjon</w:t>
            </w:r>
          </w:p>
          <w:p w14:paraId="407195C6" w14:textId="77777777" w:rsidR="00AD2148" w:rsidRPr="00AD2148" w:rsidRDefault="00AD2148" w:rsidP="00AD2148">
            <w:pPr>
              <w:spacing w:before="60" w:line="276" w:lineRule="auto"/>
              <w:rPr>
                <w:b/>
                <w:color w:val="FF0000"/>
                <w:kern w:val="24"/>
                <w:sz w:val="28"/>
                <w:szCs w:val="28"/>
                <w:lang w:val="nb-NO"/>
              </w:rPr>
            </w:pPr>
            <w:r w:rsidRPr="00AD2148">
              <w:rPr>
                <w:b/>
                <w:kern w:val="24"/>
                <w:lang w:val="nb-NO"/>
              </w:rPr>
              <w:t xml:space="preserve"> </w:t>
            </w:r>
            <w:r w:rsidRPr="00AD2148">
              <w:rPr>
                <w:b/>
                <w:i/>
                <w:lang w:val="nb-NO"/>
              </w:rPr>
              <w:t>(Omfang 10 fp)</w:t>
            </w:r>
          </w:p>
        </w:tc>
        <w:tc>
          <w:tcPr>
            <w:tcW w:w="4858" w:type="dxa"/>
            <w:tcBorders>
              <w:top w:val="single" w:sz="4" w:space="0" w:color="auto"/>
              <w:left w:val="single" w:sz="4" w:space="0" w:color="auto"/>
              <w:bottom w:val="single" w:sz="4" w:space="0" w:color="auto"/>
              <w:right w:val="single" w:sz="4" w:space="0" w:color="auto"/>
            </w:tcBorders>
            <w:shd w:val="clear" w:color="auto" w:fill="FFFFFF"/>
            <w:hideMark/>
          </w:tcPr>
          <w:p w14:paraId="608BB23B" w14:textId="77777777" w:rsidR="00B424BF" w:rsidRPr="00B424BF" w:rsidRDefault="00B424BF" w:rsidP="00B424BF">
            <w:pPr>
              <w:spacing w:before="60"/>
              <w:rPr>
                <w:b/>
                <w:i/>
                <w:kern w:val="24"/>
              </w:rPr>
            </w:pPr>
            <w:r w:rsidRPr="00B424BF">
              <w:rPr>
                <w:b/>
                <w:i/>
                <w:kern w:val="24"/>
              </w:rPr>
              <w:t>Mekanikk                          8 fp</w:t>
            </w:r>
          </w:p>
          <w:p w14:paraId="6A417173" w14:textId="77777777" w:rsidR="00B424BF" w:rsidRPr="00B424BF" w:rsidRDefault="00B424BF" w:rsidP="00B424BF">
            <w:pPr>
              <w:spacing w:before="60"/>
              <w:rPr>
                <w:b/>
                <w:i/>
                <w:kern w:val="24"/>
              </w:rPr>
            </w:pPr>
            <w:r w:rsidRPr="00B424BF">
              <w:rPr>
                <w:b/>
                <w:i/>
                <w:kern w:val="24"/>
              </w:rPr>
              <w:t>Teknisk dokumentasjon    2 fp</w:t>
            </w:r>
          </w:p>
          <w:p w14:paraId="6BAA37D2" w14:textId="77777777" w:rsidR="00AD2148" w:rsidRPr="00DC59D3" w:rsidRDefault="00AD2148" w:rsidP="00DD0E59">
            <w:pPr>
              <w:rPr>
                <w:b/>
                <w:i/>
                <w:lang w:val="nb-NO"/>
              </w:rPr>
            </w:pPr>
          </w:p>
        </w:tc>
      </w:tr>
      <w:tr w:rsidR="00AD2148" w14:paraId="7124E203" w14:textId="77777777" w:rsidTr="00DD0E59">
        <w:tc>
          <w:tcPr>
            <w:tcW w:w="9465" w:type="dxa"/>
            <w:gridSpan w:val="2"/>
            <w:tcBorders>
              <w:top w:val="single" w:sz="4" w:space="0" w:color="auto"/>
              <w:left w:val="single" w:sz="4" w:space="0" w:color="auto"/>
              <w:bottom w:val="single" w:sz="4" w:space="0" w:color="auto"/>
              <w:right w:val="single" w:sz="4" w:space="0" w:color="auto"/>
            </w:tcBorders>
            <w:shd w:val="pct15" w:color="auto" w:fill="auto"/>
            <w:hideMark/>
          </w:tcPr>
          <w:p w14:paraId="4BB17010" w14:textId="77777777" w:rsidR="00AD2148" w:rsidRDefault="00AD2148" w:rsidP="00DD0E59">
            <w:pPr>
              <w:spacing w:before="60" w:line="276" w:lineRule="auto"/>
              <w:rPr>
                <w:b/>
              </w:rPr>
            </w:pPr>
            <w:r>
              <w:rPr>
                <w:b/>
              </w:rPr>
              <w:t xml:space="preserve">Læringsutbytte </w:t>
            </w:r>
          </w:p>
        </w:tc>
      </w:tr>
      <w:tr w:rsidR="00AD2148" w:rsidRPr="003A2FEC" w14:paraId="601EE6CB" w14:textId="77777777" w:rsidTr="00DD0E59">
        <w:tc>
          <w:tcPr>
            <w:tcW w:w="9465" w:type="dxa"/>
            <w:gridSpan w:val="2"/>
            <w:tcBorders>
              <w:top w:val="single" w:sz="4" w:space="0" w:color="auto"/>
              <w:left w:val="single" w:sz="4" w:space="0" w:color="auto"/>
              <w:bottom w:val="single" w:sz="4" w:space="0" w:color="auto"/>
              <w:right w:val="single" w:sz="4" w:space="0" w:color="auto"/>
            </w:tcBorders>
          </w:tcPr>
          <w:p w14:paraId="2EFF82E1" w14:textId="77777777" w:rsidR="00B424BF" w:rsidRPr="00B424BF" w:rsidRDefault="00B424BF" w:rsidP="00B424BF">
            <w:pPr>
              <w:rPr>
                <w:b/>
                <w:i/>
                <w:sz w:val="22"/>
                <w:szCs w:val="22"/>
              </w:rPr>
            </w:pPr>
            <w:r w:rsidRPr="00B424BF">
              <w:rPr>
                <w:b/>
                <w:i/>
                <w:sz w:val="22"/>
                <w:szCs w:val="22"/>
              </w:rPr>
              <w:t>Kunnskap</w:t>
            </w:r>
          </w:p>
          <w:p w14:paraId="1B4CB9E6" w14:textId="77777777" w:rsidR="00B424BF" w:rsidRPr="00B424BF" w:rsidRDefault="00B424BF" w:rsidP="00B424BF">
            <w:pPr>
              <w:rPr>
                <w:sz w:val="22"/>
                <w:szCs w:val="22"/>
              </w:rPr>
            </w:pPr>
            <w:r w:rsidRPr="00B424BF">
              <w:rPr>
                <w:sz w:val="22"/>
                <w:szCs w:val="22"/>
              </w:rPr>
              <w:t>Studenten:</w:t>
            </w:r>
          </w:p>
          <w:p w14:paraId="69845CF5" w14:textId="77777777" w:rsidR="00B424BF" w:rsidRPr="00B424BF" w:rsidRDefault="00B424BF" w:rsidP="00C8309A">
            <w:pPr>
              <w:pStyle w:val="Listeavsnitt"/>
              <w:numPr>
                <w:ilvl w:val="0"/>
                <w:numId w:val="36"/>
              </w:numPr>
              <w:rPr>
                <w:sz w:val="22"/>
                <w:szCs w:val="22"/>
              </w:rPr>
            </w:pPr>
            <w:r w:rsidRPr="00B424BF">
              <w:rPr>
                <w:sz w:val="22"/>
                <w:szCs w:val="22"/>
              </w:rPr>
              <w:t>har kunnskap om grunnleggende mekanikk</w:t>
            </w:r>
          </w:p>
          <w:p w14:paraId="15EF09E2" w14:textId="77777777" w:rsidR="00B424BF" w:rsidRPr="00B424BF" w:rsidRDefault="00B424BF" w:rsidP="00C8309A">
            <w:pPr>
              <w:pStyle w:val="Listeavsnitt"/>
              <w:numPr>
                <w:ilvl w:val="0"/>
                <w:numId w:val="36"/>
              </w:numPr>
              <w:rPr>
                <w:sz w:val="22"/>
                <w:szCs w:val="22"/>
              </w:rPr>
            </w:pPr>
            <w:r w:rsidRPr="00B424BF">
              <w:rPr>
                <w:sz w:val="22"/>
                <w:szCs w:val="22"/>
              </w:rPr>
              <w:t>har kunnskap om dataassistert konstruksjon og aktuelle ISO- og europeiske standarder som benyttes i tegningsproduksjon</w:t>
            </w:r>
          </w:p>
          <w:p w14:paraId="0E5AE5A4" w14:textId="77777777" w:rsidR="00B424BF" w:rsidRPr="00B424BF" w:rsidRDefault="00B424BF" w:rsidP="00C8309A">
            <w:pPr>
              <w:pStyle w:val="Listeavsnitt"/>
              <w:numPr>
                <w:ilvl w:val="0"/>
                <w:numId w:val="36"/>
              </w:numPr>
              <w:rPr>
                <w:sz w:val="22"/>
                <w:szCs w:val="22"/>
              </w:rPr>
            </w:pPr>
            <w:r w:rsidRPr="00B424BF">
              <w:rPr>
                <w:sz w:val="22"/>
                <w:szCs w:val="22"/>
              </w:rPr>
              <w:t>kan vurdere eget arbeid i forhold til gjeldende normer og krav som gjelder for dokumentasjon innen teknisk industriell produksjon</w:t>
            </w:r>
          </w:p>
          <w:p w14:paraId="50288371" w14:textId="77777777" w:rsidR="00B424BF" w:rsidRPr="00B424BF" w:rsidRDefault="00B424BF" w:rsidP="00C8309A">
            <w:pPr>
              <w:pStyle w:val="Listeavsnitt"/>
              <w:numPr>
                <w:ilvl w:val="0"/>
                <w:numId w:val="36"/>
              </w:numPr>
              <w:rPr>
                <w:sz w:val="22"/>
                <w:szCs w:val="22"/>
              </w:rPr>
            </w:pPr>
            <w:r w:rsidRPr="00B424BF">
              <w:rPr>
                <w:sz w:val="22"/>
                <w:szCs w:val="22"/>
              </w:rPr>
              <w:t xml:space="preserve">kan vurdere egne beregninger i mekanikk i forhold til gjeldende normer og krav </w:t>
            </w:r>
          </w:p>
          <w:p w14:paraId="3D476F1A" w14:textId="77777777" w:rsidR="00B424BF" w:rsidRPr="00B424BF" w:rsidRDefault="00B424BF" w:rsidP="00C8309A">
            <w:pPr>
              <w:pStyle w:val="Listeavsnitt"/>
              <w:numPr>
                <w:ilvl w:val="0"/>
                <w:numId w:val="36"/>
              </w:numPr>
              <w:rPr>
                <w:sz w:val="22"/>
                <w:szCs w:val="22"/>
              </w:rPr>
            </w:pPr>
            <w:r w:rsidRPr="00B424BF">
              <w:rPr>
                <w:sz w:val="22"/>
                <w:szCs w:val="22"/>
              </w:rPr>
              <w:t>har kunnskap om mekanisk industri</w:t>
            </w:r>
          </w:p>
          <w:p w14:paraId="787E053E" w14:textId="77777777" w:rsidR="00B424BF" w:rsidRPr="00B424BF" w:rsidRDefault="00B424BF" w:rsidP="00C8309A">
            <w:pPr>
              <w:pStyle w:val="Listeavsnitt"/>
              <w:numPr>
                <w:ilvl w:val="0"/>
                <w:numId w:val="36"/>
              </w:numPr>
              <w:rPr>
                <w:sz w:val="22"/>
                <w:szCs w:val="22"/>
              </w:rPr>
            </w:pPr>
            <w:r w:rsidRPr="00B424BF">
              <w:rPr>
                <w:sz w:val="22"/>
                <w:szCs w:val="22"/>
              </w:rPr>
              <w:t>kan oppdatere sin yrkesfaglige kunnskap innen mekanikk og teknisk dokumentasjon</w:t>
            </w:r>
          </w:p>
          <w:p w14:paraId="159C22B2" w14:textId="77777777" w:rsidR="00B424BF" w:rsidRPr="00B424BF" w:rsidRDefault="00B424BF" w:rsidP="00C8309A">
            <w:pPr>
              <w:pStyle w:val="Listeavsnitt"/>
              <w:numPr>
                <w:ilvl w:val="0"/>
                <w:numId w:val="36"/>
              </w:numPr>
              <w:rPr>
                <w:sz w:val="22"/>
                <w:szCs w:val="22"/>
              </w:rPr>
            </w:pPr>
            <w:r w:rsidRPr="00B424BF">
              <w:rPr>
                <w:sz w:val="22"/>
                <w:szCs w:val="22"/>
              </w:rPr>
              <w:t>har innsikt i egne utviklingsmuligheter innen konstruksjon og dokumentasjon</w:t>
            </w:r>
          </w:p>
          <w:p w14:paraId="21EBD438" w14:textId="77777777" w:rsidR="00B424BF" w:rsidRPr="00B424BF" w:rsidRDefault="00B424BF" w:rsidP="00B424BF">
            <w:pPr>
              <w:rPr>
                <w:sz w:val="22"/>
                <w:szCs w:val="22"/>
                <w:lang w:val="nb-NO"/>
              </w:rPr>
            </w:pPr>
          </w:p>
          <w:p w14:paraId="6F391BBE" w14:textId="77777777" w:rsidR="00B424BF" w:rsidRPr="00B424BF" w:rsidRDefault="00B424BF" w:rsidP="00B424BF">
            <w:pPr>
              <w:rPr>
                <w:sz w:val="22"/>
                <w:szCs w:val="22"/>
                <w:lang w:val="nb-NO"/>
              </w:rPr>
            </w:pPr>
          </w:p>
          <w:p w14:paraId="7CEA3916" w14:textId="77777777" w:rsidR="00B424BF" w:rsidRPr="00B424BF" w:rsidRDefault="00B424BF" w:rsidP="00B424BF">
            <w:pPr>
              <w:rPr>
                <w:b/>
                <w:i/>
                <w:sz w:val="22"/>
                <w:szCs w:val="22"/>
              </w:rPr>
            </w:pPr>
            <w:r w:rsidRPr="00B424BF">
              <w:rPr>
                <w:b/>
                <w:i/>
                <w:sz w:val="22"/>
                <w:szCs w:val="22"/>
              </w:rPr>
              <w:t>Ferdigheter</w:t>
            </w:r>
          </w:p>
          <w:p w14:paraId="409D04F1" w14:textId="77777777" w:rsidR="00B424BF" w:rsidRPr="00B424BF" w:rsidRDefault="00B424BF" w:rsidP="00B424BF">
            <w:pPr>
              <w:rPr>
                <w:sz w:val="22"/>
                <w:szCs w:val="22"/>
              </w:rPr>
            </w:pPr>
            <w:r w:rsidRPr="00B424BF">
              <w:rPr>
                <w:sz w:val="22"/>
                <w:szCs w:val="22"/>
              </w:rPr>
              <w:t>Studenten:</w:t>
            </w:r>
          </w:p>
          <w:p w14:paraId="62D36671" w14:textId="77777777" w:rsidR="00B424BF" w:rsidRPr="00B424BF" w:rsidRDefault="00B424BF" w:rsidP="00C8309A">
            <w:pPr>
              <w:pStyle w:val="Listeavsnitt"/>
              <w:numPr>
                <w:ilvl w:val="0"/>
                <w:numId w:val="36"/>
              </w:numPr>
              <w:rPr>
                <w:sz w:val="22"/>
                <w:szCs w:val="22"/>
              </w:rPr>
            </w:pPr>
            <w:r w:rsidRPr="00B424BF">
              <w:rPr>
                <w:sz w:val="22"/>
                <w:szCs w:val="22"/>
              </w:rPr>
              <w:t>kan gjøre rede for valg av dataassisterte konstruksjonsverktøy</w:t>
            </w:r>
          </w:p>
          <w:p w14:paraId="630DF589" w14:textId="77777777" w:rsidR="00B424BF" w:rsidRPr="00B424BF" w:rsidRDefault="00B424BF" w:rsidP="00C8309A">
            <w:pPr>
              <w:pStyle w:val="Listeavsnitt"/>
              <w:numPr>
                <w:ilvl w:val="0"/>
                <w:numId w:val="36"/>
              </w:numPr>
              <w:rPr>
                <w:sz w:val="22"/>
                <w:szCs w:val="22"/>
              </w:rPr>
            </w:pPr>
            <w:r w:rsidRPr="00B424BF">
              <w:rPr>
                <w:sz w:val="22"/>
                <w:szCs w:val="22"/>
              </w:rPr>
              <w:t>kan gjøre rede for teknisk dokumentasjon for sin bransje i henhold til aktuelle standarder ved hjelp av dataassistert konstruksjon (DAK)</w:t>
            </w:r>
          </w:p>
          <w:p w14:paraId="2991659B" w14:textId="77777777" w:rsidR="00B424BF" w:rsidRPr="00B424BF" w:rsidRDefault="00B424BF" w:rsidP="00C8309A">
            <w:pPr>
              <w:pStyle w:val="Listeavsnitt"/>
              <w:numPr>
                <w:ilvl w:val="0"/>
                <w:numId w:val="36"/>
              </w:numPr>
              <w:rPr>
                <w:sz w:val="22"/>
                <w:szCs w:val="22"/>
              </w:rPr>
            </w:pPr>
            <w:r w:rsidRPr="00B424BF">
              <w:rPr>
                <w:sz w:val="22"/>
                <w:szCs w:val="22"/>
              </w:rPr>
              <w:t>kan reflektere over egen faglig utøvelse og justere denne under veiledning</w:t>
            </w:r>
          </w:p>
          <w:p w14:paraId="49F3C72C" w14:textId="77777777" w:rsidR="00B424BF" w:rsidRPr="00B424BF" w:rsidRDefault="00B424BF" w:rsidP="00C8309A">
            <w:pPr>
              <w:pStyle w:val="Listeavsnitt"/>
              <w:numPr>
                <w:ilvl w:val="0"/>
                <w:numId w:val="36"/>
              </w:numPr>
              <w:rPr>
                <w:sz w:val="22"/>
                <w:szCs w:val="22"/>
              </w:rPr>
            </w:pPr>
            <w:r w:rsidRPr="00B424BF">
              <w:rPr>
                <w:sz w:val="22"/>
                <w:szCs w:val="22"/>
              </w:rPr>
              <w:t>kan finne og henvise til informasjon og fagstoff og vurdere relevansen for en yrkesfaglig problemstilling</w:t>
            </w:r>
          </w:p>
          <w:p w14:paraId="282CB0FD" w14:textId="77777777" w:rsidR="00B424BF" w:rsidRPr="00B424BF" w:rsidRDefault="00B424BF" w:rsidP="00C8309A">
            <w:pPr>
              <w:pStyle w:val="Listeavsnitt"/>
              <w:numPr>
                <w:ilvl w:val="0"/>
                <w:numId w:val="36"/>
              </w:numPr>
              <w:rPr>
                <w:sz w:val="22"/>
                <w:szCs w:val="22"/>
              </w:rPr>
            </w:pPr>
            <w:r w:rsidRPr="00B424BF">
              <w:rPr>
                <w:sz w:val="22"/>
                <w:szCs w:val="22"/>
              </w:rPr>
              <w:t>kan kartlegge en situasjon og identifisere faglige problemstillinger og behov for iverksetting av tiltak</w:t>
            </w:r>
          </w:p>
          <w:p w14:paraId="558E90C2" w14:textId="77777777" w:rsidR="00B424BF" w:rsidRPr="00B424BF" w:rsidRDefault="00B424BF" w:rsidP="00B424BF">
            <w:pPr>
              <w:rPr>
                <w:sz w:val="22"/>
                <w:szCs w:val="22"/>
                <w:lang w:val="nb-NO"/>
              </w:rPr>
            </w:pPr>
          </w:p>
          <w:p w14:paraId="59543AD1" w14:textId="77777777" w:rsidR="00B424BF" w:rsidRPr="00B424BF" w:rsidRDefault="00B424BF" w:rsidP="00B424BF">
            <w:pPr>
              <w:rPr>
                <w:sz w:val="22"/>
                <w:szCs w:val="22"/>
                <w:lang w:val="nb-NO"/>
              </w:rPr>
            </w:pPr>
          </w:p>
          <w:p w14:paraId="0F6143B0" w14:textId="77777777" w:rsidR="00B424BF" w:rsidRPr="00B424BF" w:rsidRDefault="00B424BF" w:rsidP="00B424BF">
            <w:pPr>
              <w:rPr>
                <w:b/>
                <w:i/>
                <w:sz w:val="22"/>
                <w:szCs w:val="22"/>
              </w:rPr>
            </w:pPr>
            <w:r w:rsidRPr="00B424BF">
              <w:rPr>
                <w:b/>
                <w:i/>
                <w:sz w:val="22"/>
                <w:szCs w:val="22"/>
              </w:rPr>
              <w:t>Generell kompetanse</w:t>
            </w:r>
          </w:p>
          <w:p w14:paraId="216E6FA9" w14:textId="77777777" w:rsidR="00B424BF" w:rsidRPr="00B424BF" w:rsidRDefault="00B424BF" w:rsidP="00B424BF">
            <w:pPr>
              <w:rPr>
                <w:sz w:val="22"/>
                <w:szCs w:val="22"/>
              </w:rPr>
            </w:pPr>
            <w:r w:rsidRPr="00B424BF">
              <w:rPr>
                <w:sz w:val="22"/>
                <w:szCs w:val="22"/>
              </w:rPr>
              <w:t>Studenten:</w:t>
            </w:r>
          </w:p>
          <w:p w14:paraId="24BE6D21" w14:textId="77777777" w:rsidR="00B424BF" w:rsidRPr="00B424BF" w:rsidRDefault="00B424BF" w:rsidP="00C8309A">
            <w:pPr>
              <w:pStyle w:val="Ingenmellomrom"/>
              <w:numPr>
                <w:ilvl w:val="0"/>
                <w:numId w:val="35"/>
              </w:numPr>
              <w:rPr>
                <w:sz w:val="22"/>
                <w:szCs w:val="22"/>
              </w:rPr>
            </w:pPr>
            <w:r w:rsidRPr="00B424BF">
              <w:rPr>
                <w:sz w:val="22"/>
                <w:szCs w:val="22"/>
              </w:rPr>
              <w:t>kan planlegge og gjennomføre arbeidsoppgaver innen mekanikk og teknisk dokumentasjon alene og som deltaker i gruppe i tråd med etiske krav og retningslinjer</w:t>
            </w:r>
          </w:p>
          <w:p w14:paraId="386D5073" w14:textId="77777777" w:rsidR="00B424BF" w:rsidRPr="00B424BF" w:rsidRDefault="00B424BF" w:rsidP="00C8309A">
            <w:pPr>
              <w:pStyle w:val="Ingenmellomrom"/>
              <w:numPr>
                <w:ilvl w:val="0"/>
                <w:numId w:val="35"/>
              </w:numPr>
              <w:rPr>
                <w:sz w:val="22"/>
                <w:szCs w:val="22"/>
              </w:rPr>
            </w:pPr>
            <w:r w:rsidRPr="00B424BF">
              <w:rPr>
                <w:sz w:val="22"/>
                <w:szCs w:val="22"/>
              </w:rPr>
              <w:t>kan utføre arbeidet etter kunders behov</w:t>
            </w:r>
          </w:p>
          <w:p w14:paraId="54B40DDD" w14:textId="77777777" w:rsidR="00B424BF" w:rsidRPr="00B424BF" w:rsidRDefault="00B424BF" w:rsidP="00C8309A">
            <w:pPr>
              <w:pStyle w:val="Ingenmellomrom"/>
              <w:numPr>
                <w:ilvl w:val="0"/>
                <w:numId w:val="35"/>
              </w:numPr>
              <w:rPr>
                <w:sz w:val="22"/>
                <w:szCs w:val="22"/>
              </w:rPr>
            </w:pPr>
            <w:r w:rsidRPr="00B424BF">
              <w:rPr>
                <w:sz w:val="22"/>
                <w:szCs w:val="22"/>
              </w:rPr>
              <w:t>kan bygge relasjoner med fagfeller innen mekanisk industri og på tvers av fag, samt med eksterne målgrupper</w:t>
            </w:r>
          </w:p>
          <w:p w14:paraId="1A84B912" w14:textId="77777777" w:rsidR="00B424BF" w:rsidRPr="00B424BF" w:rsidRDefault="00B424BF" w:rsidP="00C8309A">
            <w:pPr>
              <w:pStyle w:val="Ingenmellomrom"/>
              <w:numPr>
                <w:ilvl w:val="0"/>
                <w:numId w:val="35"/>
              </w:numPr>
              <w:rPr>
                <w:sz w:val="22"/>
                <w:szCs w:val="22"/>
              </w:rPr>
            </w:pPr>
            <w:r w:rsidRPr="00B424BF">
              <w:rPr>
                <w:sz w:val="22"/>
                <w:szCs w:val="22"/>
              </w:rPr>
              <w:t>kan utveksle tegnetekniske og konstruksjonsmessige synspunkter med andre med bakgrunn innenfor bransjen/yrket og delta i diskusjoner om utvikling av god praksis</w:t>
            </w:r>
          </w:p>
          <w:p w14:paraId="70BC9C96" w14:textId="77777777" w:rsidR="00B424BF" w:rsidRPr="00B424BF" w:rsidRDefault="00B424BF" w:rsidP="00C8309A">
            <w:pPr>
              <w:pStyle w:val="Ingenmellomrom"/>
              <w:numPr>
                <w:ilvl w:val="0"/>
                <w:numId w:val="35"/>
              </w:numPr>
              <w:rPr>
                <w:sz w:val="22"/>
                <w:szCs w:val="22"/>
              </w:rPr>
            </w:pPr>
            <w:r w:rsidRPr="00B424BF">
              <w:rPr>
                <w:sz w:val="22"/>
                <w:szCs w:val="22"/>
              </w:rPr>
              <w:t>kan bidra til organisasjonsutvikling</w:t>
            </w:r>
          </w:p>
          <w:p w14:paraId="0ED0176A" w14:textId="77777777" w:rsidR="00AD2148" w:rsidRPr="00CA7329" w:rsidRDefault="00AD2148" w:rsidP="00DD0E59">
            <w:pPr>
              <w:rPr>
                <w:sz w:val="22"/>
                <w:szCs w:val="22"/>
                <w:lang w:val="nb-NO"/>
              </w:rPr>
            </w:pPr>
          </w:p>
        </w:tc>
      </w:tr>
      <w:tr w:rsidR="00AD2148" w:rsidRPr="00931A68" w14:paraId="48A58D9A"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1C88D6CF" w14:textId="77777777" w:rsidR="00AD2148" w:rsidRPr="00931A68" w:rsidRDefault="00AD2148" w:rsidP="00DD0E59">
            <w:pPr>
              <w:spacing w:before="60" w:line="276" w:lineRule="auto"/>
              <w:rPr>
                <w:b/>
                <w:i/>
              </w:rPr>
            </w:pPr>
            <w:r>
              <w:rPr>
                <w:b/>
              </w:rPr>
              <w:t>Temainnhold</w:t>
            </w:r>
          </w:p>
        </w:tc>
      </w:tr>
      <w:tr w:rsidR="00AD2148" w:rsidRPr="00261218" w14:paraId="2D600BB9"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123634F3" w14:textId="77777777" w:rsidR="00B424BF" w:rsidRPr="00B424BF" w:rsidRDefault="00B424BF" w:rsidP="00B424BF">
            <w:pPr>
              <w:spacing w:after="200" w:line="276" w:lineRule="auto"/>
              <w:ind w:left="360"/>
              <w:rPr>
                <w:b/>
                <w:sz w:val="22"/>
                <w:szCs w:val="22"/>
              </w:rPr>
            </w:pPr>
            <w:r w:rsidRPr="00B424BF">
              <w:rPr>
                <w:b/>
                <w:sz w:val="22"/>
                <w:szCs w:val="22"/>
              </w:rPr>
              <w:t>Teknisk dokumentasjon</w:t>
            </w:r>
          </w:p>
          <w:p w14:paraId="449A0640" w14:textId="77777777" w:rsidR="00B424BF" w:rsidRPr="00B424BF" w:rsidRDefault="00B424BF" w:rsidP="00C8309A">
            <w:pPr>
              <w:pStyle w:val="Listeavsnitt"/>
              <w:numPr>
                <w:ilvl w:val="0"/>
                <w:numId w:val="17"/>
              </w:numPr>
              <w:spacing w:before="60"/>
              <w:ind w:left="714" w:hanging="357"/>
              <w:rPr>
                <w:sz w:val="22"/>
                <w:szCs w:val="22"/>
              </w:rPr>
            </w:pPr>
            <w:r w:rsidRPr="00B424BF">
              <w:rPr>
                <w:sz w:val="22"/>
                <w:szCs w:val="22"/>
              </w:rPr>
              <w:t>Lese og tegne 2D tegninger i Inventor</w:t>
            </w:r>
          </w:p>
          <w:p w14:paraId="63EE9306" w14:textId="77777777" w:rsidR="00B424BF" w:rsidRPr="00B424BF" w:rsidRDefault="00B424BF" w:rsidP="00C8309A">
            <w:pPr>
              <w:pStyle w:val="Listeavsnitt"/>
              <w:numPr>
                <w:ilvl w:val="0"/>
                <w:numId w:val="17"/>
              </w:numPr>
              <w:spacing w:before="60"/>
              <w:ind w:left="714" w:hanging="357"/>
              <w:rPr>
                <w:sz w:val="22"/>
                <w:szCs w:val="22"/>
              </w:rPr>
            </w:pPr>
            <w:r w:rsidRPr="00B424BF">
              <w:rPr>
                <w:sz w:val="22"/>
                <w:szCs w:val="22"/>
              </w:rPr>
              <w:t>Lage produksjonstegninger 2D og 3D, ulike utskriftsformater i Inventor Profesional, kommunisere med andre 3D DAK programmer.</w:t>
            </w:r>
          </w:p>
          <w:p w14:paraId="528B3BD9" w14:textId="77777777" w:rsidR="00B424BF" w:rsidRPr="00B424BF" w:rsidRDefault="00B424BF" w:rsidP="00C8309A">
            <w:pPr>
              <w:pStyle w:val="Listeavsnitt"/>
              <w:numPr>
                <w:ilvl w:val="0"/>
                <w:numId w:val="17"/>
              </w:numPr>
              <w:spacing w:before="60"/>
              <w:ind w:left="714" w:hanging="357"/>
              <w:rPr>
                <w:sz w:val="22"/>
                <w:szCs w:val="22"/>
              </w:rPr>
            </w:pPr>
            <w:r w:rsidRPr="00B424BF">
              <w:rPr>
                <w:sz w:val="22"/>
                <w:szCs w:val="22"/>
              </w:rPr>
              <w:t>Dimensjonering, toleranser, pasninger, stykkliste.</w:t>
            </w:r>
          </w:p>
          <w:p w14:paraId="4283D889" w14:textId="77777777" w:rsidR="00B424BF" w:rsidRPr="00B424BF" w:rsidRDefault="00B424BF" w:rsidP="00C8309A">
            <w:pPr>
              <w:pStyle w:val="Listeavsnitt"/>
              <w:numPr>
                <w:ilvl w:val="0"/>
                <w:numId w:val="17"/>
              </w:numPr>
              <w:spacing w:before="60"/>
              <w:ind w:left="714" w:hanging="357"/>
              <w:rPr>
                <w:sz w:val="22"/>
                <w:szCs w:val="22"/>
              </w:rPr>
            </w:pPr>
            <w:r w:rsidRPr="00B424BF">
              <w:rPr>
                <w:sz w:val="22"/>
                <w:szCs w:val="22"/>
              </w:rPr>
              <w:lastRenderedPageBreak/>
              <w:t>Platekonstruksjoner (Sheet Metal), dimensjonere (inch, mm), 2D tegninger.</w:t>
            </w:r>
          </w:p>
          <w:p w14:paraId="5716DE67" w14:textId="77777777" w:rsidR="00B424BF" w:rsidRPr="00B424BF" w:rsidRDefault="00B424BF" w:rsidP="00C8309A">
            <w:pPr>
              <w:pStyle w:val="Listeavsnitt"/>
              <w:numPr>
                <w:ilvl w:val="0"/>
                <w:numId w:val="17"/>
              </w:numPr>
              <w:spacing w:before="60"/>
              <w:ind w:left="714" w:hanging="357"/>
              <w:rPr>
                <w:sz w:val="22"/>
                <w:szCs w:val="22"/>
              </w:rPr>
            </w:pPr>
            <w:r w:rsidRPr="00B424BF">
              <w:rPr>
                <w:sz w:val="22"/>
                <w:szCs w:val="22"/>
              </w:rPr>
              <w:t>Sveise ulike 3D metall deler og lage sveiste samlinger – generer 2D tegninger</w:t>
            </w:r>
          </w:p>
          <w:p w14:paraId="235EFF12" w14:textId="77777777" w:rsidR="00B424BF" w:rsidRPr="00B424BF" w:rsidRDefault="00B424BF" w:rsidP="00B424BF">
            <w:pPr>
              <w:spacing w:before="60"/>
              <w:ind w:left="360"/>
              <w:rPr>
                <w:b/>
                <w:sz w:val="22"/>
                <w:szCs w:val="22"/>
              </w:rPr>
            </w:pPr>
            <w:r w:rsidRPr="00B424BF">
              <w:rPr>
                <w:b/>
                <w:sz w:val="22"/>
                <w:szCs w:val="22"/>
              </w:rPr>
              <w:t>Mekanikk</w:t>
            </w:r>
          </w:p>
          <w:p w14:paraId="0E6C0D5D"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Resultanter</w:t>
            </w:r>
          </w:p>
          <w:p w14:paraId="6249689F"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Likevekt</w:t>
            </w:r>
          </w:p>
          <w:p w14:paraId="353F92AD" w14:textId="77777777" w:rsidR="00B424BF" w:rsidRPr="00B424BF" w:rsidRDefault="00B424BF" w:rsidP="00C8309A">
            <w:pPr>
              <w:pStyle w:val="Listeavsnitt"/>
              <w:numPr>
                <w:ilvl w:val="0"/>
                <w:numId w:val="17"/>
              </w:numPr>
              <w:spacing w:before="60"/>
              <w:rPr>
                <w:b/>
                <w:sz w:val="22"/>
                <w:szCs w:val="22"/>
                <w:lang w:eastAsia="en-US"/>
              </w:rPr>
            </w:pPr>
            <w:r w:rsidRPr="00B424BF">
              <w:rPr>
                <w:sz w:val="22"/>
                <w:szCs w:val="22"/>
                <w:lang w:eastAsia="en-US"/>
              </w:rPr>
              <w:t>Leddkonstruksjoner</w:t>
            </w:r>
          </w:p>
          <w:p w14:paraId="62EAB470"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Statisk ubestemte og bestemte konstruksjoner</w:t>
            </w:r>
          </w:p>
          <w:p w14:paraId="6119125D"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Tauet</w:t>
            </w:r>
          </w:p>
          <w:p w14:paraId="19E26649"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Fagverk</w:t>
            </w:r>
          </w:p>
          <w:p w14:paraId="1D7AB299"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Friksjon</w:t>
            </w:r>
          </w:p>
          <w:p w14:paraId="07225447"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Mekanisk arbeid</w:t>
            </w:r>
          </w:p>
          <w:p w14:paraId="4B07E037"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Massegeometri</w:t>
            </w:r>
          </w:p>
          <w:p w14:paraId="08316F35"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Elastisitet</w:t>
            </w:r>
          </w:p>
          <w:p w14:paraId="6B83F3D5"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Sikkerhet</w:t>
            </w:r>
          </w:p>
          <w:p w14:paraId="402E1955"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Normalkrefter</w:t>
            </w:r>
          </w:p>
          <w:p w14:paraId="438E9B89"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Avskjæring</w:t>
            </w:r>
          </w:p>
          <w:p w14:paraId="50F19F73"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Bøying</w:t>
            </w:r>
          </w:p>
          <w:p w14:paraId="607EDFF5"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Kombinert lastvirkning</w:t>
            </w:r>
          </w:p>
          <w:p w14:paraId="7E62AA65"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Knekking</w:t>
            </w:r>
          </w:p>
          <w:p w14:paraId="2A2FD037" w14:textId="77777777" w:rsidR="00B424BF" w:rsidRPr="00B424BF" w:rsidRDefault="00B424BF" w:rsidP="00C8309A">
            <w:pPr>
              <w:pStyle w:val="Listeavsnitt"/>
              <w:numPr>
                <w:ilvl w:val="0"/>
                <w:numId w:val="17"/>
              </w:numPr>
              <w:spacing w:before="60"/>
              <w:rPr>
                <w:sz w:val="22"/>
                <w:szCs w:val="22"/>
                <w:lang w:eastAsia="en-US"/>
              </w:rPr>
            </w:pPr>
            <w:r w:rsidRPr="00B424BF">
              <w:rPr>
                <w:sz w:val="22"/>
                <w:szCs w:val="22"/>
                <w:lang w:eastAsia="en-US"/>
              </w:rPr>
              <w:t>Torsjon</w:t>
            </w:r>
          </w:p>
          <w:p w14:paraId="07539AA3" w14:textId="77777777" w:rsidR="00AD2148" w:rsidRPr="00DC59D3" w:rsidRDefault="00AD2148" w:rsidP="00DD0E59">
            <w:pPr>
              <w:pStyle w:val="Listeavsnitt"/>
              <w:ind w:left="0"/>
              <w:rPr>
                <w:b/>
                <w:sz w:val="22"/>
                <w:szCs w:val="22"/>
              </w:rPr>
            </w:pPr>
          </w:p>
        </w:tc>
      </w:tr>
      <w:tr w:rsidR="00AD2148" w:rsidRPr="00931A68" w14:paraId="3B8A6F04"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58AE8E00" w14:textId="77777777" w:rsidR="00AD2148" w:rsidRPr="00B8439B" w:rsidRDefault="00AD2148" w:rsidP="00DD0E59">
            <w:pPr>
              <w:spacing w:before="60" w:line="276" w:lineRule="auto"/>
              <w:rPr>
                <w:b/>
              </w:rPr>
            </w:pPr>
            <w:r>
              <w:rPr>
                <w:b/>
              </w:rPr>
              <w:lastRenderedPageBreak/>
              <w:t>Undervisningsformer</w:t>
            </w:r>
          </w:p>
        </w:tc>
      </w:tr>
      <w:tr w:rsidR="00AD2148" w:rsidRPr="003C4545" w14:paraId="34CFDD2B"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48D1BE33" w14:textId="77777777" w:rsidR="00B424BF" w:rsidRPr="00B424BF" w:rsidRDefault="00B424BF" w:rsidP="00C8309A">
            <w:pPr>
              <w:pStyle w:val="Listeavsnitt"/>
              <w:numPr>
                <w:ilvl w:val="0"/>
                <w:numId w:val="16"/>
              </w:numPr>
              <w:spacing w:before="60"/>
              <w:ind w:left="714" w:hanging="357"/>
              <w:rPr>
                <w:sz w:val="22"/>
                <w:szCs w:val="22"/>
              </w:rPr>
            </w:pPr>
            <w:r w:rsidRPr="00B424BF">
              <w:rPr>
                <w:sz w:val="22"/>
                <w:szCs w:val="22"/>
              </w:rPr>
              <w:t>Klasseromsundervisning</w:t>
            </w:r>
          </w:p>
          <w:p w14:paraId="317A8AE3" w14:textId="77777777" w:rsidR="00B424BF" w:rsidRDefault="00B424BF" w:rsidP="00C8309A">
            <w:pPr>
              <w:pStyle w:val="Listeavsnitt"/>
              <w:numPr>
                <w:ilvl w:val="0"/>
                <w:numId w:val="16"/>
              </w:numPr>
              <w:spacing w:before="60"/>
              <w:ind w:left="714" w:hanging="357"/>
              <w:rPr>
                <w:sz w:val="22"/>
                <w:szCs w:val="22"/>
              </w:rPr>
            </w:pPr>
            <w:r w:rsidRPr="00B424BF">
              <w:rPr>
                <w:sz w:val="22"/>
                <w:szCs w:val="22"/>
              </w:rPr>
              <w:t>Gruppearbeid prosjektoppgave</w:t>
            </w:r>
          </w:p>
          <w:p w14:paraId="452EF092" w14:textId="77777777" w:rsidR="00AD2148" w:rsidRPr="003B621C" w:rsidRDefault="00B424BF" w:rsidP="003B621C">
            <w:pPr>
              <w:pStyle w:val="Listeavsnitt"/>
              <w:numPr>
                <w:ilvl w:val="0"/>
                <w:numId w:val="16"/>
              </w:numPr>
              <w:spacing w:before="60"/>
              <w:ind w:left="714" w:hanging="357"/>
              <w:rPr>
                <w:sz w:val="22"/>
                <w:szCs w:val="22"/>
              </w:rPr>
            </w:pPr>
            <w:r w:rsidRPr="00B424BF">
              <w:rPr>
                <w:sz w:val="22"/>
                <w:szCs w:val="22"/>
              </w:rPr>
              <w:t>Individuell oppgaveløsning</w:t>
            </w:r>
          </w:p>
        </w:tc>
      </w:tr>
      <w:tr w:rsidR="00AD2148" w:rsidRPr="00931A68" w14:paraId="1C05628C"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25648314" w14:textId="77777777" w:rsidR="00AD2148" w:rsidRDefault="00AD2148" w:rsidP="00DD0E59">
            <w:pPr>
              <w:spacing w:before="60" w:line="276" w:lineRule="auto"/>
              <w:rPr>
                <w:b/>
              </w:rPr>
            </w:pPr>
            <w:r>
              <w:rPr>
                <w:b/>
              </w:rPr>
              <w:t>Læremidler</w:t>
            </w:r>
          </w:p>
        </w:tc>
      </w:tr>
      <w:tr w:rsidR="00AD2148" w:rsidRPr="003A2FEC" w14:paraId="3FC02156"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15A244E4" w14:textId="77777777" w:rsidR="00FE135C" w:rsidRDefault="00FE135C" w:rsidP="005B0D59">
            <w:pPr>
              <w:spacing w:before="60" w:line="276" w:lineRule="auto"/>
              <w:rPr>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1560"/>
              <w:gridCol w:w="2551"/>
            </w:tblGrid>
            <w:tr w:rsidR="005B0D59" w:rsidRPr="00E5511A" w14:paraId="1EDC1A24" w14:textId="77777777" w:rsidTr="00E5511A">
              <w:tc>
                <w:tcPr>
                  <w:tcW w:w="2547" w:type="dxa"/>
                  <w:shd w:val="clear" w:color="auto" w:fill="auto"/>
                </w:tcPr>
                <w:p w14:paraId="0D39A2DE" w14:textId="77777777" w:rsidR="005B0D59" w:rsidRPr="00E5511A" w:rsidRDefault="005B0D59" w:rsidP="00E5511A">
                  <w:pPr>
                    <w:rPr>
                      <w:sz w:val="22"/>
                      <w:szCs w:val="22"/>
                      <w:lang w:val="nb-NO"/>
                    </w:rPr>
                  </w:pPr>
                  <w:r w:rsidRPr="00E5511A">
                    <w:rPr>
                      <w:sz w:val="22"/>
                      <w:szCs w:val="22"/>
                      <w:lang w:val="nb-NO"/>
                    </w:rPr>
                    <w:t>Tittel:</w:t>
                  </w:r>
                </w:p>
                <w:p w14:paraId="7729CF6C" w14:textId="77777777" w:rsidR="005B0D59" w:rsidRPr="00E5511A" w:rsidRDefault="005B0D59" w:rsidP="00E5511A">
                  <w:pPr>
                    <w:rPr>
                      <w:sz w:val="22"/>
                      <w:szCs w:val="22"/>
                      <w:lang w:val="nb-NO"/>
                    </w:rPr>
                  </w:pPr>
                  <w:r w:rsidRPr="00E5511A">
                    <w:rPr>
                      <w:sz w:val="22"/>
                      <w:szCs w:val="22"/>
                      <w:lang w:val="nb-NO"/>
                    </w:rPr>
                    <w:t>Mekanisk konstruksjon og teknisk design</w:t>
                  </w:r>
                </w:p>
              </w:tc>
              <w:tc>
                <w:tcPr>
                  <w:tcW w:w="2551" w:type="dxa"/>
                  <w:shd w:val="clear" w:color="auto" w:fill="auto"/>
                </w:tcPr>
                <w:p w14:paraId="1A076BF5" w14:textId="77777777" w:rsidR="005B0D59" w:rsidRPr="00E5511A" w:rsidRDefault="005B0D59" w:rsidP="005B0D59">
                  <w:pPr>
                    <w:rPr>
                      <w:sz w:val="22"/>
                      <w:szCs w:val="22"/>
                      <w:lang w:val="nb-NO"/>
                    </w:rPr>
                  </w:pPr>
                  <w:r w:rsidRPr="00E5511A">
                    <w:rPr>
                      <w:sz w:val="22"/>
                      <w:szCs w:val="22"/>
                      <w:lang w:val="nb-NO"/>
                    </w:rPr>
                    <w:t>Forfatter:</w:t>
                  </w:r>
                </w:p>
                <w:p w14:paraId="29C54416" w14:textId="77777777" w:rsidR="005B0D59" w:rsidRPr="00E5511A" w:rsidRDefault="005B0D59" w:rsidP="005B0D59">
                  <w:pPr>
                    <w:rPr>
                      <w:sz w:val="22"/>
                      <w:szCs w:val="22"/>
                      <w:lang w:val="nb-NO"/>
                    </w:rPr>
                  </w:pPr>
                  <w:r w:rsidRPr="00E5511A">
                    <w:rPr>
                      <w:sz w:val="22"/>
                      <w:szCs w:val="22"/>
                      <w:lang w:val="nb-NO"/>
                    </w:rPr>
                    <w:t xml:space="preserve">Øivind Husø, </w:t>
                  </w:r>
                </w:p>
                <w:p w14:paraId="0FD1CEAC" w14:textId="77777777" w:rsidR="005B0D59" w:rsidRPr="00E5511A" w:rsidRDefault="005B0D59" w:rsidP="005B0D59">
                  <w:pPr>
                    <w:rPr>
                      <w:lang w:val="nb-NO"/>
                    </w:rPr>
                  </w:pPr>
                  <w:r w:rsidRPr="00E5511A">
                    <w:rPr>
                      <w:sz w:val="22"/>
                      <w:szCs w:val="22"/>
                      <w:lang w:val="nb-NO"/>
                    </w:rPr>
                    <w:t>Leif Johnny Jensen</w:t>
                  </w:r>
                </w:p>
              </w:tc>
              <w:tc>
                <w:tcPr>
                  <w:tcW w:w="1560" w:type="dxa"/>
                  <w:shd w:val="clear" w:color="auto" w:fill="auto"/>
                </w:tcPr>
                <w:p w14:paraId="7EF24551" w14:textId="77777777" w:rsidR="005B0D59" w:rsidRPr="00E5511A" w:rsidRDefault="005B0D59" w:rsidP="00E5511A">
                  <w:pPr>
                    <w:rPr>
                      <w:sz w:val="22"/>
                      <w:szCs w:val="22"/>
                    </w:rPr>
                  </w:pPr>
                  <w:r w:rsidRPr="00E5511A">
                    <w:rPr>
                      <w:sz w:val="22"/>
                      <w:szCs w:val="22"/>
                    </w:rPr>
                    <w:t>Forlag:</w:t>
                  </w:r>
                </w:p>
                <w:p w14:paraId="2F5A3468" w14:textId="77777777" w:rsidR="005B0D59" w:rsidRPr="00E5511A" w:rsidRDefault="005B0D59" w:rsidP="00E5511A">
                  <w:pPr>
                    <w:rPr>
                      <w:sz w:val="22"/>
                      <w:szCs w:val="22"/>
                      <w:lang w:val="nb-NO"/>
                    </w:rPr>
                  </w:pPr>
                  <w:r w:rsidRPr="00E5511A">
                    <w:rPr>
                      <w:sz w:val="22"/>
                      <w:szCs w:val="22"/>
                    </w:rPr>
                    <w:t>Gyldendal</w:t>
                  </w:r>
                </w:p>
              </w:tc>
              <w:tc>
                <w:tcPr>
                  <w:tcW w:w="2551" w:type="dxa"/>
                  <w:shd w:val="clear" w:color="auto" w:fill="auto"/>
                </w:tcPr>
                <w:p w14:paraId="3299368D" w14:textId="77777777" w:rsidR="005B0D59" w:rsidRPr="00E5511A" w:rsidRDefault="005B0D59" w:rsidP="00E5511A">
                  <w:pPr>
                    <w:rPr>
                      <w:sz w:val="22"/>
                      <w:szCs w:val="22"/>
                      <w:lang w:val="nb-NO"/>
                    </w:rPr>
                  </w:pPr>
                  <w:r w:rsidRPr="00E5511A">
                    <w:rPr>
                      <w:sz w:val="22"/>
                      <w:szCs w:val="22"/>
                      <w:lang w:val="nb-NO"/>
                    </w:rPr>
                    <w:t>ISBN:</w:t>
                  </w:r>
                </w:p>
                <w:p w14:paraId="3ACE7E9D" w14:textId="77777777" w:rsidR="005B0D59" w:rsidRPr="00E5511A" w:rsidRDefault="005B0D59" w:rsidP="00E5511A">
                  <w:pPr>
                    <w:rPr>
                      <w:sz w:val="22"/>
                      <w:szCs w:val="22"/>
                      <w:lang w:val="nb-NO"/>
                    </w:rPr>
                  </w:pPr>
                  <w:r w:rsidRPr="00E5511A">
                    <w:rPr>
                      <w:sz w:val="22"/>
                      <w:szCs w:val="22"/>
                      <w:lang w:val="nb-NO"/>
                    </w:rPr>
                    <w:t>978-82-05-39809-2</w:t>
                  </w:r>
                </w:p>
              </w:tc>
            </w:tr>
          </w:tbl>
          <w:p w14:paraId="7CE38707" w14:textId="77777777" w:rsidR="005B0D59" w:rsidRPr="005B0D59" w:rsidRDefault="005B0D59" w:rsidP="005B0D59">
            <w:pPr>
              <w:spacing w:before="60" w:line="276" w:lineRule="auto"/>
              <w:rPr>
                <w:sz w:val="22"/>
                <w:szCs w:val="22"/>
                <w:lang w:val="nb-NO"/>
              </w:rPr>
            </w:pPr>
          </w:p>
        </w:tc>
      </w:tr>
      <w:tr w:rsidR="00AD2148" w:rsidRPr="0067152E" w14:paraId="4AE806B7"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48CBBB94" w14:textId="77777777" w:rsidR="00AD2148" w:rsidRPr="003A2FEC" w:rsidRDefault="00AD2148" w:rsidP="00DD0E59">
            <w:pPr>
              <w:spacing w:before="60" w:line="276" w:lineRule="auto"/>
              <w:rPr>
                <w:b/>
                <w:lang w:val="nb-NO"/>
              </w:rPr>
            </w:pPr>
            <w:r w:rsidRPr="003A2FEC">
              <w:rPr>
                <w:b/>
                <w:lang w:val="nb-NO"/>
              </w:rPr>
              <w:t>Arbeidskrav, eksamens -og vurderingsformer i emnet</w:t>
            </w:r>
          </w:p>
        </w:tc>
      </w:tr>
      <w:tr w:rsidR="00AD2148" w:rsidRPr="0067152E" w14:paraId="0C2AFD92"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42566E2D" w14:textId="77777777" w:rsidR="00AD2148" w:rsidRPr="00AD5DCE" w:rsidRDefault="00AD2148" w:rsidP="00DD0E59">
            <w:pPr>
              <w:rPr>
                <w:b/>
                <w:iCs/>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078"/>
            </w:tblGrid>
            <w:tr w:rsidR="00FE135C" w:rsidRPr="0067152E" w14:paraId="55E1E093" w14:textId="77777777" w:rsidTr="00C8309A">
              <w:tc>
                <w:tcPr>
                  <w:tcW w:w="3078" w:type="dxa"/>
                  <w:shd w:val="clear" w:color="auto" w:fill="auto"/>
                </w:tcPr>
                <w:p w14:paraId="08CD8A12" w14:textId="77777777" w:rsidR="00FE135C" w:rsidRPr="00C8309A" w:rsidRDefault="00FE135C" w:rsidP="00DD0E59">
                  <w:pPr>
                    <w:rPr>
                      <w:b/>
                      <w:i/>
                      <w:iCs/>
                      <w:sz w:val="22"/>
                      <w:szCs w:val="22"/>
                      <w:lang w:val="nb-NO"/>
                    </w:rPr>
                  </w:pPr>
                  <w:r w:rsidRPr="00C8309A">
                    <w:rPr>
                      <w:b/>
                      <w:i/>
                      <w:iCs/>
                      <w:sz w:val="22"/>
                      <w:szCs w:val="22"/>
                      <w:lang w:val="nb-NO"/>
                    </w:rPr>
                    <w:t>Arbeidskrav</w:t>
                  </w:r>
                </w:p>
              </w:tc>
              <w:tc>
                <w:tcPr>
                  <w:tcW w:w="3078" w:type="dxa"/>
                  <w:shd w:val="clear" w:color="auto" w:fill="auto"/>
                </w:tcPr>
                <w:p w14:paraId="50368039" w14:textId="77777777" w:rsidR="00FE135C" w:rsidRPr="00C8309A" w:rsidRDefault="00FE135C" w:rsidP="00DD0E59">
                  <w:pPr>
                    <w:rPr>
                      <w:b/>
                      <w:i/>
                      <w:iCs/>
                      <w:sz w:val="22"/>
                      <w:szCs w:val="22"/>
                      <w:lang w:val="nb-NO"/>
                    </w:rPr>
                  </w:pPr>
                  <w:r w:rsidRPr="00C8309A">
                    <w:rPr>
                      <w:b/>
                      <w:i/>
                      <w:iCs/>
                      <w:sz w:val="22"/>
                      <w:szCs w:val="22"/>
                      <w:lang w:val="nb-NO"/>
                    </w:rPr>
                    <w:t>Vurderingsform</w:t>
                  </w:r>
                </w:p>
              </w:tc>
            </w:tr>
            <w:tr w:rsidR="00FE135C" w:rsidRPr="0067152E" w14:paraId="3EBB7797" w14:textId="77777777" w:rsidTr="00C8309A">
              <w:tc>
                <w:tcPr>
                  <w:tcW w:w="3078" w:type="dxa"/>
                  <w:shd w:val="clear" w:color="auto" w:fill="auto"/>
                </w:tcPr>
                <w:p w14:paraId="55714762" w14:textId="3E41BF4C" w:rsidR="00FE135C" w:rsidRPr="00C8309A" w:rsidRDefault="00FE135C" w:rsidP="00DD0E59">
                  <w:pPr>
                    <w:rPr>
                      <w:i/>
                      <w:iCs/>
                      <w:sz w:val="22"/>
                      <w:szCs w:val="22"/>
                      <w:lang w:val="nb-NO"/>
                    </w:rPr>
                  </w:pPr>
                  <w:r w:rsidRPr="00C8309A">
                    <w:rPr>
                      <w:i/>
                      <w:iCs/>
                      <w:sz w:val="22"/>
                      <w:szCs w:val="22"/>
                      <w:lang w:val="nb-NO"/>
                    </w:rPr>
                    <w:t xml:space="preserve">Prøve </w:t>
                  </w:r>
                  <w:r w:rsidR="008D4460">
                    <w:rPr>
                      <w:i/>
                      <w:iCs/>
                      <w:sz w:val="22"/>
                      <w:szCs w:val="22"/>
                      <w:lang w:val="nb-NO"/>
                    </w:rPr>
                    <w:t>3</w:t>
                  </w:r>
                  <w:r w:rsidRPr="00C8309A">
                    <w:rPr>
                      <w:i/>
                      <w:iCs/>
                      <w:sz w:val="22"/>
                      <w:szCs w:val="22"/>
                      <w:lang w:val="nb-NO"/>
                    </w:rPr>
                    <w:t>stk.</w:t>
                  </w:r>
                </w:p>
              </w:tc>
              <w:tc>
                <w:tcPr>
                  <w:tcW w:w="3078" w:type="dxa"/>
                  <w:shd w:val="clear" w:color="auto" w:fill="auto"/>
                </w:tcPr>
                <w:p w14:paraId="75CC6E96" w14:textId="77777777" w:rsidR="00FE135C" w:rsidRPr="00C8309A" w:rsidRDefault="00FE135C" w:rsidP="00DD0E59">
                  <w:pPr>
                    <w:rPr>
                      <w:i/>
                      <w:iCs/>
                      <w:sz w:val="22"/>
                      <w:szCs w:val="22"/>
                      <w:lang w:val="nb-NO"/>
                    </w:rPr>
                  </w:pPr>
                  <w:r w:rsidRPr="00C8309A">
                    <w:rPr>
                      <w:i/>
                      <w:iCs/>
                      <w:sz w:val="22"/>
                      <w:szCs w:val="22"/>
                      <w:lang w:val="nb-NO"/>
                    </w:rPr>
                    <w:t>Karakter A - F</w:t>
                  </w:r>
                </w:p>
              </w:tc>
            </w:tr>
            <w:tr w:rsidR="00FE135C" w:rsidRPr="0067152E" w14:paraId="584ABB9F" w14:textId="77777777" w:rsidTr="00C8309A">
              <w:tc>
                <w:tcPr>
                  <w:tcW w:w="3078" w:type="dxa"/>
                  <w:shd w:val="clear" w:color="auto" w:fill="auto"/>
                </w:tcPr>
                <w:p w14:paraId="38E7A283" w14:textId="7914E804" w:rsidR="00FE135C" w:rsidRPr="00C8309A" w:rsidRDefault="00FE135C" w:rsidP="00DD0E59">
                  <w:pPr>
                    <w:rPr>
                      <w:i/>
                      <w:iCs/>
                      <w:sz w:val="22"/>
                      <w:szCs w:val="22"/>
                      <w:lang w:val="nb-NO"/>
                    </w:rPr>
                  </w:pPr>
                  <w:r w:rsidRPr="00C8309A">
                    <w:rPr>
                      <w:i/>
                      <w:iCs/>
                      <w:sz w:val="22"/>
                      <w:szCs w:val="22"/>
                      <w:lang w:val="nb-NO"/>
                    </w:rPr>
                    <w:t xml:space="preserve">Innlevering </w:t>
                  </w:r>
                  <w:r w:rsidR="008D4460">
                    <w:rPr>
                      <w:i/>
                      <w:iCs/>
                      <w:sz w:val="22"/>
                      <w:szCs w:val="22"/>
                      <w:lang w:val="nb-NO"/>
                    </w:rPr>
                    <w:t>2</w:t>
                  </w:r>
                  <w:r w:rsidRPr="00C8309A">
                    <w:rPr>
                      <w:i/>
                      <w:iCs/>
                      <w:sz w:val="22"/>
                      <w:szCs w:val="22"/>
                      <w:lang w:val="nb-NO"/>
                    </w:rPr>
                    <w:t>stk.</w:t>
                  </w:r>
                </w:p>
              </w:tc>
              <w:tc>
                <w:tcPr>
                  <w:tcW w:w="3078" w:type="dxa"/>
                  <w:shd w:val="clear" w:color="auto" w:fill="auto"/>
                </w:tcPr>
                <w:p w14:paraId="29526072" w14:textId="77777777" w:rsidR="00FE135C" w:rsidRPr="00C8309A" w:rsidRDefault="00FE135C" w:rsidP="00DD0E59">
                  <w:pPr>
                    <w:rPr>
                      <w:i/>
                      <w:iCs/>
                      <w:sz w:val="22"/>
                      <w:szCs w:val="22"/>
                      <w:lang w:val="nb-NO"/>
                    </w:rPr>
                  </w:pPr>
                  <w:r w:rsidRPr="00C8309A">
                    <w:rPr>
                      <w:i/>
                      <w:iCs/>
                      <w:sz w:val="22"/>
                      <w:szCs w:val="22"/>
                      <w:lang w:val="nb-NO"/>
                    </w:rPr>
                    <w:t>Godkjent/ikke godkjent</w:t>
                  </w:r>
                </w:p>
              </w:tc>
            </w:tr>
            <w:tr w:rsidR="00FE135C" w:rsidRPr="0067152E" w14:paraId="719B4E8B" w14:textId="77777777" w:rsidTr="00C8309A">
              <w:tc>
                <w:tcPr>
                  <w:tcW w:w="3078" w:type="dxa"/>
                  <w:shd w:val="clear" w:color="auto" w:fill="auto"/>
                </w:tcPr>
                <w:p w14:paraId="26CE3F3D" w14:textId="097C5E71" w:rsidR="00FE135C" w:rsidRPr="00C8309A" w:rsidRDefault="00FE135C" w:rsidP="00DD0E59">
                  <w:pPr>
                    <w:rPr>
                      <w:i/>
                      <w:iCs/>
                      <w:sz w:val="22"/>
                      <w:szCs w:val="22"/>
                      <w:lang w:val="nb-NO"/>
                    </w:rPr>
                  </w:pPr>
                  <w:r w:rsidRPr="00C8309A">
                    <w:rPr>
                      <w:i/>
                      <w:iCs/>
                      <w:sz w:val="22"/>
                      <w:szCs w:val="22"/>
                      <w:lang w:val="nb-NO"/>
                    </w:rPr>
                    <w:t xml:space="preserve">It’s learning-test </w:t>
                  </w:r>
                  <w:r w:rsidR="008D4460">
                    <w:rPr>
                      <w:i/>
                      <w:iCs/>
                      <w:sz w:val="22"/>
                      <w:szCs w:val="22"/>
                      <w:lang w:val="nb-NO"/>
                    </w:rPr>
                    <w:t>1</w:t>
                  </w:r>
                </w:p>
              </w:tc>
              <w:tc>
                <w:tcPr>
                  <w:tcW w:w="3078" w:type="dxa"/>
                  <w:shd w:val="clear" w:color="auto" w:fill="auto"/>
                </w:tcPr>
                <w:p w14:paraId="515CD66F" w14:textId="77777777" w:rsidR="00FE135C" w:rsidRPr="00C8309A" w:rsidRDefault="00FE135C" w:rsidP="00DD0E59">
                  <w:pPr>
                    <w:rPr>
                      <w:i/>
                      <w:iCs/>
                      <w:sz w:val="22"/>
                      <w:szCs w:val="22"/>
                      <w:lang w:val="nb-NO"/>
                    </w:rPr>
                  </w:pPr>
                  <w:r w:rsidRPr="00C8309A">
                    <w:rPr>
                      <w:i/>
                      <w:iCs/>
                      <w:sz w:val="22"/>
                      <w:szCs w:val="22"/>
                      <w:lang w:val="nb-NO"/>
                    </w:rPr>
                    <w:t>Godkjent/ikke godkjent</w:t>
                  </w:r>
                </w:p>
              </w:tc>
            </w:tr>
            <w:tr w:rsidR="00FE135C" w:rsidRPr="0067152E" w14:paraId="3D5F2564" w14:textId="77777777" w:rsidTr="00C8309A">
              <w:tc>
                <w:tcPr>
                  <w:tcW w:w="3078" w:type="dxa"/>
                  <w:shd w:val="clear" w:color="auto" w:fill="auto"/>
                </w:tcPr>
                <w:p w14:paraId="6E210BC0" w14:textId="77777777" w:rsidR="00FE135C" w:rsidRPr="00C8309A" w:rsidRDefault="00FE135C" w:rsidP="00DD0E59">
                  <w:pPr>
                    <w:rPr>
                      <w:i/>
                      <w:iCs/>
                      <w:sz w:val="22"/>
                      <w:szCs w:val="22"/>
                      <w:lang w:val="nb-NO"/>
                    </w:rPr>
                  </w:pPr>
                  <w:r w:rsidRPr="00C8309A">
                    <w:rPr>
                      <w:i/>
                      <w:iCs/>
                      <w:sz w:val="22"/>
                      <w:szCs w:val="22"/>
                      <w:lang w:val="nb-NO"/>
                    </w:rPr>
                    <w:t>Avsluttende emneprøve</w:t>
                  </w:r>
                </w:p>
              </w:tc>
              <w:tc>
                <w:tcPr>
                  <w:tcW w:w="3078" w:type="dxa"/>
                  <w:shd w:val="clear" w:color="auto" w:fill="auto"/>
                </w:tcPr>
                <w:p w14:paraId="04CCBC44" w14:textId="77777777" w:rsidR="00FE135C" w:rsidRPr="00C8309A" w:rsidRDefault="00FE135C" w:rsidP="00DD0E59">
                  <w:pPr>
                    <w:rPr>
                      <w:i/>
                      <w:iCs/>
                      <w:sz w:val="22"/>
                      <w:szCs w:val="22"/>
                      <w:lang w:val="nb-NO"/>
                    </w:rPr>
                  </w:pPr>
                  <w:r w:rsidRPr="00C8309A">
                    <w:rPr>
                      <w:i/>
                      <w:iCs/>
                      <w:sz w:val="22"/>
                      <w:szCs w:val="22"/>
                      <w:lang w:val="nb-NO"/>
                    </w:rPr>
                    <w:t>Karakter A – F</w:t>
                  </w:r>
                </w:p>
              </w:tc>
            </w:tr>
            <w:tr w:rsidR="00FE135C" w:rsidRPr="0067152E" w14:paraId="69A9FF4C" w14:textId="77777777" w:rsidTr="00C8309A">
              <w:tc>
                <w:tcPr>
                  <w:tcW w:w="3078" w:type="dxa"/>
                  <w:shd w:val="clear" w:color="auto" w:fill="auto"/>
                </w:tcPr>
                <w:p w14:paraId="062A3902" w14:textId="77777777" w:rsidR="00FE135C" w:rsidRPr="00C8309A" w:rsidRDefault="00FE135C" w:rsidP="00DD0E59">
                  <w:pPr>
                    <w:rPr>
                      <w:i/>
                      <w:iCs/>
                      <w:sz w:val="22"/>
                      <w:szCs w:val="22"/>
                      <w:lang w:val="nb-NO"/>
                    </w:rPr>
                  </w:pPr>
                  <w:r w:rsidRPr="00C8309A">
                    <w:rPr>
                      <w:i/>
                      <w:iCs/>
                      <w:sz w:val="22"/>
                      <w:szCs w:val="22"/>
                      <w:lang w:val="nb-NO"/>
                    </w:rPr>
                    <w:t>Avsluttende refleksjonsnotat</w:t>
                  </w:r>
                </w:p>
              </w:tc>
              <w:tc>
                <w:tcPr>
                  <w:tcW w:w="3078" w:type="dxa"/>
                  <w:shd w:val="clear" w:color="auto" w:fill="auto"/>
                </w:tcPr>
                <w:p w14:paraId="1CD9C6BD" w14:textId="77777777" w:rsidR="00FE135C" w:rsidRPr="00C8309A" w:rsidRDefault="00FE135C" w:rsidP="00DD0E59">
                  <w:pPr>
                    <w:rPr>
                      <w:i/>
                      <w:iCs/>
                      <w:sz w:val="22"/>
                      <w:szCs w:val="22"/>
                      <w:lang w:val="nb-NO"/>
                    </w:rPr>
                  </w:pPr>
                  <w:r w:rsidRPr="00C8309A">
                    <w:rPr>
                      <w:i/>
                      <w:iCs/>
                      <w:sz w:val="22"/>
                      <w:szCs w:val="22"/>
                      <w:lang w:val="nb-NO"/>
                    </w:rPr>
                    <w:t>Godkjent/Ikke godkjent</w:t>
                  </w:r>
                </w:p>
              </w:tc>
            </w:tr>
          </w:tbl>
          <w:p w14:paraId="39B4011E" w14:textId="77777777" w:rsidR="00AD2148" w:rsidRPr="00AD5DCE" w:rsidRDefault="00AD2148" w:rsidP="00DD0E59">
            <w:pPr>
              <w:rPr>
                <w:b/>
                <w:i/>
                <w:iCs/>
                <w:sz w:val="22"/>
                <w:szCs w:val="22"/>
                <w:lang w:val="nb-NO"/>
              </w:rPr>
            </w:pPr>
          </w:p>
          <w:p w14:paraId="499BB510" w14:textId="77777777" w:rsidR="00AD2148" w:rsidRPr="00AD5DCE" w:rsidRDefault="00AD2148" w:rsidP="00DD0E59">
            <w:pPr>
              <w:rPr>
                <w:i/>
                <w:iCs/>
                <w:sz w:val="22"/>
                <w:szCs w:val="22"/>
                <w:lang w:val="nb-NO"/>
              </w:rPr>
            </w:pPr>
            <w:r w:rsidRPr="00AD5DCE">
              <w:rPr>
                <w:i/>
                <w:iCs/>
                <w:sz w:val="22"/>
                <w:szCs w:val="22"/>
                <w:lang w:val="nb-NO"/>
              </w:rPr>
              <w:t>Øvingsoppgaver (uten formell vurdering) underveis er ikke tatt med i listen over arbeidskrav.</w:t>
            </w:r>
          </w:p>
          <w:p w14:paraId="757E067E" w14:textId="77777777" w:rsidR="00AD2148" w:rsidRPr="00AD5DCE" w:rsidRDefault="00AD2148" w:rsidP="00DD0E59">
            <w:pPr>
              <w:rPr>
                <w:iCs/>
                <w:sz w:val="22"/>
                <w:szCs w:val="22"/>
                <w:lang w:val="nb-NO"/>
              </w:rPr>
            </w:pPr>
          </w:p>
          <w:p w14:paraId="7ECC0E40" w14:textId="77777777" w:rsidR="00AD2148" w:rsidRPr="00A37D63" w:rsidRDefault="00AD2148" w:rsidP="00DD0E59">
            <w:pPr>
              <w:rPr>
                <w:i/>
                <w:iCs/>
                <w:sz w:val="22"/>
                <w:szCs w:val="22"/>
                <w:lang w:val="nb-NO"/>
              </w:rPr>
            </w:pPr>
            <w:r w:rsidRPr="00A37D63">
              <w:rPr>
                <w:b/>
                <w:i/>
                <w:iCs/>
                <w:sz w:val="22"/>
                <w:szCs w:val="22"/>
                <w:lang w:val="nb-NO"/>
              </w:rPr>
              <w:t>V</w:t>
            </w:r>
            <w:r>
              <w:rPr>
                <w:b/>
                <w:i/>
                <w:iCs/>
                <w:sz w:val="22"/>
                <w:szCs w:val="22"/>
                <w:lang w:val="nb-NO"/>
              </w:rPr>
              <w:t>urdering</w:t>
            </w:r>
            <w:r w:rsidRPr="00A37D63">
              <w:rPr>
                <w:i/>
                <w:iCs/>
                <w:sz w:val="22"/>
                <w:szCs w:val="22"/>
                <w:lang w:val="nb-NO"/>
              </w:rPr>
              <w:t>:</w:t>
            </w:r>
          </w:p>
          <w:p w14:paraId="754B9E77" w14:textId="77777777" w:rsidR="00AD2148" w:rsidRPr="00A37D63" w:rsidRDefault="00AD2148" w:rsidP="00DD0E59">
            <w:pPr>
              <w:rPr>
                <w:iCs/>
                <w:sz w:val="22"/>
                <w:szCs w:val="22"/>
                <w:lang w:val="nb-NO"/>
              </w:rPr>
            </w:pPr>
            <w:r w:rsidRPr="00A37D63">
              <w:rPr>
                <w:iCs/>
                <w:sz w:val="22"/>
                <w:szCs w:val="22"/>
                <w:lang w:val="nb-NO"/>
              </w:rPr>
              <w:t>Studentene skal ha mulighet til å forbedre seg gjennom hele studiet. Det er studentenes samlede kompetanse ved slutten av opplæringen som skal danne grunnlaget for sluttvurderingen.</w:t>
            </w:r>
            <w:r w:rsidRPr="00A37D63">
              <w:rPr>
                <w:sz w:val="22"/>
                <w:szCs w:val="22"/>
                <w:lang w:val="nb-NO"/>
              </w:rPr>
              <w:t xml:space="preserve"> </w:t>
            </w:r>
            <w:r w:rsidRPr="00A37D63">
              <w:rPr>
                <w:iCs/>
                <w:sz w:val="22"/>
                <w:szCs w:val="22"/>
                <w:lang w:val="nb-NO"/>
              </w:rPr>
              <w:t xml:space="preserve">Når sluttkarakter i emnet fastsettes, blir det gjort på grunnlag av en </w:t>
            </w:r>
            <w:r w:rsidRPr="00A37D63">
              <w:rPr>
                <w:b/>
                <w:iCs/>
                <w:sz w:val="22"/>
                <w:szCs w:val="22"/>
                <w:lang w:val="nb-NO"/>
              </w:rPr>
              <w:t>helhetlig vurdering</w:t>
            </w:r>
            <w:r w:rsidRPr="00A37D63">
              <w:rPr>
                <w:iCs/>
                <w:sz w:val="22"/>
                <w:szCs w:val="22"/>
                <w:lang w:val="nb-NO"/>
              </w:rPr>
              <w:t xml:space="preserve"> av studentens innsats.</w:t>
            </w:r>
          </w:p>
          <w:p w14:paraId="710B26C0" w14:textId="77777777" w:rsidR="00AD2148" w:rsidRPr="00A37D63" w:rsidRDefault="00AD2148" w:rsidP="00DD0E59">
            <w:pPr>
              <w:rPr>
                <w:iCs/>
                <w:sz w:val="22"/>
                <w:szCs w:val="22"/>
                <w:lang w:val="nb-NO"/>
              </w:rPr>
            </w:pPr>
          </w:p>
          <w:p w14:paraId="53DA86C4" w14:textId="77777777" w:rsidR="00AD2148" w:rsidRPr="00A37D63" w:rsidRDefault="00AD2148" w:rsidP="00DD0E59">
            <w:pPr>
              <w:rPr>
                <w:i/>
                <w:color w:val="FF0000"/>
                <w:sz w:val="22"/>
                <w:szCs w:val="22"/>
                <w:lang w:val="nn-NO"/>
              </w:rPr>
            </w:pPr>
            <w:r w:rsidRPr="00A37D63">
              <w:rPr>
                <w:b/>
                <w:i/>
                <w:sz w:val="22"/>
                <w:szCs w:val="22"/>
                <w:lang w:val="nn-NO"/>
              </w:rPr>
              <w:t>Eksamen og eksamensformer</w:t>
            </w:r>
            <w:r w:rsidRPr="00A37D63">
              <w:rPr>
                <w:i/>
                <w:sz w:val="22"/>
                <w:szCs w:val="22"/>
                <w:lang w:val="nn-NO"/>
              </w:rPr>
              <w:t>:</w:t>
            </w:r>
          </w:p>
          <w:p w14:paraId="0170E027" w14:textId="77777777" w:rsidR="00F14E9E" w:rsidRDefault="00F14E9E" w:rsidP="00F14E9E">
            <w:pPr>
              <w:rPr>
                <w:sz w:val="22"/>
                <w:szCs w:val="22"/>
                <w:lang w:val="nb-NO"/>
              </w:rPr>
            </w:pPr>
            <w:r w:rsidRPr="00F14E9E">
              <w:rPr>
                <w:sz w:val="22"/>
                <w:szCs w:val="22"/>
                <w:lang w:val="nb-NO"/>
              </w:rPr>
              <w:t>PPD-eksamen (planlegging, produksjon og dokumentasjon)</w:t>
            </w:r>
          </w:p>
          <w:p w14:paraId="6253EE90" w14:textId="77777777" w:rsidR="00F14E9E" w:rsidRPr="00F14E9E" w:rsidRDefault="00F14E9E" w:rsidP="00F14E9E">
            <w:pPr>
              <w:rPr>
                <w:sz w:val="22"/>
                <w:szCs w:val="22"/>
                <w:lang w:val="nb-NO"/>
              </w:rPr>
            </w:pPr>
          </w:p>
          <w:p w14:paraId="48F40592" w14:textId="77777777" w:rsidR="00F14E9E" w:rsidRDefault="00F14E9E" w:rsidP="00F14E9E">
            <w:pPr>
              <w:ind w:left="708"/>
              <w:rPr>
                <w:sz w:val="22"/>
                <w:szCs w:val="22"/>
                <w:lang w:val="nb-NO"/>
              </w:rPr>
            </w:pPr>
            <w:r w:rsidRPr="00F14E9E">
              <w:rPr>
                <w:sz w:val="22"/>
                <w:szCs w:val="22"/>
                <w:lang w:val="nb-NO"/>
              </w:rPr>
              <w:lastRenderedPageBreak/>
              <w:t>Tidsbruk:</w:t>
            </w:r>
            <w:r w:rsidRPr="00F14E9E">
              <w:rPr>
                <w:sz w:val="22"/>
                <w:szCs w:val="22"/>
                <w:lang w:val="nb-NO"/>
              </w:rPr>
              <w:br/>
            </w:r>
            <w:r w:rsidRPr="00F14E9E">
              <w:rPr>
                <w:sz w:val="22"/>
                <w:szCs w:val="22"/>
                <w:lang w:val="nb-NO"/>
              </w:rPr>
              <w:tab/>
              <w:t>Planleggingsdelen gis 48 timer før dokumentasjonsdelen. Produksjonsdelen</w:t>
            </w:r>
            <w:r w:rsidRPr="00F14E9E">
              <w:rPr>
                <w:sz w:val="22"/>
                <w:szCs w:val="22"/>
                <w:lang w:val="nb-NO"/>
              </w:rPr>
              <w:br/>
              <w:t xml:space="preserve"> </w:t>
            </w:r>
            <w:r w:rsidRPr="00F14E9E">
              <w:rPr>
                <w:sz w:val="22"/>
                <w:szCs w:val="22"/>
                <w:lang w:val="nb-NO"/>
              </w:rPr>
              <w:tab/>
              <w:t xml:space="preserve">utføres fra dette tidspunktet til innlevering kl.1500 dagen før </w:t>
            </w:r>
            <w:r w:rsidRPr="00F14E9E">
              <w:rPr>
                <w:sz w:val="22"/>
                <w:szCs w:val="22"/>
                <w:lang w:val="nb-NO"/>
              </w:rPr>
              <w:br/>
            </w:r>
            <w:r w:rsidRPr="00F14E9E">
              <w:rPr>
                <w:sz w:val="22"/>
                <w:szCs w:val="22"/>
                <w:lang w:val="nb-NO"/>
              </w:rPr>
              <w:tab/>
              <w:t>dokumentasjonsdelen. Dokumentasjonsdelen varer 5 timer.</w:t>
            </w:r>
          </w:p>
          <w:p w14:paraId="54868FA0" w14:textId="77777777" w:rsidR="00F14E9E" w:rsidRPr="00F14E9E" w:rsidRDefault="00F14E9E" w:rsidP="00F14E9E">
            <w:pPr>
              <w:ind w:left="708"/>
              <w:rPr>
                <w:sz w:val="22"/>
                <w:szCs w:val="22"/>
                <w:lang w:val="nb-NO"/>
              </w:rPr>
            </w:pPr>
          </w:p>
          <w:p w14:paraId="4940C1F2" w14:textId="77777777" w:rsidR="00F14E9E" w:rsidRPr="00F14E9E" w:rsidRDefault="00F14E9E" w:rsidP="00F14E9E">
            <w:pPr>
              <w:ind w:left="708"/>
              <w:rPr>
                <w:sz w:val="22"/>
                <w:szCs w:val="22"/>
                <w:lang w:val="nb-NO"/>
              </w:rPr>
            </w:pPr>
            <w:r w:rsidRPr="00F14E9E">
              <w:rPr>
                <w:sz w:val="22"/>
                <w:szCs w:val="22"/>
                <w:lang w:val="nb-NO"/>
              </w:rPr>
              <w:t>Hjelpemidler:</w:t>
            </w:r>
          </w:p>
          <w:p w14:paraId="545D2C11" w14:textId="77777777" w:rsidR="00F14E9E" w:rsidRDefault="00F14E9E" w:rsidP="00F14E9E">
            <w:pPr>
              <w:ind w:left="1416"/>
              <w:rPr>
                <w:sz w:val="22"/>
                <w:szCs w:val="22"/>
                <w:lang w:val="nb-NO"/>
              </w:rPr>
            </w:pPr>
            <w:r w:rsidRPr="00F14E9E">
              <w:rPr>
                <w:sz w:val="22"/>
                <w:szCs w:val="22"/>
                <w:lang w:val="nb-NO"/>
              </w:rPr>
              <w:t>For planleggings- og produksjonsdelen er alle hjelpemidler tillatt.</w:t>
            </w:r>
            <w:r w:rsidRPr="00F14E9E">
              <w:rPr>
                <w:sz w:val="22"/>
                <w:szCs w:val="22"/>
                <w:lang w:val="nb-NO"/>
              </w:rPr>
              <w:br/>
              <w:t>For dokumentasjonsdelen er det tillatt med formelsamling, kalkulator, PC i en time og notater fra produksjonsdelen.</w:t>
            </w:r>
          </w:p>
          <w:p w14:paraId="15706923" w14:textId="77777777" w:rsidR="00F14E9E" w:rsidRPr="00F14E9E" w:rsidRDefault="00F14E9E" w:rsidP="00F14E9E">
            <w:pPr>
              <w:ind w:left="1416"/>
              <w:rPr>
                <w:sz w:val="22"/>
                <w:szCs w:val="22"/>
                <w:lang w:val="nb-NO"/>
              </w:rPr>
            </w:pPr>
          </w:p>
          <w:p w14:paraId="147E18D8" w14:textId="77777777" w:rsidR="00F14E9E" w:rsidRPr="00F14E9E" w:rsidRDefault="00F14E9E" w:rsidP="00F14E9E">
            <w:pPr>
              <w:ind w:left="708"/>
              <w:rPr>
                <w:sz w:val="22"/>
                <w:szCs w:val="22"/>
                <w:lang w:val="nb-NO"/>
              </w:rPr>
            </w:pPr>
            <w:r w:rsidRPr="00F14E9E">
              <w:rPr>
                <w:sz w:val="22"/>
                <w:szCs w:val="22"/>
                <w:lang w:val="nb-NO"/>
              </w:rPr>
              <w:t>Eksamensoppgave:</w:t>
            </w:r>
          </w:p>
          <w:p w14:paraId="448BC1A1" w14:textId="77777777" w:rsidR="00F14E9E" w:rsidRPr="00F14E9E" w:rsidRDefault="00F14E9E" w:rsidP="00F14E9E">
            <w:pPr>
              <w:ind w:left="1416"/>
              <w:rPr>
                <w:sz w:val="22"/>
                <w:szCs w:val="22"/>
                <w:lang w:val="nb-NO"/>
              </w:rPr>
            </w:pPr>
            <w:r w:rsidRPr="00F14E9E">
              <w:rPr>
                <w:b/>
                <w:sz w:val="22"/>
                <w:szCs w:val="22"/>
                <w:lang w:val="nb-NO"/>
              </w:rPr>
              <w:t xml:space="preserve">Del 1: </w:t>
            </w:r>
            <w:r w:rsidRPr="00F14E9E">
              <w:rPr>
                <w:sz w:val="22"/>
                <w:szCs w:val="22"/>
                <w:lang w:val="nb-NO"/>
              </w:rPr>
              <w:t xml:space="preserve">Planlegging og produksjon </w:t>
            </w:r>
            <w:r w:rsidRPr="00F14E9E">
              <w:rPr>
                <w:sz w:val="22"/>
                <w:szCs w:val="22"/>
                <w:lang w:val="nb-NO"/>
              </w:rPr>
              <w:br/>
              <w:t>Studentene får utdelt en forberedelsedel med aktuelle momenter fra studieplanen og produserer egne notater som kan benyttes til dokumentasjonsdelen.</w:t>
            </w:r>
          </w:p>
          <w:p w14:paraId="409008F1" w14:textId="77777777" w:rsidR="00F14E9E" w:rsidRPr="00F14E9E" w:rsidRDefault="00F14E9E" w:rsidP="00F14E9E">
            <w:pPr>
              <w:ind w:left="1416"/>
              <w:rPr>
                <w:sz w:val="22"/>
                <w:szCs w:val="22"/>
                <w:lang w:val="nb-NO"/>
              </w:rPr>
            </w:pPr>
            <w:r w:rsidRPr="00F14E9E">
              <w:rPr>
                <w:b/>
                <w:sz w:val="22"/>
                <w:szCs w:val="22"/>
                <w:lang w:val="nb-NO"/>
              </w:rPr>
              <w:t xml:space="preserve">Del 2: </w:t>
            </w:r>
            <w:r w:rsidRPr="00F14E9E">
              <w:rPr>
                <w:sz w:val="22"/>
                <w:szCs w:val="22"/>
                <w:lang w:val="nb-NO"/>
              </w:rPr>
              <w:t xml:space="preserve">Dokumentasjon: Skriftlig eksamen </w:t>
            </w:r>
            <w:r w:rsidRPr="00F14E9E">
              <w:rPr>
                <w:sz w:val="22"/>
                <w:szCs w:val="22"/>
                <w:lang w:val="nb-NO"/>
              </w:rPr>
              <w:br/>
              <w:t>Oppgaver knyttet til forberedelsedelen</w:t>
            </w:r>
            <w:r w:rsidRPr="00F14E9E">
              <w:rPr>
                <w:sz w:val="22"/>
                <w:szCs w:val="22"/>
                <w:lang w:val="nb-NO"/>
              </w:rPr>
              <w:br/>
            </w:r>
            <w:r w:rsidRPr="00F14E9E">
              <w:rPr>
                <w:sz w:val="22"/>
                <w:szCs w:val="22"/>
                <w:lang w:val="nb-NO"/>
              </w:rPr>
              <w:tab/>
            </w:r>
          </w:p>
          <w:p w14:paraId="70B3DC04" w14:textId="77777777" w:rsidR="00F14E9E" w:rsidRDefault="00F14E9E" w:rsidP="00F14E9E">
            <w:pPr>
              <w:ind w:left="708"/>
              <w:rPr>
                <w:sz w:val="22"/>
                <w:szCs w:val="22"/>
                <w:lang w:val="nb-NO"/>
              </w:rPr>
            </w:pPr>
            <w:r w:rsidRPr="00F14E9E">
              <w:rPr>
                <w:sz w:val="22"/>
                <w:szCs w:val="22"/>
                <w:lang w:val="nb-NO"/>
              </w:rPr>
              <w:t>Krav til Produkt/Besvarelse:</w:t>
            </w:r>
            <w:r w:rsidRPr="00F14E9E">
              <w:rPr>
                <w:sz w:val="22"/>
                <w:szCs w:val="22"/>
                <w:lang w:val="nb-NO"/>
              </w:rPr>
              <w:br/>
            </w:r>
            <w:r w:rsidRPr="00F14E9E">
              <w:rPr>
                <w:sz w:val="22"/>
                <w:szCs w:val="22"/>
                <w:lang w:val="nb-NO"/>
              </w:rPr>
              <w:tab/>
              <w:t xml:space="preserve">Notat utført i produksjonsdelen skal være begrenset til et avtalt antall sider, </w:t>
            </w:r>
            <w:r w:rsidRPr="00F14E9E">
              <w:rPr>
                <w:sz w:val="22"/>
                <w:szCs w:val="22"/>
                <w:lang w:val="nb-NO"/>
              </w:rPr>
              <w:br/>
            </w:r>
            <w:r w:rsidRPr="00F14E9E">
              <w:rPr>
                <w:sz w:val="22"/>
                <w:szCs w:val="22"/>
                <w:lang w:val="nb-NO"/>
              </w:rPr>
              <w:tab/>
              <w:t xml:space="preserve">skrift tilsvarende 12 pkt Calibri og enkel linjeavstand. Til dokumentasjonsdelen </w:t>
            </w:r>
            <w:r w:rsidRPr="00F14E9E">
              <w:rPr>
                <w:sz w:val="22"/>
                <w:szCs w:val="22"/>
                <w:lang w:val="nb-NO"/>
              </w:rPr>
              <w:br/>
            </w:r>
            <w:r w:rsidRPr="00F14E9E">
              <w:rPr>
                <w:sz w:val="22"/>
                <w:szCs w:val="22"/>
                <w:lang w:val="nb-NO"/>
              </w:rPr>
              <w:tab/>
              <w:t xml:space="preserve">stilles ikke krav til antall sider eller skrivemåte. Dokumentasjonsdelen kan </w:t>
            </w:r>
            <w:r w:rsidRPr="00F14E9E">
              <w:rPr>
                <w:sz w:val="22"/>
                <w:szCs w:val="22"/>
                <w:lang w:val="nb-NO"/>
              </w:rPr>
              <w:br/>
            </w:r>
            <w:r w:rsidRPr="00F14E9E">
              <w:rPr>
                <w:sz w:val="22"/>
                <w:szCs w:val="22"/>
                <w:lang w:val="nb-NO"/>
              </w:rPr>
              <w:tab/>
              <w:t>være helt eller delvis digital.</w:t>
            </w:r>
          </w:p>
          <w:p w14:paraId="3F0C76D2" w14:textId="77777777" w:rsidR="00F14E9E" w:rsidRPr="00F14E9E" w:rsidRDefault="00F14E9E" w:rsidP="00F14E9E">
            <w:pPr>
              <w:ind w:left="708"/>
              <w:rPr>
                <w:sz w:val="22"/>
                <w:szCs w:val="22"/>
                <w:lang w:val="nb-NO"/>
              </w:rPr>
            </w:pPr>
          </w:p>
          <w:p w14:paraId="5C372962" w14:textId="77777777" w:rsidR="00F14E9E" w:rsidRPr="00F14E9E" w:rsidRDefault="00F14E9E" w:rsidP="00F14E9E">
            <w:pPr>
              <w:ind w:left="708"/>
              <w:rPr>
                <w:sz w:val="22"/>
                <w:szCs w:val="22"/>
                <w:lang w:val="nb-NO"/>
              </w:rPr>
            </w:pPr>
            <w:r w:rsidRPr="00F14E9E">
              <w:rPr>
                <w:sz w:val="22"/>
                <w:szCs w:val="22"/>
                <w:lang w:val="nb-NO"/>
              </w:rPr>
              <w:t>Vurdering:</w:t>
            </w:r>
            <w:r w:rsidRPr="00F14E9E">
              <w:rPr>
                <w:sz w:val="22"/>
                <w:szCs w:val="22"/>
                <w:lang w:val="nb-NO"/>
              </w:rPr>
              <w:br/>
            </w:r>
            <w:r w:rsidRPr="00F14E9E">
              <w:rPr>
                <w:sz w:val="22"/>
                <w:szCs w:val="22"/>
                <w:lang w:val="nb-NO"/>
              </w:rPr>
              <w:tab/>
              <w:t>Dokumentasjonsdelen vurderes formelt, med karakterer A-F. For å kunne delta på</w:t>
            </w:r>
            <w:r w:rsidRPr="00F14E9E">
              <w:rPr>
                <w:sz w:val="22"/>
                <w:szCs w:val="22"/>
                <w:lang w:val="nb-NO"/>
              </w:rPr>
              <w:br/>
              <w:t xml:space="preserve"> </w:t>
            </w:r>
            <w:r w:rsidRPr="00F14E9E">
              <w:rPr>
                <w:sz w:val="22"/>
                <w:szCs w:val="22"/>
                <w:lang w:val="nb-NO"/>
              </w:rPr>
              <w:tab/>
              <w:t xml:space="preserve">dokumentasjonsdelen, skal det være levert inn og godkjent notat fra </w:t>
            </w:r>
            <w:r w:rsidRPr="00F14E9E">
              <w:rPr>
                <w:sz w:val="22"/>
                <w:szCs w:val="22"/>
                <w:lang w:val="nb-NO"/>
              </w:rPr>
              <w:br/>
            </w:r>
            <w:r w:rsidRPr="00F14E9E">
              <w:rPr>
                <w:sz w:val="22"/>
                <w:szCs w:val="22"/>
                <w:lang w:val="nb-NO"/>
              </w:rPr>
              <w:tab/>
              <w:t>produksjonsdelen som ikke teller i vurderingen.</w:t>
            </w:r>
          </w:p>
          <w:p w14:paraId="4B3B7F4D" w14:textId="77777777" w:rsidR="00AD2148" w:rsidRPr="00A37D63" w:rsidRDefault="00F14E9E" w:rsidP="00DD0E59">
            <w:pPr>
              <w:rPr>
                <w:color w:val="FF0000"/>
                <w:sz w:val="22"/>
                <w:szCs w:val="22"/>
                <w:lang w:val="nb-NO"/>
              </w:rPr>
            </w:pPr>
            <w:r>
              <w:rPr>
                <w:color w:val="FF0000"/>
                <w:sz w:val="22"/>
                <w:szCs w:val="22"/>
                <w:lang w:val="nb-NO"/>
              </w:rPr>
              <w:t xml:space="preserve"> </w:t>
            </w:r>
          </w:p>
          <w:p w14:paraId="448F79A0" w14:textId="77777777" w:rsidR="00AD2148" w:rsidRPr="00A37D63" w:rsidRDefault="00AD2148" w:rsidP="00DD0E59">
            <w:pPr>
              <w:rPr>
                <w:b/>
                <w:i/>
                <w:sz w:val="22"/>
                <w:szCs w:val="22"/>
                <w:lang w:val="nb-NO"/>
              </w:rPr>
            </w:pPr>
            <w:r w:rsidRPr="00A37D63">
              <w:rPr>
                <w:b/>
                <w:i/>
                <w:sz w:val="22"/>
                <w:szCs w:val="22"/>
                <w:lang w:val="nb-NO"/>
              </w:rPr>
              <w:t>For deltidsstudiet gjelder:</w:t>
            </w:r>
          </w:p>
          <w:p w14:paraId="4F39C1FF" w14:textId="77777777" w:rsidR="00AD2148" w:rsidRPr="00A37D63" w:rsidRDefault="00AD2148" w:rsidP="00DD0E59">
            <w:pPr>
              <w:rPr>
                <w:sz w:val="22"/>
                <w:szCs w:val="22"/>
                <w:lang w:val="nb-NO"/>
              </w:rPr>
            </w:pPr>
            <w:r>
              <w:rPr>
                <w:sz w:val="22"/>
                <w:szCs w:val="22"/>
                <w:lang w:val="nb-NO"/>
              </w:rPr>
              <w:t>Krav,</w:t>
            </w:r>
            <w:r w:rsidRPr="00A37D63">
              <w:rPr>
                <w:sz w:val="22"/>
                <w:szCs w:val="22"/>
                <w:lang w:val="nb-NO"/>
              </w:rPr>
              <w:t xml:space="preserve"> vurdering</w:t>
            </w:r>
            <w:r w:rsidR="002C4C55">
              <w:rPr>
                <w:sz w:val="22"/>
                <w:szCs w:val="22"/>
                <w:lang w:val="nb-NO"/>
              </w:rPr>
              <w:t xml:space="preserve">, </w:t>
            </w:r>
            <w:r>
              <w:rPr>
                <w:sz w:val="22"/>
                <w:szCs w:val="22"/>
                <w:lang w:val="nb-NO"/>
              </w:rPr>
              <w:t>eksamen og eksamen</w:t>
            </w:r>
            <w:r w:rsidRPr="00A37D63">
              <w:rPr>
                <w:sz w:val="22"/>
                <w:szCs w:val="22"/>
                <w:lang w:val="nb-NO"/>
              </w:rPr>
              <w:t xml:space="preserve">sformer er de samme ved deltidsstudiet og det ordinære heltidsstudiet. Arbeidskravene, arbeidsmappen og vurderingsmappen er den samme. </w:t>
            </w:r>
          </w:p>
          <w:p w14:paraId="75D4296D" w14:textId="77777777" w:rsidR="00AD2148" w:rsidRDefault="00AD2148" w:rsidP="00DD0E59">
            <w:pPr>
              <w:rPr>
                <w:strike/>
                <w:color w:val="FF0000"/>
                <w:sz w:val="22"/>
                <w:szCs w:val="22"/>
                <w:lang w:val="nb-NO"/>
              </w:rPr>
            </w:pPr>
            <w:r w:rsidRPr="00A37D63">
              <w:rPr>
                <w:sz w:val="22"/>
                <w:szCs w:val="22"/>
                <w:lang w:val="nb-NO"/>
              </w:rPr>
              <w:t xml:space="preserve">Fjernundervisningen har tilrettelagt for veiledning, oppfølging, </w:t>
            </w:r>
            <w:r w:rsidR="00AA691D">
              <w:rPr>
                <w:sz w:val="22"/>
                <w:szCs w:val="22"/>
                <w:lang w:val="nb-NO"/>
              </w:rPr>
              <w:t>tester og tilbakemelding.</w:t>
            </w:r>
          </w:p>
          <w:p w14:paraId="674639F9" w14:textId="77777777" w:rsidR="00AD2148" w:rsidRPr="00AD5DCE" w:rsidRDefault="00AD2148" w:rsidP="00DD0E59">
            <w:pPr>
              <w:rPr>
                <w:lang w:val="nb-NO"/>
              </w:rPr>
            </w:pPr>
          </w:p>
        </w:tc>
      </w:tr>
      <w:tr w:rsidR="00AD2148" w:rsidRPr="00931A68" w14:paraId="272C1760"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684E8408" w14:textId="77777777" w:rsidR="00AD2148" w:rsidRDefault="00AD2148" w:rsidP="00DD0E59">
            <w:pPr>
              <w:spacing w:before="60" w:line="276" w:lineRule="auto"/>
              <w:rPr>
                <w:b/>
              </w:rPr>
            </w:pPr>
            <w:r>
              <w:rPr>
                <w:b/>
              </w:rPr>
              <w:lastRenderedPageBreak/>
              <w:t>Deltidsstudium, gjennomføringsplan ved fjernundervisning</w:t>
            </w:r>
          </w:p>
        </w:tc>
      </w:tr>
      <w:tr w:rsidR="00AD2148" w:rsidRPr="0067152E" w14:paraId="7887FDED"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61898A00" w14:textId="77777777" w:rsidR="000962CD" w:rsidRPr="00A37D63" w:rsidRDefault="000962CD" w:rsidP="000962CD">
            <w:pPr>
              <w:rPr>
                <w:b/>
                <w:sz w:val="22"/>
                <w:szCs w:val="22"/>
                <w:lang w:val="nb-NO"/>
              </w:rPr>
            </w:pPr>
            <w:r w:rsidRPr="00A37D63">
              <w:rPr>
                <w:b/>
                <w:sz w:val="22"/>
                <w:szCs w:val="22"/>
                <w:lang w:val="nb-NO"/>
              </w:rPr>
              <w:t>Fjernundervisningen gjennomføres som følger:</w:t>
            </w:r>
          </w:p>
          <w:p w14:paraId="748010D1" w14:textId="77777777" w:rsidR="000962CD" w:rsidRDefault="000962CD" w:rsidP="000962CD">
            <w:pPr>
              <w:rPr>
                <w:sz w:val="22"/>
                <w:szCs w:val="22"/>
                <w:lang w:val="nb-NO"/>
              </w:rPr>
            </w:pPr>
          </w:p>
          <w:p w14:paraId="70121490" w14:textId="77777777" w:rsidR="000962CD" w:rsidRPr="00A37D63" w:rsidRDefault="000962CD" w:rsidP="000962CD">
            <w:pPr>
              <w:rPr>
                <w:sz w:val="22"/>
                <w:szCs w:val="22"/>
                <w:lang w:val="nb-NO"/>
              </w:rPr>
            </w:pPr>
            <w:r w:rsidRPr="00A37D63">
              <w:rPr>
                <w:sz w:val="22"/>
                <w:szCs w:val="22"/>
                <w:lang w:val="nb-NO"/>
              </w:rPr>
              <w:t>1)</w:t>
            </w:r>
            <w:r w:rsidRPr="00A37D63">
              <w:rPr>
                <w:sz w:val="22"/>
                <w:szCs w:val="22"/>
                <w:lang w:val="nb-NO"/>
              </w:rPr>
              <w:tab/>
              <w:t>Ca. 30 % av undervisningen:</w:t>
            </w:r>
            <w:r w:rsidRPr="00A37D63">
              <w:rPr>
                <w:sz w:val="22"/>
                <w:szCs w:val="22"/>
                <w:lang w:val="nb-NO"/>
              </w:rPr>
              <w:tab/>
              <w:t xml:space="preserve">Stedbasert/videooverføring </w:t>
            </w:r>
          </w:p>
          <w:p w14:paraId="00ABD539" w14:textId="2AB97166" w:rsidR="000962CD" w:rsidRDefault="000962CD" w:rsidP="000962CD">
            <w:pPr>
              <w:rPr>
                <w:sz w:val="22"/>
                <w:szCs w:val="22"/>
                <w:lang w:val="nb-NO"/>
              </w:rPr>
            </w:pPr>
            <w:r w:rsidRPr="00A37D63">
              <w:rPr>
                <w:sz w:val="22"/>
                <w:szCs w:val="22"/>
                <w:lang w:val="nb-NO"/>
              </w:rPr>
              <w:tab/>
              <w:t>Én dag pr. uke</w:t>
            </w:r>
            <w:r>
              <w:rPr>
                <w:sz w:val="22"/>
                <w:szCs w:val="22"/>
                <w:lang w:val="nb-NO"/>
              </w:rPr>
              <w:t xml:space="preserve"> i tidsrommet kl. 08.00 – 15.00</w:t>
            </w:r>
          </w:p>
          <w:p w14:paraId="27400FE7" w14:textId="77777777" w:rsidR="00866298" w:rsidRPr="00A37D63" w:rsidRDefault="00866298" w:rsidP="000962CD">
            <w:pPr>
              <w:rPr>
                <w:sz w:val="22"/>
                <w:szCs w:val="22"/>
                <w:lang w:val="nb-NO"/>
              </w:rPr>
            </w:pPr>
          </w:p>
          <w:p w14:paraId="5B1F9764" w14:textId="77777777" w:rsidR="000962CD" w:rsidRDefault="000962CD" w:rsidP="000962CD">
            <w:pPr>
              <w:rPr>
                <w:sz w:val="22"/>
                <w:szCs w:val="22"/>
                <w:lang w:val="nb-NO"/>
              </w:rPr>
            </w:pPr>
            <w:r w:rsidRPr="00A37D63">
              <w:rPr>
                <w:sz w:val="22"/>
                <w:szCs w:val="22"/>
                <w:lang w:val="nb-NO"/>
              </w:rPr>
              <w:t>Undervisningen overføres til samlingssteder med tilgjengelig videokonferanseutstyr. Studenter kan alternativt møte til skolens videokonferanseauditorium. Egnet software gjør det også mulig for studenter å følge undervisningen på egen PC.</w:t>
            </w:r>
            <w:r>
              <w:rPr>
                <w:sz w:val="22"/>
                <w:szCs w:val="22"/>
                <w:lang w:val="nb-NO"/>
              </w:rPr>
              <w:t xml:space="preserve"> </w:t>
            </w:r>
            <w:r w:rsidRPr="00A37D63">
              <w:rPr>
                <w:sz w:val="22"/>
                <w:szCs w:val="22"/>
                <w:lang w:val="nb-NO"/>
              </w:rPr>
              <w:t xml:space="preserve">Undervisningen blir lagret på </w:t>
            </w:r>
            <w:r w:rsidR="008F775E">
              <w:rPr>
                <w:sz w:val="22"/>
                <w:szCs w:val="22"/>
                <w:lang w:val="nb-NO"/>
              </w:rPr>
              <w:t>fagskolens</w:t>
            </w:r>
            <w:r w:rsidRPr="00A37D63">
              <w:rPr>
                <w:sz w:val="22"/>
                <w:szCs w:val="22"/>
                <w:lang w:val="nb-NO"/>
              </w:rPr>
              <w:t xml:space="preserve"> egen mediasite </w:t>
            </w:r>
            <w:r>
              <w:rPr>
                <w:sz w:val="22"/>
                <w:szCs w:val="22"/>
                <w:lang w:val="nb-NO"/>
              </w:rPr>
              <w:t>og kan</w:t>
            </w:r>
            <w:r w:rsidRPr="00A37D63">
              <w:rPr>
                <w:sz w:val="22"/>
                <w:szCs w:val="22"/>
                <w:lang w:val="nb-NO"/>
              </w:rPr>
              <w:t xml:space="preserve"> streames via læringsplattformen it’s learning. </w:t>
            </w:r>
          </w:p>
          <w:p w14:paraId="65FFAD32" w14:textId="77777777" w:rsidR="000962CD" w:rsidRPr="00A37D63" w:rsidRDefault="000962CD" w:rsidP="000962CD">
            <w:pPr>
              <w:rPr>
                <w:sz w:val="22"/>
                <w:szCs w:val="22"/>
                <w:lang w:val="nb-NO"/>
              </w:rPr>
            </w:pPr>
          </w:p>
          <w:p w14:paraId="1CA4429D" w14:textId="77777777" w:rsidR="000962CD" w:rsidRPr="00A37D63" w:rsidRDefault="000962CD" w:rsidP="000962CD">
            <w:pPr>
              <w:rPr>
                <w:sz w:val="22"/>
                <w:szCs w:val="22"/>
                <w:lang w:val="nb-NO"/>
              </w:rPr>
            </w:pPr>
            <w:r w:rsidRPr="00A37D63">
              <w:rPr>
                <w:sz w:val="22"/>
                <w:szCs w:val="22"/>
                <w:lang w:val="nb-NO"/>
              </w:rPr>
              <w:t>2)</w:t>
            </w:r>
            <w:r w:rsidRPr="00A37D63">
              <w:rPr>
                <w:sz w:val="22"/>
                <w:szCs w:val="22"/>
                <w:lang w:val="nb-NO"/>
              </w:rPr>
              <w:tab/>
              <w:t>Ca. 30 % av undervisningen:</w:t>
            </w:r>
            <w:r w:rsidRPr="00A37D63">
              <w:rPr>
                <w:sz w:val="22"/>
                <w:szCs w:val="22"/>
                <w:lang w:val="nb-NO"/>
              </w:rPr>
              <w:tab/>
            </w:r>
          </w:p>
          <w:p w14:paraId="649C46A4" w14:textId="77777777" w:rsidR="000962CD" w:rsidRPr="00A37D63" w:rsidRDefault="000962CD" w:rsidP="000962CD">
            <w:pPr>
              <w:rPr>
                <w:sz w:val="22"/>
                <w:szCs w:val="22"/>
                <w:lang w:val="nb-NO"/>
              </w:rPr>
            </w:pPr>
            <w:r w:rsidRPr="00A37D63">
              <w:rPr>
                <w:sz w:val="22"/>
                <w:szCs w:val="22"/>
                <w:lang w:val="nb-NO"/>
              </w:rPr>
              <w:tab/>
              <w:t>Nettbasert timeplanfestet samling/undervisning</w:t>
            </w:r>
            <w:r w:rsidR="008F775E">
              <w:rPr>
                <w:sz w:val="22"/>
                <w:szCs w:val="22"/>
                <w:lang w:val="nb-NO"/>
              </w:rPr>
              <w:t>, alternativt opptak.</w:t>
            </w:r>
          </w:p>
          <w:p w14:paraId="5A4EF7F7" w14:textId="5FAECD15" w:rsidR="000962CD" w:rsidRDefault="000962CD" w:rsidP="000962CD">
            <w:pPr>
              <w:rPr>
                <w:sz w:val="22"/>
                <w:szCs w:val="22"/>
                <w:lang w:val="nb-NO"/>
              </w:rPr>
            </w:pPr>
            <w:r w:rsidRPr="00A37D63">
              <w:rPr>
                <w:sz w:val="22"/>
                <w:szCs w:val="22"/>
                <w:lang w:val="nb-NO"/>
              </w:rPr>
              <w:tab/>
              <w:t xml:space="preserve">Formiddag, ettermiddag </w:t>
            </w:r>
            <w:r>
              <w:rPr>
                <w:sz w:val="22"/>
                <w:szCs w:val="22"/>
                <w:lang w:val="nb-NO"/>
              </w:rPr>
              <w:t xml:space="preserve">og/eller kveld. Maks 7 timer pr. uke </w:t>
            </w:r>
          </w:p>
          <w:p w14:paraId="4FFE995C" w14:textId="77777777" w:rsidR="00866298" w:rsidRPr="00A37D63" w:rsidRDefault="00866298" w:rsidP="000962CD">
            <w:pPr>
              <w:rPr>
                <w:sz w:val="22"/>
                <w:szCs w:val="22"/>
                <w:lang w:val="nb-NO"/>
              </w:rPr>
            </w:pPr>
          </w:p>
          <w:p w14:paraId="228B9846" w14:textId="77777777" w:rsidR="008F775E" w:rsidRPr="008F775E" w:rsidRDefault="000962CD" w:rsidP="008F775E">
            <w:pPr>
              <w:rPr>
                <w:sz w:val="22"/>
                <w:szCs w:val="22"/>
                <w:lang w:val="nb-NO"/>
              </w:rPr>
            </w:pPr>
            <w:r w:rsidRPr="00A37D63">
              <w:rPr>
                <w:sz w:val="22"/>
                <w:szCs w:val="22"/>
                <w:lang w:val="nb-NO"/>
              </w:rPr>
              <w:t xml:space="preserve">Til nettbasert timeplanfestet samling/undervisning benyttes programmene GoToMeeting og it’s learning. Ved bruk av headset, mikrofon og elektronisk skrivebrett underviser og veileder faglærer studentene i sanntid. Studentene følger undervisningen via egen PC. </w:t>
            </w:r>
            <w:r w:rsidR="008F775E" w:rsidRPr="008F775E">
              <w:rPr>
                <w:sz w:val="22"/>
                <w:szCs w:val="22"/>
                <w:lang w:val="nb-NO"/>
              </w:rPr>
              <w:t>Alternativt ser studentene opptak fra undervisning..</w:t>
            </w:r>
          </w:p>
          <w:p w14:paraId="605D6B3A" w14:textId="77777777" w:rsidR="000962CD" w:rsidRPr="00A37D63" w:rsidRDefault="000962CD" w:rsidP="000962CD">
            <w:pPr>
              <w:rPr>
                <w:sz w:val="22"/>
                <w:szCs w:val="22"/>
                <w:lang w:val="nb-NO"/>
              </w:rPr>
            </w:pPr>
          </w:p>
          <w:p w14:paraId="7AE779F1" w14:textId="77777777" w:rsidR="000962CD" w:rsidRPr="00A37D63" w:rsidRDefault="000962CD" w:rsidP="000962CD">
            <w:pPr>
              <w:rPr>
                <w:sz w:val="22"/>
                <w:szCs w:val="22"/>
                <w:lang w:val="nb-NO"/>
              </w:rPr>
            </w:pPr>
          </w:p>
          <w:p w14:paraId="1D3E05A5" w14:textId="77777777" w:rsidR="000962CD" w:rsidRPr="00A37D63" w:rsidRDefault="000962CD" w:rsidP="000962CD">
            <w:pPr>
              <w:rPr>
                <w:sz w:val="22"/>
                <w:szCs w:val="22"/>
                <w:lang w:val="nb-NO"/>
              </w:rPr>
            </w:pPr>
            <w:r w:rsidRPr="00A37D63">
              <w:rPr>
                <w:sz w:val="22"/>
                <w:szCs w:val="22"/>
                <w:lang w:val="nb-NO"/>
              </w:rPr>
              <w:lastRenderedPageBreak/>
              <w:t>3)</w:t>
            </w:r>
            <w:r w:rsidRPr="00A37D63">
              <w:rPr>
                <w:sz w:val="22"/>
                <w:szCs w:val="22"/>
                <w:lang w:val="nb-NO"/>
              </w:rPr>
              <w:tab/>
              <w:t>Ca. 40 % av undervisningen:</w:t>
            </w:r>
            <w:r w:rsidRPr="00A37D63">
              <w:rPr>
                <w:sz w:val="22"/>
                <w:szCs w:val="22"/>
                <w:lang w:val="nb-NO"/>
              </w:rPr>
              <w:tab/>
            </w:r>
          </w:p>
          <w:p w14:paraId="6F6B3E6A" w14:textId="754E4C7D" w:rsidR="000962CD" w:rsidRDefault="000962CD" w:rsidP="000962CD">
            <w:pPr>
              <w:rPr>
                <w:sz w:val="22"/>
                <w:szCs w:val="22"/>
                <w:lang w:val="nb-NO"/>
              </w:rPr>
            </w:pPr>
            <w:r w:rsidRPr="00A37D63">
              <w:rPr>
                <w:sz w:val="22"/>
                <w:szCs w:val="22"/>
                <w:lang w:val="nb-NO"/>
              </w:rPr>
              <w:tab/>
              <w:t>Nettstøttet lær</w:t>
            </w:r>
            <w:r>
              <w:rPr>
                <w:sz w:val="22"/>
                <w:szCs w:val="22"/>
                <w:lang w:val="nb-NO"/>
              </w:rPr>
              <w:t xml:space="preserve">ing/selvstudium med individuell oppfølging </w:t>
            </w:r>
          </w:p>
          <w:p w14:paraId="57D95118" w14:textId="77777777" w:rsidR="00866298" w:rsidRPr="00A37D63" w:rsidRDefault="00866298" w:rsidP="000962CD">
            <w:pPr>
              <w:rPr>
                <w:sz w:val="22"/>
                <w:szCs w:val="22"/>
                <w:lang w:val="nb-NO"/>
              </w:rPr>
            </w:pPr>
          </w:p>
          <w:p w14:paraId="0046608C" w14:textId="77777777" w:rsidR="000962CD" w:rsidRPr="00A37D63" w:rsidRDefault="000962CD" w:rsidP="000962CD">
            <w:pPr>
              <w:rPr>
                <w:sz w:val="22"/>
                <w:szCs w:val="22"/>
                <w:lang w:val="nb-NO"/>
              </w:rPr>
            </w:pPr>
            <w:r>
              <w:rPr>
                <w:sz w:val="22"/>
                <w:szCs w:val="22"/>
                <w:lang w:val="nb-NO"/>
              </w:rPr>
              <w:t>E</w:t>
            </w:r>
            <w:r w:rsidRPr="00A37D63">
              <w:rPr>
                <w:sz w:val="22"/>
                <w:szCs w:val="22"/>
                <w:lang w:val="nb-NO"/>
              </w:rPr>
              <w:t xml:space="preserve">mner og arbeidskrav følges opp via lærings og kommunikasjonsplattformen it’s learning. Det er opprettet elektroniske mapper for alle studentene på læringsplattformen it’s learning. </w:t>
            </w:r>
          </w:p>
          <w:p w14:paraId="26F28E0A" w14:textId="77777777" w:rsidR="000962CD" w:rsidRDefault="000962CD" w:rsidP="000962CD">
            <w:pPr>
              <w:rPr>
                <w:sz w:val="22"/>
                <w:szCs w:val="22"/>
                <w:lang w:val="nb-NO"/>
              </w:rPr>
            </w:pPr>
          </w:p>
          <w:p w14:paraId="423FCB6F" w14:textId="77777777" w:rsidR="000962CD" w:rsidRPr="007A2CA2" w:rsidRDefault="000962CD" w:rsidP="000962CD">
            <w:pPr>
              <w:rPr>
                <w:b/>
                <w:sz w:val="22"/>
                <w:szCs w:val="22"/>
                <w:lang w:val="nb-NO"/>
              </w:rPr>
            </w:pPr>
            <w:r w:rsidRPr="007A2CA2">
              <w:rPr>
                <w:b/>
                <w:sz w:val="22"/>
                <w:szCs w:val="22"/>
                <w:lang w:val="nb-NO"/>
              </w:rPr>
              <w:t>Framdriftsplan, prøver, eksamen og laboratoriearbeid</w:t>
            </w:r>
          </w:p>
          <w:p w14:paraId="246C3339" w14:textId="77777777" w:rsidR="000962CD" w:rsidRDefault="000962CD" w:rsidP="000962CD">
            <w:pPr>
              <w:rPr>
                <w:sz w:val="22"/>
                <w:szCs w:val="22"/>
                <w:lang w:val="nb-NO"/>
              </w:rPr>
            </w:pPr>
            <w:r>
              <w:rPr>
                <w:sz w:val="22"/>
                <w:szCs w:val="22"/>
                <w:lang w:val="nb-NO"/>
              </w:rPr>
              <w:t>F</w:t>
            </w:r>
            <w:r w:rsidRPr="00A37D63">
              <w:rPr>
                <w:sz w:val="22"/>
                <w:szCs w:val="22"/>
                <w:lang w:val="nb-NO"/>
              </w:rPr>
              <w:t>r</w:t>
            </w:r>
            <w:r>
              <w:rPr>
                <w:sz w:val="22"/>
                <w:szCs w:val="22"/>
                <w:lang w:val="nb-NO"/>
              </w:rPr>
              <w:t>amdriftsplanen</w:t>
            </w:r>
            <w:r w:rsidRPr="00A37D63">
              <w:rPr>
                <w:sz w:val="22"/>
                <w:szCs w:val="22"/>
                <w:lang w:val="nb-NO"/>
              </w:rPr>
              <w:t xml:space="preserve"> spesifiserer hvilke tema som gjennomgås og hvilke tema som passer til selvstudium. </w:t>
            </w:r>
            <w:r>
              <w:rPr>
                <w:sz w:val="22"/>
                <w:szCs w:val="22"/>
                <w:lang w:val="nb-NO"/>
              </w:rPr>
              <w:t>Den</w:t>
            </w:r>
            <w:r w:rsidRPr="00A37D63">
              <w:rPr>
                <w:sz w:val="22"/>
                <w:szCs w:val="22"/>
                <w:lang w:val="nb-NO"/>
              </w:rPr>
              <w:t xml:space="preserve"> blir gjort tilgjengelig på læringsplattformen it’s learning under aktuell </w:t>
            </w:r>
            <w:r>
              <w:rPr>
                <w:sz w:val="22"/>
                <w:szCs w:val="22"/>
                <w:lang w:val="nb-NO"/>
              </w:rPr>
              <w:t>emne</w:t>
            </w:r>
            <w:r w:rsidRPr="00A37D63">
              <w:rPr>
                <w:sz w:val="22"/>
                <w:szCs w:val="22"/>
                <w:lang w:val="nb-NO"/>
              </w:rPr>
              <w:t xml:space="preserve">mappe. </w:t>
            </w:r>
          </w:p>
          <w:p w14:paraId="65F5D9A3" w14:textId="77777777" w:rsidR="000962CD" w:rsidRDefault="000962CD" w:rsidP="000962CD">
            <w:pPr>
              <w:rPr>
                <w:sz w:val="22"/>
                <w:szCs w:val="22"/>
                <w:lang w:val="nb-NO"/>
              </w:rPr>
            </w:pPr>
          </w:p>
          <w:p w14:paraId="23AB2A71" w14:textId="77777777" w:rsidR="00AD2148" w:rsidRPr="000962CD" w:rsidRDefault="000962CD" w:rsidP="00DD0E59">
            <w:pPr>
              <w:rPr>
                <w:sz w:val="22"/>
                <w:szCs w:val="22"/>
                <w:lang w:val="nb-NO"/>
              </w:rPr>
            </w:pPr>
            <w:r>
              <w:rPr>
                <w:sz w:val="22"/>
                <w:szCs w:val="22"/>
                <w:lang w:val="nb-NO"/>
              </w:rPr>
              <w:t>Emne</w:t>
            </w:r>
            <w:r w:rsidRPr="00A37D63">
              <w:rPr>
                <w:sz w:val="22"/>
                <w:szCs w:val="22"/>
                <w:lang w:val="nb-NO"/>
              </w:rPr>
              <w:t>prøver</w:t>
            </w:r>
            <w:r>
              <w:rPr>
                <w:sz w:val="22"/>
                <w:szCs w:val="22"/>
                <w:lang w:val="nb-NO"/>
              </w:rPr>
              <w:t>, eventuell eksamen, laboratoriearbeid og andre stedbundne aktiviteter</w:t>
            </w:r>
            <w:r w:rsidRPr="00A37D63">
              <w:rPr>
                <w:sz w:val="22"/>
                <w:szCs w:val="22"/>
                <w:lang w:val="nb-NO"/>
              </w:rPr>
              <w:t xml:space="preserve"> </w:t>
            </w:r>
            <w:r>
              <w:rPr>
                <w:sz w:val="22"/>
                <w:szCs w:val="22"/>
                <w:lang w:val="nb-NO"/>
              </w:rPr>
              <w:t>gjennomføres</w:t>
            </w:r>
            <w:r w:rsidRPr="00A37D63">
              <w:rPr>
                <w:sz w:val="22"/>
                <w:szCs w:val="22"/>
                <w:lang w:val="nb-NO"/>
              </w:rPr>
              <w:t xml:space="preserve"> ved </w:t>
            </w:r>
            <w:r w:rsidR="008F775E">
              <w:rPr>
                <w:sz w:val="22"/>
                <w:szCs w:val="22"/>
                <w:lang w:val="nb-NO"/>
              </w:rPr>
              <w:t>studiested Kalhammaren</w:t>
            </w:r>
            <w:r>
              <w:rPr>
                <w:sz w:val="22"/>
                <w:szCs w:val="22"/>
                <w:lang w:val="nb-NO"/>
              </w:rPr>
              <w:t xml:space="preserve"> men</w:t>
            </w:r>
            <w:r w:rsidRPr="00A37D63">
              <w:rPr>
                <w:sz w:val="22"/>
                <w:szCs w:val="22"/>
                <w:lang w:val="nb-NO"/>
              </w:rPr>
              <w:t xml:space="preserve"> </w:t>
            </w:r>
            <w:r>
              <w:rPr>
                <w:sz w:val="22"/>
                <w:szCs w:val="22"/>
                <w:lang w:val="nb-NO"/>
              </w:rPr>
              <w:t>kan også</w:t>
            </w:r>
            <w:r w:rsidRPr="00A37D63">
              <w:rPr>
                <w:sz w:val="22"/>
                <w:szCs w:val="22"/>
                <w:lang w:val="nb-NO"/>
              </w:rPr>
              <w:t xml:space="preserve"> organisere</w:t>
            </w:r>
            <w:r>
              <w:rPr>
                <w:sz w:val="22"/>
                <w:szCs w:val="22"/>
                <w:lang w:val="nb-NO"/>
              </w:rPr>
              <w:t>s</w:t>
            </w:r>
            <w:r w:rsidRPr="00A37D63">
              <w:rPr>
                <w:sz w:val="22"/>
                <w:szCs w:val="22"/>
                <w:lang w:val="nb-NO"/>
              </w:rPr>
              <w:t xml:space="preserve"> eksternt</w:t>
            </w:r>
            <w:r>
              <w:rPr>
                <w:sz w:val="22"/>
                <w:szCs w:val="22"/>
                <w:lang w:val="nb-NO"/>
              </w:rPr>
              <w:t xml:space="preserve"> på andre utvalgte og kvalitetssikrede læresteder</w:t>
            </w:r>
            <w:r w:rsidRPr="00A37D63">
              <w:rPr>
                <w:sz w:val="22"/>
                <w:szCs w:val="22"/>
                <w:lang w:val="nb-NO"/>
              </w:rPr>
              <w:t>.</w:t>
            </w:r>
          </w:p>
        </w:tc>
      </w:tr>
    </w:tbl>
    <w:p w14:paraId="142554E0" w14:textId="77777777" w:rsidR="00AD2148" w:rsidRDefault="00AD2148" w:rsidP="00AD2148">
      <w:pPr>
        <w:rPr>
          <w:lang w:val="nb-NO"/>
        </w:rPr>
      </w:pPr>
    </w:p>
    <w:p w14:paraId="7735DEE0" w14:textId="77777777" w:rsidR="00F7076E" w:rsidRDefault="00F7076E" w:rsidP="00AD2148">
      <w:pPr>
        <w:rPr>
          <w:lang w:val="nb-NO"/>
        </w:rPr>
      </w:pPr>
    </w:p>
    <w:p w14:paraId="68B43ED8" w14:textId="77777777" w:rsidR="00FE135C" w:rsidRPr="00FE135C" w:rsidRDefault="00676830" w:rsidP="00FE135C">
      <w:pPr>
        <w:spacing w:before="60"/>
        <w:rPr>
          <w:b/>
          <w:kern w:val="24"/>
          <w:sz w:val="28"/>
          <w:szCs w:val="28"/>
        </w:rPr>
      </w:pPr>
      <w:r>
        <w:rPr>
          <w:b/>
          <w:sz w:val="28"/>
          <w:szCs w:val="28"/>
          <w:lang w:val="nb-NO"/>
        </w:rPr>
        <w:br w:type="page"/>
      </w:r>
      <w:r w:rsidR="00FE135C" w:rsidRPr="00FE135C">
        <w:rPr>
          <w:b/>
          <w:sz w:val="28"/>
          <w:szCs w:val="28"/>
          <w:lang w:val="nb-NO"/>
        </w:rPr>
        <w:lastRenderedPageBreak/>
        <w:t xml:space="preserve">Emne 6 (grunnlagsemne): </w:t>
      </w:r>
      <w:r w:rsidR="00FE135C" w:rsidRPr="00FE135C">
        <w:rPr>
          <w:b/>
          <w:kern w:val="24"/>
          <w:sz w:val="28"/>
          <w:szCs w:val="28"/>
        </w:rPr>
        <w:t>00TT00M</w:t>
      </w:r>
      <w:r w:rsidR="00FE135C" w:rsidRPr="00FE135C">
        <w:rPr>
          <w:b/>
          <w:sz w:val="28"/>
          <w:szCs w:val="28"/>
          <w:lang w:val="nb-NO"/>
        </w:rPr>
        <w:t xml:space="preserve"> </w:t>
      </w:r>
      <w:r w:rsidR="00FE135C" w:rsidRPr="00FE135C">
        <w:rPr>
          <w:b/>
          <w:kern w:val="24"/>
          <w:sz w:val="28"/>
          <w:szCs w:val="28"/>
        </w:rPr>
        <w:t>Materialkunnskap</w:t>
      </w:r>
    </w:p>
    <w:p w14:paraId="65DBCDE4" w14:textId="77777777" w:rsidR="00FE135C" w:rsidRDefault="00FE135C" w:rsidP="00FE135C">
      <w:pPr>
        <w:rPr>
          <w:lang w:val="nb-N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858"/>
      </w:tblGrid>
      <w:tr w:rsidR="00FE135C" w14:paraId="3D43D552" w14:textId="77777777" w:rsidTr="00DD0E59">
        <w:tc>
          <w:tcPr>
            <w:tcW w:w="4607" w:type="dxa"/>
            <w:tcBorders>
              <w:top w:val="single" w:sz="4" w:space="0" w:color="auto"/>
              <w:left w:val="single" w:sz="4" w:space="0" w:color="auto"/>
              <w:bottom w:val="single" w:sz="4" w:space="0" w:color="auto"/>
              <w:right w:val="single" w:sz="4" w:space="0" w:color="auto"/>
            </w:tcBorders>
            <w:shd w:val="clear" w:color="auto" w:fill="D9D9D9"/>
            <w:hideMark/>
          </w:tcPr>
          <w:p w14:paraId="3C769379" w14:textId="77777777" w:rsidR="00FE135C" w:rsidRDefault="00FE135C" w:rsidP="00DD0E59">
            <w:pPr>
              <w:spacing w:before="60" w:line="276" w:lineRule="auto"/>
              <w:rPr>
                <w:b/>
                <w:kern w:val="24"/>
              </w:rPr>
            </w:pPr>
            <w:r w:rsidRPr="003436BA">
              <w:rPr>
                <w:b/>
                <w:kern w:val="24"/>
              </w:rPr>
              <w:t>Emne 00TT00</w:t>
            </w:r>
            <w:r>
              <w:rPr>
                <w:b/>
                <w:kern w:val="24"/>
              </w:rPr>
              <w:t>M</w:t>
            </w:r>
          </w:p>
        </w:tc>
        <w:tc>
          <w:tcPr>
            <w:tcW w:w="4858" w:type="dxa"/>
            <w:tcBorders>
              <w:top w:val="single" w:sz="4" w:space="0" w:color="auto"/>
              <w:left w:val="single" w:sz="4" w:space="0" w:color="auto"/>
              <w:bottom w:val="single" w:sz="4" w:space="0" w:color="auto"/>
              <w:right w:val="single" w:sz="4" w:space="0" w:color="auto"/>
            </w:tcBorders>
            <w:shd w:val="clear" w:color="auto" w:fill="D9D9D9"/>
            <w:hideMark/>
          </w:tcPr>
          <w:p w14:paraId="2C045529" w14:textId="77777777" w:rsidR="00FE135C" w:rsidRDefault="00FE135C" w:rsidP="00DD0E59">
            <w:pPr>
              <w:spacing w:before="60" w:line="276" w:lineRule="auto"/>
              <w:rPr>
                <w:b/>
                <w:kern w:val="24"/>
              </w:rPr>
            </w:pPr>
            <w:r>
              <w:rPr>
                <w:b/>
                <w:kern w:val="24"/>
              </w:rPr>
              <w:t>Tema</w:t>
            </w:r>
          </w:p>
        </w:tc>
      </w:tr>
      <w:tr w:rsidR="00FE135C" w:rsidRPr="0067152E" w14:paraId="0C42AC49" w14:textId="77777777" w:rsidTr="00DD0E59">
        <w:tc>
          <w:tcPr>
            <w:tcW w:w="4607" w:type="dxa"/>
            <w:tcBorders>
              <w:top w:val="single" w:sz="4" w:space="0" w:color="auto"/>
              <w:left w:val="single" w:sz="4" w:space="0" w:color="auto"/>
              <w:bottom w:val="single" w:sz="4" w:space="0" w:color="auto"/>
              <w:right w:val="single" w:sz="4" w:space="0" w:color="auto"/>
            </w:tcBorders>
            <w:hideMark/>
          </w:tcPr>
          <w:p w14:paraId="6E5B72F1" w14:textId="77777777" w:rsidR="00FE135C" w:rsidRPr="003436BA" w:rsidRDefault="00FE135C" w:rsidP="00FE135C">
            <w:pPr>
              <w:spacing w:before="60"/>
              <w:rPr>
                <w:b/>
                <w:kern w:val="24"/>
              </w:rPr>
            </w:pPr>
            <w:r w:rsidRPr="003436BA">
              <w:rPr>
                <w:b/>
                <w:kern w:val="24"/>
              </w:rPr>
              <w:t>Materialkunnskap</w:t>
            </w:r>
          </w:p>
          <w:p w14:paraId="455584AE" w14:textId="77777777" w:rsidR="00FE135C" w:rsidRDefault="00FE135C" w:rsidP="00FE135C">
            <w:pPr>
              <w:spacing w:before="60" w:line="276" w:lineRule="auto"/>
              <w:rPr>
                <w:b/>
                <w:color w:val="FF0000"/>
                <w:kern w:val="24"/>
                <w:sz w:val="28"/>
                <w:szCs w:val="28"/>
              </w:rPr>
            </w:pPr>
            <w:r w:rsidRPr="00255F72">
              <w:rPr>
                <w:b/>
                <w:kern w:val="24"/>
              </w:rPr>
              <w:t xml:space="preserve"> </w:t>
            </w:r>
            <w:r>
              <w:rPr>
                <w:b/>
                <w:i/>
              </w:rPr>
              <w:t>(Omfang 10 fp)</w:t>
            </w:r>
          </w:p>
        </w:tc>
        <w:tc>
          <w:tcPr>
            <w:tcW w:w="4858" w:type="dxa"/>
            <w:tcBorders>
              <w:top w:val="single" w:sz="4" w:space="0" w:color="auto"/>
              <w:left w:val="single" w:sz="4" w:space="0" w:color="auto"/>
              <w:bottom w:val="single" w:sz="4" w:space="0" w:color="auto"/>
              <w:right w:val="single" w:sz="4" w:space="0" w:color="auto"/>
            </w:tcBorders>
            <w:shd w:val="clear" w:color="auto" w:fill="FFFFFF"/>
            <w:hideMark/>
          </w:tcPr>
          <w:p w14:paraId="7CCFEE3C" w14:textId="77777777" w:rsidR="002F029E" w:rsidRPr="002F029E" w:rsidRDefault="002F029E" w:rsidP="002F029E">
            <w:pPr>
              <w:spacing w:before="60"/>
              <w:rPr>
                <w:b/>
                <w:i/>
                <w:kern w:val="24"/>
                <w:lang w:val="nb-NO"/>
              </w:rPr>
            </w:pPr>
            <w:r w:rsidRPr="002F029E">
              <w:rPr>
                <w:b/>
                <w:i/>
                <w:kern w:val="24"/>
                <w:lang w:val="nb-NO"/>
              </w:rPr>
              <w:t>Kjemi og miljølære 4 fp</w:t>
            </w:r>
          </w:p>
          <w:p w14:paraId="4FF36AA2" w14:textId="77777777" w:rsidR="002F029E" w:rsidRPr="002F029E" w:rsidRDefault="002F029E" w:rsidP="002F029E">
            <w:pPr>
              <w:spacing w:before="60"/>
              <w:rPr>
                <w:b/>
                <w:i/>
                <w:kern w:val="24"/>
                <w:lang w:val="nb-NO"/>
              </w:rPr>
            </w:pPr>
            <w:r w:rsidRPr="002F029E">
              <w:rPr>
                <w:b/>
                <w:i/>
                <w:kern w:val="24"/>
                <w:lang w:val="nb-NO"/>
              </w:rPr>
              <w:t>Materiallære           6 fp</w:t>
            </w:r>
          </w:p>
          <w:p w14:paraId="484EA5FD" w14:textId="77777777" w:rsidR="00FE135C" w:rsidRPr="00DC59D3" w:rsidRDefault="00FE135C" w:rsidP="00DD0E59">
            <w:pPr>
              <w:rPr>
                <w:b/>
                <w:i/>
                <w:lang w:val="nb-NO"/>
              </w:rPr>
            </w:pPr>
          </w:p>
        </w:tc>
      </w:tr>
      <w:tr w:rsidR="00FE135C" w14:paraId="23D179FB" w14:textId="77777777" w:rsidTr="00DD0E59">
        <w:tc>
          <w:tcPr>
            <w:tcW w:w="9465" w:type="dxa"/>
            <w:gridSpan w:val="2"/>
            <w:tcBorders>
              <w:top w:val="single" w:sz="4" w:space="0" w:color="auto"/>
              <w:left w:val="single" w:sz="4" w:space="0" w:color="auto"/>
              <w:bottom w:val="single" w:sz="4" w:space="0" w:color="auto"/>
              <w:right w:val="single" w:sz="4" w:space="0" w:color="auto"/>
            </w:tcBorders>
            <w:shd w:val="pct15" w:color="auto" w:fill="auto"/>
            <w:hideMark/>
          </w:tcPr>
          <w:p w14:paraId="74D82A08" w14:textId="77777777" w:rsidR="00FE135C" w:rsidRDefault="00FE135C" w:rsidP="00DD0E59">
            <w:pPr>
              <w:spacing w:before="60" w:line="276" w:lineRule="auto"/>
              <w:rPr>
                <w:b/>
              </w:rPr>
            </w:pPr>
            <w:r>
              <w:rPr>
                <w:b/>
              </w:rPr>
              <w:t xml:space="preserve">Læringsutbytte </w:t>
            </w:r>
          </w:p>
        </w:tc>
      </w:tr>
      <w:tr w:rsidR="00FE135C" w:rsidRPr="003A2FEC" w14:paraId="372F5C10" w14:textId="77777777" w:rsidTr="00DD0E59">
        <w:tc>
          <w:tcPr>
            <w:tcW w:w="9465" w:type="dxa"/>
            <w:gridSpan w:val="2"/>
            <w:tcBorders>
              <w:top w:val="single" w:sz="4" w:space="0" w:color="auto"/>
              <w:left w:val="single" w:sz="4" w:space="0" w:color="auto"/>
              <w:bottom w:val="single" w:sz="4" w:space="0" w:color="auto"/>
              <w:right w:val="single" w:sz="4" w:space="0" w:color="auto"/>
            </w:tcBorders>
          </w:tcPr>
          <w:p w14:paraId="36415C70" w14:textId="77777777" w:rsidR="002F029E" w:rsidRDefault="002F029E" w:rsidP="002F029E">
            <w:pPr>
              <w:rPr>
                <w:b/>
                <w:i/>
                <w:sz w:val="22"/>
                <w:szCs w:val="22"/>
              </w:rPr>
            </w:pPr>
          </w:p>
          <w:p w14:paraId="04840EC1" w14:textId="77777777" w:rsidR="002F029E" w:rsidRPr="002F029E" w:rsidRDefault="002F029E" w:rsidP="002F029E">
            <w:pPr>
              <w:rPr>
                <w:b/>
                <w:i/>
                <w:sz w:val="22"/>
                <w:szCs w:val="22"/>
              </w:rPr>
            </w:pPr>
            <w:r w:rsidRPr="002F029E">
              <w:rPr>
                <w:b/>
                <w:i/>
                <w:sz w:val="22"/>
                <w:szCs w:val="22"/>
              </w:rPr>
              <w:t>Kunnskap</w:t>
            </w:r>
          </w:p>
          <w:p w14:paraId="5936C253" w14:textId="77777777" w:rsidR="002F029E" w:rsidRPr="002F029E" w:rsidRDefault="002F029E" w:rsidP="002F029E">
            <w:pPr>
              <w:rPr>
                <w:sz w:val="22"/>
                <w:szCs w:val="22"/>
              </w:rPr>
            </w:pPr>
            <w:r w:rsidRPr="002F029E">
              <w:rPr>
                <w:sz w:val="22"/>
                <w:szCs w:val="22"/>
              </w:rPr>
              <w:t>Studenten:</w:t>
            </w:r>
          </w:p>
          <w:p w14:paraId="24C9DD8B" w14:textId="77777777" w:rsidR="002F029E" w:rsidRPr="002F029E" w:rsidRDefault="002F029E" w:rsidP="00C8309A">
            <w:pPr>
              <w:pStyle w:val="Listeavsnitt"/>
              <w:numPr>
                <w:ilvl w:val="0"/>
                <w:numId w:val="35"/>
              </w:numPr>
              <w:rPr>
                <w:sz w:val="22"/>
                <w:szCs w:val="22"/>
              </w:rPr>
            </w:pPr>
            <w:r w:rsidRPr="002F029E">
              <w:rPr>
                <w:sz w:val="22"/>
                <w:szCs w:val="22"/>
              </w:rPr>
              <w:t>har kunnskap om aktuelle konstruksjonsmaterialer, prosesser og verktøy for fremstilling av produkter som kan anvendes i mekanisk industri</w:t>
            </w:r>
          </w:p>
          <w:p w14:paraId="6F44ECD8" w14:textId="77777777" w:rsidR="002F029E" w:rsidRPr="002F029E" w:rsidRDefault="002F029E" w:rsidP="00C8309A">
            <w:pPr>
              <w:pStyle w:val="Listeavsnitt"/>
              <w:numPr>
                <w:ilvl w:val="0"/>
                <w:numId w:val="35"/>
              </w:numPr>
              <w:autoSpaceDE w:val="0"/>
              <w:autoSpaceDN w:val="0"/>
              <w:rPr>
                <w:sz w:val="22"/>
                <w:szCs w:val="22"/>
              </w:rPr>
            </w:pPr>
            <w:r w:rsidRPr="002F029E">
              <w:rPr>
                <w:sz w:val="22"/>
                <w:szCs w:val="22"/>
              </w:rPr>
              <w:t>kan vurdere konstruksjonsmaterialer i henhold til produktstandarder</w:t>
            </w:r>
          </w:p>
          <w:p w14:paraId="423F0205" w14:textId="77777777" w:rsidR="002F029E" w:rsidRPr="002F029E" w:rsidRDefault="002F029E" w:rsidP="00C8309A">
            <w:pPr>
              <w:pStyle w:val="Listeavsnitt"/>
              <w:numPr>
                <w:ilvl w:val="0"/>
                <w:numId w:val="35"/>
              </w:numPr>
              <w:autoSpaceDE w:val="0"/>
              <w:autoSpaceDN w:val="0"/>
              <w:rPr>
                <w:sz w:val="22"/>
                <w:szCs w:val="22"/>
              </w:rPr>
            </w:pPr>
            <w:r w:rsidRPr="002F029E">
              <w:rPr>
                <w:sz w:val="22"/>
                <w:szCs w:val="22"/>
              </w:rPr>
              <w:t xml:space="preserve">har kunnskap om emner i kjemi- og miljøfag </w:t>
            </w:r>
          </w:p>
          <w:p w14:paraId="063D54DC" w14:textId="77777777" w:rsidR="002F029E" w:rsidRPr="002F029E" w:rsidRDefault="002F029E" w:rsidP="00C8309A">
            <w:pPr>
              <w:pStyle w:val="Listeavsnitt"/>
              <w:numPr>
                <w:ilvl w:val="0"/>
                <w:numId w:val="35"/>
              </w:numPr>
              <w:rPr>
                <w:sz w:val="22"/>
                <w:szCs w:val="22"/>
              </w:rPr>
            </w:pPr>
            <w:r w:rsidRPr="002F029E">
              <w:rPr>
                <w:sz w:val="22"/>
                <w:szCs w:val="22"/>
              </w:rPr>
              <w:t>kan vurdere eget arbeid i forhold til gjeldende normer og krav som gjelder for materialer og miljø</w:t>
            </w:r>
          </w:p>
          <w:p w14:paraId="79ED23A1" w14:textId="77777777" w:rsidR="002F029E" w:rsidRPr="002F029E" w:rsidRDefault="002F029E" w:rsidP="00C8309A">
            <w:pPr>
              <w:pStyle w:val="Listeavsnitt"/>
              <w:numPr>
                <w:ilvl w:val="0"/>
                <w:numId w:val="35"/>
              </w:numPr>
              <w:rPr>
                <w:sz w:val="22"/>
                <w:szCs w:val="22"/>
              </w:rPr>
            </w:pPr>
            <w:r w:rsidRPr="002F029E">
              <w:rPr>
                <w:sz w:val="22"/>
                <w:szCs w:val="22"/>
              </w:rPr>
              <w:t xml:space="preserve">kan vurdere egne beregninger i materiallære i forhold til gjeldende normer og krav </w:t>
            </w:r>
          </w:p>
          <w:p w14:paraId="197CE209" w14:textId="77777777" w:rsidR="002F029E" w:rsidRPr="002F029E" w:rsidRDefault="002F029E" w:rsidP="00C8309A">
            <w:pPr>
              <w:pStyle w:val="Listeavsnitt"/>
              <w:numPr>
                <w:ilvl w:val="0"/>
                <w:numId w:val="35"/>
              </w:numPr>
              <w:rPr>
                <w:sz w:val="22"/>
                <w:szCs w:val="22"/>
              </w:rPr>
            </w:pPr>
            <w:r w:rsidRPr="002F029E">
              <w:rPr>
                <w:sz w:val="22"/>
                <w:szCs w:val="22"/>
              </w:rPr>
              <w:t>har kunnskap om mekanisk industri</w:t>
            </w:r>
          </w:p>
          <w:p w14:paraId="66F82133" w14:textId="77777777" w:rsidR="002F029E" w:rsidRPr="002F029E" w:rsidRDefault="002F029E" w:rsidP="00C8309A">
            <w:pPr>
              <w:pStyle w:val="Listeavsnitt"/>
              <w:numPr>
                <w:ilvl w:val="0"/>
                <w:numId w:val="35"/>
              </w:numPr>
              <w:rPr>
                <w:sz w:val="22"/>
                <w:szCs w:val="22"/>
              </w:rPr>
            </w:pPr>
            <w:r w:rsidRPr="002F029E">
              <w:rPr>
                <w:sz w:val="22"/>
                <w:szCs w:val="22"/>
              </w:rPr>
              <w:t>kan oppdatere sin yrkesfaglige kunnskap innen kjemi-, miljø- og materiallære</w:t>
            </w:r>
          </w:p>
          <w:p w14:paraId="581E88A1" w14:textId="77777777" w:rsidR="002F029E" w:rsidRPr="002F029E" w:rsidRDefault="002F029E" w:rsidP="00C8309A">
            <w:pPr>
              <w:pStyle w:val="Listeavsnitt"/>
              <w:numPr>
                <w:ilvl w:val="0"/>
                <w:numId w:val="35"/>
              </w:numPr>
              <w:autoSpaceDE w:val="0"/>
              <w:autoSpaceDN w:val="0"/>
              <w:rPr>
                <w:sz w:val="22"/>
                <w:szCs w:val="22"/>
              </w:rPr>
            </w:pPr>
            <w:r w:rsidRPr="002F029E">
              <w:rPr>
                <w:sz w:val="22"/>
                <w:szCs w:val="22"/>
              </w:rPr>
              <w:t>har innsikt i egne utviklingsmuligheter innen kjemi-, miljø- og materiallære</w:t>
            </w:r>
          </w:p>
          <w:p w14:paraId="266C5FEE" w14:textId="77777777" w:rsidR="002F029E" w:rsidRPr="002F029E" w:rsidRDefault="002F029E" w:rsidP="002F029E">
            <w:pPr>
              <w:rPr>
                <w:sz w:val="22"/>
                <w:szCs w:val="22"/>
                <w:lang w:val="nb-NO"/>
              </w:rPr>
            </w:pPr>
          </w:p>
          <w:p w14:paraId="26A90654" w14:textId="77777777" w:rsidR="002F029E" w:rsidRPr="002F029E" w:rsidRDefault="002F029E" w:rsidP="002F029E">
            <w:pPr>
              <w:rPr>
                <w:b/>
                <w:bCs/>
                <w:i/>
                <w:iCs/>
                <w:sz w:val="22"/>
                <w:szCs w:val="22"/>
              </w:rPr>
            </w:pPr>
            <w:r w:rsidRPr="002F029E">
              <w:rPr>
                <w:b/>
                <w:bCs/>
                <w:i/>
                <w:iCs/>
                <w:sz w:val="22"/>
                <w:szCs w:val="22"/>
              </w:rPr>
              <w:t>Ferdigheter</w:t>
            </w:r>
          </w:p>
          <w:p w14:paraId="3D648854" w14:textId="77777777" w:rsidR="002F029E" w:rsidRPr="002F029E" w:rsidRDefault="002F029E" w:rsidP="002F029E">
            <w:pPr>
              <w:rPr>
                <w:sz w:val="22"/>
                <w:szCs w:val="22"/>
              </w:rPr>
            </w:pPr>
            <w:r w:rsidRPr="002F029E">
              <w:rPr>
                <w:sz w:val="22"/>
                <w:szCs w:val="22"/>
              </w:rPr>
              <w:t>Studenten:</w:t>
            </w:r>
          </w:p>
          <w:p w14:paraId="54CEC0C0" w14:textId="77777777" w:rsidR="002F029E" w:rsidRPr="002F029E" w:rsidRDefault="002F029E" w:rsidP="00C8309A">
            <w:pPr>
              <w:pStyle w:val="Listeavsnitt"/>
              <w:numPr>
                <w:ilvl w:val="0"/>
                <w:numId w:val="35"/>
              </w:numPr>
              <w:rPr>
                <w:sz w:val="22"/>
                <w:szCs w:val="22"/>
              </w:rPr>
            </w:pPr>
            <w:r w:rsidRPr="002F029E">
              <w:rPr>
                <w:sz w:val="22"/>
                <w:szCs w:val="22"/>
              </w:rPr>
              <w:t>kan gjøre rede for aktuelle konstruksjonsmaterialer i konstruksjoner og produkter</w:t>
            </w:r>
          </w:p>
          <w:p w14:paraId="1AC57578" w14:textId="77777777" w:rsidR="002F029E" w:rsidRPr="002F029E" w:rsidRDefault="002F029E" w:rsidP="00C8309A">
            <w:pPr>
              <w:pStyle w:val="Listeavsnitt"/>
              <w:numPr>
                <w:ilvl w:val="0"/>
                <w:numId w:val="35"/>
              </w:numPr>
              <w:rPr>
                <w:sz w:val="22"/>
                <w:szCs w:val="22"/>
              </w:rPr>
            </w:pPr>
            <w:r w:rsidRPr="002F029E">
              <w:rPr>
                <w:sz w:val="22"/>
                <w:szCs w:val="22"/>
              </w:rPr>
              <w:t>kan reflektere over egen faglig utøvelse og justere denne under veiledning</w:t>
            </w:r>
          </w:p>
          <w:p w14:paraId="24384FC4" w14:textId="77777777" w:rsidR="002F029E" w:rsidRPr="002F029E" w:rsidRDefault="002F029E" w:rsidP="00C8309A">
            <w:pPr>
              <w:pStyle w:val="Listeavsnitt"/>
              <w:numPr>
                <w:ilvl w:val="0"/>
                <w:numId w:val="35"/>
              </w:numPr>
              <w:rPr>
                <w:sz w:val="22"/>
                <w:szCs w:val="22"/>
              </w:rPr>
            </w:pPr>
            <w:r w:rsidRPr="002F029E">
              <w:rPr>
                <w:sz w:val="22"/>
                <w:szCs w:val="22"/>
              </w:rPr>
              <w:t>kan finne og henvise til informasjon og fagstoff og vurdere relevansen for en yrkesfaglig problemstilling</w:t>
            </w:r>
          </w:p>
          <w:p w14:paraId="1F58DD82" w14:textId="77777777" w:rsidR="002F029E" w:rsidRPr="002F029E" w:rsidRDefault="002F029E" w:rsidP="00C8309A">
            <w:pPr>
              <w:pStyle w:val="Listeavsnitt"/>
              <w:numPr>
                <w:ilvl w:val="0"/>
                <w:numId w:val="35"/>
              </w:numPr>
              <w:rPr>
                <w:sz w:val="22"/>
                <w:szCs w:val="22"/>
              </w:rPr>
            </w:pPr>
            <w:r w:rsidRPr="002F029E">
              <w:rPr>
                <w:sz w:val="22"/>
                <w:szCs w:val="22"/>
              </w:rPr>
              <w:t>kan kartlegge en situasjon som har med miljø og gjøre og identifisere problemstillinger innenfor tekniske fagområder og iverksette tiltak</w:t>
            </w:r>
          </w:p>
          <w:p w14:paraId="2F368CC2" w14:textId="77777777" w:rsidR="002F029E" w:rsidRPr="002F029E" w:rsidRDefault="002F029E" w:rsidP="002F029E">
            <w:pPr>
              <w:rPr>
                <w:sz w:val="22"/>
                <w:szCs w:val="22"/>
                <w:lang w:val="nb-NO"/>
              </w:rPr>
            </w:pPr>
          </w:p>
          <w:p w14:paraId="5AC2C1B8" w14:textId="77777777" w:rsidR="002F029E" w:rsidRPr="002F029E" w:rsidRDefault="002F029E" w:rsidP="002F029E">
            <w:pPr>
              <w:rPr>
                <w:b/>
                <w:bCs/>
                <w:i/>
                <w:iCs/>
                <w:sz w:val="22"/>
                <w:szCs w:val="22"/>
              </w:rPr>
            </w:pPr>
            <w:r w:rsidRPr="002F029E">
              <w:rPr>
                <w:b/>
                <w:bCs/>
                <w:i/>
                <w:iCs/>
                <w:sz w:val="22"/>
                <w:szCs w:val="22"/>
              </w:rPr>
              <w:t>Generell kompetanse</w:t>
            </w:r>
          </w:p>
          <w:p w14:paraId="7C8EA87A" w14:textId="77777777" w:rsidR="002F029E" w:rsidRPr="002F029E" w:rsidRDefault="002F029E" w:rsidP="002F029E">
            <w:pPr>
              <w:rPr>
                <w:sz w:val="22"/>
                <w:szCs w:val="22"/>
              </w:rPr>
            </w:pPr>
            <w:r w:rsidRPr="002F029E">
              <w:rPr>
                <w:sz w:val="22"/>
                <w:szCs w:val="22"/>
              </w:rPr>
              <w:t>Studenten:</w:t>
            </w:r>
          </w:p>
          <w:p w14:paraId="07E23B19" w14:textId="77777777" w:rsidR="002F029E" w:rsidRPr="002F029E" w:rsidRDefault="002F029E" w:rsidP="00C8309A">
            <w:pPr>
              <w:pStyle w:val="Ingenmellomrom"/>
              <w:numPr>
                <w:ilvl w:val="0"/>
                <w:numId w:val="35"/>
              </w:numPr>
              <w:rPr>
                <w:sz w:val="22"/>
                <w:szCs w:val="22"/>
              </w:rPr>
            </w:pPr>
            <w:r w:rsidRPr="002F029E">
              <w:rPr>
                <w:sz w:val="22"/>
                <w:szCs w:val="22"/>
              </w:rPr>
              <w:t>kan planlegge og gjennomføre arbeidsoppgaver, som å utføre miljøtiltak for å sikre en miljømessig forsvarlig drift, alene og som deltaker i gruppe og i tråd med etiske krav og retningslinjer</w:t>
            </w:r>
          </w:p>
          <w:p w14:paraId="0D01DB6B" w14:textId="77777777" w:rsidR="002F029E" w:rsidRPr="002F029E" w:rsidRDefault="002F029E" w:rsidP="00C8309A">
            <w:pPr>
              <w:pStyle w:val="Ingenmellomrom"/>
              <w:numPr>
                <w:ilvl w:val="0"/>
                <w:numId w:val="35"/>
              </w:numPr>
              <w:rPr>
                <w:sz w:val="22"/>
                <w:szCs w:val="22"/>
              </w:rPr>
            </w:pPr>
            <w:r w:rsidRPr="002F029E">
              <w:rPr>
                <w:sz w:val="22"/>
                <w:szCs w:val="22"/>
              </w:rPr>
              <w:t>kan utføre arbeidet etter virksomhetens eller bransjens behov med tanke på miljø og materialvalg</w:t>
            </w:r>
          </w:p>
          <w:p w14:paraId="1B4B473A" w14:textId="77777777" w:rsidR="002F029E" w:rsidRPr="002F029E" w:rsidRDefault="002F029E" w:rsidP="00C8309A">
            <w:pPr>
              <w:pStyle w:val="Ingenmellomrom"/>
              <w:numPr>
                <w:ilvl w:val="0"/>
                <w:numId w:val="35"/>
              </w:numPr>
              <w:rPr>
                <w:sz w:val="22"/>
                <w:szCs w:val="22"/>
              </w:rPr>
            </w:pPr>
            <w:r w:rsidRPr="002F029E">
              <w:rPr>
                <w:sz w:val="22"/>
                <w:szCs w:val="22"/>
              </w:rPr>
              <w:t>kan bygge relasjoner med fagfeller innen mekanisk industri og på tvers av fag, samt med eksterne målgrupper</w:t>
            </w:r>
          </w:p>
          <w:p w14:paraId="31F84E1E" w14:textId="77777777" w:rsidR="002F029E" w:rsidRPr="002F029E" w:rsidRDefault="002F029E" w:rsidP="00C8309A">
            <w:pPr>
              <w:pStyle w:val="Ingenmellomrom"/>
              <w:numPr>
                <w:ilvl w:val="0"/>
                <w:numId w:val="35"/>
              </w:numPr>
              <w:rPr>
                <w:sz w:val="22"/>
                <w:szCs w:val="22"/>
              </w:rPr>
            </w:pPr>
            <w:r w:rsidRPr="002F029E">
              <w:rPr>
                <w:sz w:val="22"/>
                <w:szCs w:val="22"/>
              </w:rPr>
              <w:t>kan utveksle synspunkter om miljø og materialvalg med andre med bakgrunn innenfor bransjen/yrket og delta i diskusjoner om utvikling av god praksis</w:t>
            </w:r>
          </w:p>
          <w:p w14:paraId="1DD9AAC5" w14:textId="77777777" w:rsidR="002F029E" w:rsidRPr="002F029E" w:rsidRDefault="002F029E" w:rsidP="00C8309A">
            <w:pPr>
              <w:pStyle w:val="Ingenmellomrom"/>
              <w:numPr>
                <w:ilvl w:val="0"/>
                <w:numId w:val="35"/>
              </w:numPr>
              <w:rPr>
                <w:sz w:val="22"/>
                <w:szCs w:val="22"/>
              </w:rPr>
            </w:pPr>
            <w:r w:rsidRPr="002F029E">
              <w:rPr>
                <w:sz w:val="22"/>
                <w:szCs w:val="22"/>
              </w:rPr>
              <w:t>kan bidra til organisasjonsutvikling</w:t>
            </w:r>
          </w:p>
          <w:p w14:paraId="42790130" w14:textId="77777777" w:rsidR="00FE135C" w:rsidRPr="00CA7329" w:rsidRDefault="00FE135C" w:rsidP="00DD0E59">
            <w:pPr>
              <w:rPr>
                <w:sz w:val="22"/>
                <w:szCs w:val="22"/>
                <w:lang w:val="nb-NO"/>
              </w:rPr>
            </w:pPr>
          </w:p>
        </w:tc>
      </w:tr>
      <w:tr w:rsidR="00FE135C" w:rsidRPr="00931A68" w14:paraId="232D6B72"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2EEBB28C" w14:textId="77777777" w:rsidR="00FE135C" w:rsidRPr="00931A68" w:rsidRDefault="00FE135C" w:rsidP="00DD0E59">
            <w:pPr>
              <w:spacing w:before="60" w:line="276" w:lineRule="auto"/>
              <w:rPr>
                <w:b/>
                <w:i/>
              </w:rPr>
            </w:pPr>
            <w:r>
              <w:rPr>
                <w:b/>
              </w:rPr>
              <w:t>Temainnhold</w:t>
            </w:r>
          </w:p>
        </w:tc>
      </w:tr>
      <w:tr w:rsidR="00FE135C" w:rsidRPr="00261218" w14:paraId="7D978EB9"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207FABF0" w14:textId="77777777" w:rsidR="006D233B" w:rsidRPr="006D233B" w:rsidRDefault="006D233B" w:rsidP="006D233B">
            <w:pPr>
              <w:spacing w:after="200" w:line="276" w:lineRule="auto"/>
              <w:rPr>
                <w:b/>
                <w:color w:val="FF0000"/>
                <w:sz w:val="22"/>
                <w:szCs w:val="22"/>
              </w:rPr>
            </w:pPr>
            <w:r w:rsidRPr="006D233B">
              <w:rPr>
                <w:b/>
                <w:sz w:val="22"/>
                <w:szCs w:val="22"/>
              </w:rPr>
              <w:t>Kjemi:</w:t>
            </w:r>
          </w:p>
          <w:p w14:paraId="5CF3E084"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Atomenes oppbygning</w:t>
            </w:r>
          </w:p>
          <w:p w14:paraId="12F908FD"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Kjemiske bindinger</w:t>
            </w:r>
          </w:p>
          <w:p w14:paraId="76DA8E00"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Kjemisk navnsetting</w:t>
            </w:r>
          </w:p>
          <w:p w14:paraId="398689C4"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Reaksjonslikninger</w:t>
            </w:r>
          </w:p>
          <w:p w14:paraId="795FF01A"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Aggregattilstander</w:t>
            </w:r>
          </w:p>
          <w:p w14:paraId="708B15B8"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Løsninger</w:t>
            </w:r>
          </w:p>
          <w:p w14:paraId="22CD32D9"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Syrer, baser og pH</w:t>
            </w:r>
          </w:p>
          <w:p w14:paraId="3524842D"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 xml:space="preserve">Elektrokjemi </w:t>
            </w:r>
          </w:p>
          <w:p w14:paraId="54EF87EA" w14:textId="77777777" w:rsidR="006D233B" w:rsidRPr="006D233B" w:rsidRDefault="006D233B" w:rsidP="006D233B">
            <w:pPr>
              <w:spacing w:before="60" w:line="276" w:lineRule="auto"/>
              <w:rPr>
                <w:b/>
                <w:sz w:val="22"/>
                <w:szCs w:val="22"/>
              </w:rPr>
            </w:pPr>
            <w:r w:rsidRPr="006D233B">
              <w:rPr>
                <w:b/>
                <w:sz w:val="22"/>
                <w:szCs w:val="22"/>
              </w:rPr>
              <w:lastRenderedPageBreak/>
              <w:t>Miljøfag:</w:t>
            </w:r>
          </w:p>
          <w:p w14:paraId="043E067C"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Miljøkjemi</w:t>
            </w:r>
          </w:p>
          <w:p w14:paraId="5A8B7ACB"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Helsefarlige og brannfarlige stoffer</w:t>
            </w:r>
          </w:p>
          <w:p w14:paraId="33F29CFB"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Miljøvennlig produksjon</w:t>
            </w:r>
          </w:p>
          <w:p w14:paraId="7D7D1DD9" w14:textId="77777777" w:rsidR="006D233B" w:rsidRPr="006D233B" w:rsidRDefault="006D233B" w:rsidP="006D233B">
            <w:pPr>
              <w:spacing w:line="276" w:lineRule="auto"/>
              <w:rPr>
                <w:b/>
                <w:color w:val="000000"/>
                <w:sz w:val="22"/>
                <w:szCs w:val="22"/>
              </w:rPr>
            </w:pPr>
            <w:r w:rsidRPr="006D233B">
              <w:rPr>
                <w:b/>
                <w:color w:val="000000"/>
                <w:sz w:val="22"/>
                <w:szCs w:val="22"/>
              </w:rPr>
              <w:t>Materiallære:</w:t>
            </w:r>
          </w:p>
          <w:p w14:paraId="43EF17C6"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Legeringer og fasediagrammer</w:t>
            </w:r>
          </w:p>
          <w:p w14:paraId="466FF034"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Materialprøving</w:t>
            </w:r>
          </w:p>
          <w:p w14:paraId="4F5EDC99"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Jern og stål</w:t>
            </w:r>
          </w:p>
          <w:p w14:paraId="0541AE08"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Ikke-jernmetaller</w:t>
            </w:r>
          </w:p>
          <w:p w14:paraId="43BE1138"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Plastmaterialer, keramer og kompositter</w:t>
            </w:r>
          </w:p>
          <w:p w14:paraId="6DA7608A" w14:textId="77777777" w:rsidR="006D233B" w:rsidRPr="006D233B" w:rsidRDefault="006D233B" w:rsidP="00C8309A">
            <w:pPr>
              <w:pStyle w:val="Listeavsnitt"/>
              <w:numPr>
                <w:ilvl w:val="0"/>
                <w:numId w:val="17"/>
              </w:numPr>
              <w:spacing w:before="60" w:line="276" w:lineRule="auto"/>
              <w:rPr>
                <w:color w:val="000000"/>
                <w:sz w:val="22"/>
                <w:szCs w:val="22"/>
                <w:lang w:eastAsia="en-US"/>
              </w:rPr>
            </w:pPr>
            <w:r w:rsidRPr="006D233B">
              <w:rPr>
                <w:color w:val="000000"/>
                <w:sz w:val="22"/>
                <w:szCs w:val="22"/>
                <w:lang w:eastAsia="en-US"/>
              </w:rPr>
              <w:t>Korrosjon og korrosjonsbeskyttelse</w:t>
            </w:r>
          </w:p>
          <w:p w14:paraId="492F8E1C" w14:textId="77777777" w:rsidR="00FE135C" w:rsidRPr="006D233B" w:rsidRDefault="006D233B" w:rsidP="00C8309A">
            <w:pPr>
              <w:pStyle w:val="Listeavsnitt"/>
              <w:numPr>
                <w:ilvl w:val="0"/>
                <w:numId w:val="17"/>
              </w:numPr>
              <w:rPr>
                <w:b/>
                <w:sz w:val="22"/>
                <w:szCs w:val="22"/>
              </w:rPr>
            </w:pPr>
            <w:r w:rsidRPr="006D233B">
              <w:rPr>
                <w:color w:val="000000"/>
                <w:sz w:val="22"/>
                <w:szCs w:val="22"/>
                <w:lang w:eastAsia="en-US"/>
              </w:rPr>
              <w:t>Materialvalg</w:t>
            </w:r>
          </w:p>
          <w:p w14:paraId="406BAB4D" w14:textId="77777777" w:rsidR="006D233B" w:rsidRPr="00DC59D3" w:rsidRDefault="006D233B" w:rsidP="006D233B">
            <w:pPr>
              <w:pStyle w:val="Listeavsnitt"/>
              <w:rPr>
                <w:b/>
                <w:sz w:val="22"/>
                <w:szCs w:val="22"/>
              </w:rPr>
            </w:pPr>
          </w:p>
        </w:tc>
      </w:tr>
      <w:tr w:rsidR="00FE135C" w:rsidRPr="00931A68" w14:paraId="744996E0"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3A4B42AC" w14:textId="77777777" w:rsidR="00FE135C" w:rsidRPr="00B8439B" w:rsidRDefault="00FE135C" w:rsidP="00DD0E59">
            <w:pPr>
              <w:spacing w:before="60" w:line="276" w:lineRule="auto"/>
              <w:rPr>
                <w:b/>
              </w:rPr>
            </w:pPr>
            <w:r>
              <w:rPr>
                <w:b/>
              </w:rPr>
              <w:lastRenderedPageBreak/>
              <w:t>Undervisningsformer</w:t>
            </w:r>
          </w:p>
        </w:tc>
      </w:tr>
      <w:tr w:rsidR="00FE135C" w:rsidRPr="003C4545" w14:paraId="6F3D1C4D"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462DF9C6" w14:textId="77777777" w:rsidR="006D233B" w:rsidRPr="006D233B" w:rsidRDefault="006D233B" w:rsidP="00C8309A">
            <w:pPr>
              <w:pStyle w:val="Listeavsnitt"/>
              <w:numPr>
                <w:ilvl w:val="0"/>
                <w:numId w:val="16"/>
              </w:numPr>
              <w:spacing w:before="60" w:line="276" w:lineRule="auto"/>
              <w:rPr>
                <w:sz w:val="22"/>
                <w:szCs w:val="22"/>
                <w:lang w:eastAsia="en-US"/>
              </w:rPr>
            </w:pPr>
            <w:r w:rsidRPr="006D233B">
              <w:rPr>
                <w:sz w:val="22"/>
                <w:szCs w:val="22"/>
                <w:lang w:eastAsia="en-US"/>
              </w:rPr>
              <w:t>Forelesning</w:t>
            </w:r>
          </w:p>
          <w:p w14:paraId="6CD3F812" w14:textId="77777777" w:rsidR="006D233B" w:rsidRPr="006D233B" w:rsidRDefault="006D233B" w:rsidP="00C8309A">
            <w:pPr>
              <w:pStyle w:val="Listeavsnitt"/>
              <w:numPr>
                <w:ilvl w:val="1"/>
                <w:numId w:val="16"/>
              </w:numPr>
              <w:spacing w:before="60"/>
              <w:ind w:left="1434" w:hanging="357"/>
              <w:rPr>
                <w:sz w:val="22"/>
                <w:szCs w:val="22"/>
                <w:lang w:eastAsia="en-US"/>
              </w:rPr>
            </w:pPr>
            <w:r w:rsidRPr="006D233B">
              <w:rPr>
                <w:sz w:val="22"/>
                <w:szCs w:val="22"/>
                <w:lang w:eastAsia="en-US"/>
              </w:rPr>
              <w:t>Tavle/Smart board</w:t>
            </w:r>
          </w:p>
          <w:p w14:paraId="1AE0ADE6" w14:textId="77777777" w:rsidR="006D233B" w:rsidRPr="006D233B" w:rsidRDefault="006D233B" w:rsidP="00C8309A">
            <w:pPr>
              <w:pStyle w:val="Listeavsnitt"/>
              <w:numPr>
                <w:ilvl w:val="1"/>
                <w:numId w:val="16"/>
              </w:numPr>
              <w:spacing w:before="60"/>
              <w:ind w:left="1434" w:hanging="357"/>
              <w:rPr>
                <w:sz w:val="22"/>
                <w:szCs w:val="22"/>
                <w:lang w:eastAsia="en-US"/>
              </w:rPr>
            </w:pPr>
            <w:r w:rsidRPr="006D233B">
              <w:rPr>
                <w:sz w:val="22"/>
                <w:szCs w:val="22"/>
                <w:lang w:eastAsia="en-US"/>
              </w:rPr>
              <w:t>Presentasjoner lagt ut på it’s learning</w:t>
            </w:r>
          </w:p>
          <w:p w14:paraId="387BFEA3" w14:textId="77777777" w:rsidR="006D233B" w:rsidRPr="006D233B" w:rsidRDefault="006D233B" w:rsidP="00C8309A">
            <w:pPr>
              <w:pStyle w:val="Listeavsnitt"/>
              <w:numPr>
                <w:ilvl w:val="0"/>
                <w:numId w:val="16"/>
              </w:numPr>
              <w:spacing w:before="60" w:line="276" w:lineRule="auto"/>
              <w:rPr>
                <w:sz w:val="22"/>
                <w:szCs w:val="22"/>
                <w:lang w:eastAsia="en-US"/>
              </w:rPr>
            </w:pPr>
            <w:r w:rsidRPr="006D233B">
              <w:rPr>
                <w:sz w:val="22"/>
                <w:szCs w:val="22"/>
                <w:lang w:eastAsia="en-US"/>
              </w:rPr>
              <w:t>Oppgaveløsning</w:t>
            </w:r>
          </w:p>
          <w:p w14:paraId="07E481E5" w14:textId="77777777" w:rsidR="006D233B" w:rsidRPr="006D233B" w:rsidRDefault="006D233B" w:rsidP="00C8309A">
            <w:pPr>
              <w:pStyle w:val="Listeavsnitt"/>
              <w:numPr>
                <w:ilvl w:val="1"/>
                <w:numId w:val="16"/>
              </w:numPr>
              <w:spacing w:before="60"/>
              <w:ind w:left="1434" w:hanging="357"/>
              <w:rPr>
                <w:sz w:val="22"/>
                <w:szCs w:val="22"/>
                <w:lang w:eastAsia="en-US"/>
              </w:rPr>
            </w:pPr>
            <w:r w:rsidRPr="006D233B">
              <w:rPr>
                <w:sz w:val="22"/>
                <w:szCs w:val="22"/>
                <w:lang w:eastAsia="en-US"/>
              </w:rPr>
              <w:t>Felles løsning på tavle/Smart board</w:t>
            </w:r>
          </w:p>
          <w:p w14:paraId="6457D707" w14:textId="77777777" w:rsidR="006D233B" w:rsidRPr="006D233B" w:rsidRDefault="006D233B" w:rsidP="00C8309A">
            <w:pPr>
              <w:pStyle w:val="Listeavsnitt"/>
              <w:numPr>
                <w:ilvl w:val="1"/>
                <w:numId w:val="16"/>
              </w:numPr>
              <w:spacing w:before="60"/>
              <w:ind w:left="1434" w:hanging="357"/>
              <w:rPr>
                <w:sz w:val="22"/>
                <w:szCs w:val="22"/>
                <w:lang w:eastAsia="en-US"/>
              </w:rPr>
            </w:pPr>
            <w:r w:rsidRPr="006D233B">
              <w:rPr>
                <w:sz w:val="22"/>
                <w:szCs w:val="22"/>
                <w:lang w:eastAsia="en-US"/>
              </w:rPr>
              <w:t>Utdelt løsningsforslag</w:t>
            </w:r>
          </w:p>
          <w:p w14:paraId="18E10129" w14:textId="77777777" w:rsidR="006D233B" w:rsidRPr="006D233B" w:rsidRDefault="006D233B" w:rsidP="00C8309A">
            <w:pPr>
              <w:pStyle w:val="Listeavsnitt"/>
              <w:numPr>
                <w:ilvl w:val="0"/>
                <w:numId w:val="16"/>
              </w:numPr>
              <w:spacing w:before="60" w:line="276" w:lineRule="auto"/>
              <w:rPr>
                <w:sz w:val="22"/>
                <w:szCs w:val="22"/>
                <w:lang w:eastAsia="en-US"/>
              </w:rPr>
            </w:pPr>
            <w:r w:rsidRPr="006D233B">
              <w:rPr>
                <w:sz w:val="22"/>
                <w:szCs w:val="22"/>
                <w:lang w:eastAsia="en-US"/>
              </w:rPr>
              <w:t>Prosjektarbeid</w:t>
            </w:r>
          </w:p>
          <w:p w14:paraId="0AF63EAA" w14:textId="77777777" w:rsidR="006D233B" w:rsidRPr="006D233B" w:rsidRDefault="006D233B" w:rsidP="00C8309A">
            <w:pPr>
              <w:pStyle w:val="Listeavsnitt"/>
              <w:numPr>
                <w:ilvl w:val="0"/>
                <w:numId w:val="16"/>
              </w:numPr>
              <w:spacing w:before="60" w:line="276" w:lineRule="auto"/>
              <w:rPr>
                <w:sz w:val="22"/>
                <w:szCs w:val="22"/>
                <w:lang w:eastAsia="en-US"/>
              </w:rPr>
            </w:pPr>
            <w:r w:rsidRPr="006D233B">
              <w:rPr>
                <w:sz w:val="22"/>
                <w:szCs w:val="22"/>
                <w:lang w:eastAsia="en-US"/>
              </w:rPr>
              <w:t>Innleveringsoppgaver</w:t>
            </w:r>
          </w:p>
          <w:p w14:paraId="23CEBF26" w14:textId="77777777" w:rsidR="006D233B" w:rsidRPr="006D233B" w:rsidRDefault="006D233B" w:rsidP="00C8309A">
            <w:pPr>
              <w:pStyle w:val="Listeavsnitt"/>
              <w:numPr>
                <w:ilvl w:val="1"/>
                <w:numId w:val="16"/>
              </w:numPr>
              <w:spacing w:before="60"/>
              <w:ind w:left="1434" w:hanging="357"/>
              <w:rPr>
                <w:sz w:val="22"/>
                <w:szCs w:val="22"/>
                <w:lang w:eastAsia="en-US"/>
              </w:rPr>
            </w:pPr>
            <w:r w:rsidRPr="006D233B">
              <w:rPr>
                <w:sz w:val="22"/>
                <w:szCs w:val="22"/>
                <w:lang w:eastAsia="en-US"/>
              </w:rPr>
              <w:t>It’s learning</w:t>
            </w:r>
          </w:p>
          <w:p w14:paraId="4D87E1E8" w14:textId="77777777" w:rsidR="006D233B" w:rsidRPr="006D233B" w:rsidRDefault="006D233B" w:rsidP="00C8309A">
            <w:pPr>
              <w:pStyle w:val="Listeavsnitt"/>
              <w:numPr>
                <w:ilvl w:val="1"/>
                <w:numId w:val="16"/>
              </w:numPr>
              <w:spacing w:before="60"/>
              <w:ind w:left="1434" w:hanging="357"/>
              <w:rPr>
                <w:sz w:val="22"/>
                <w:szCs w:val="22"/>
                <w:lang w:eastAsia="en-US"/>
              </w:rPr>
            </w:pPr>
            <w:r w:rsidRPr="006D233B">
              <w:rPr>
                <w:sz w:val="22"/>
                <w:szCs w:val="22"/>
                <w:lang w:eastAsia="en-US"/>
              </w:rPr>
              <w:t>Skriftlig</w:t>
            </w:r>
          </w:p>
          <w:p w14:paraId="70F25799" w14:textId="77777777" w:rsidR="006D233B" w:rsidRPr="006D233B" w:rsidRDefault="006D233B" w:rsidP="00C8309A">
            <w:pPr>
              <w:pStyle w:val="Listeavsnitt"/>
              <w:numPr>
                <w:ilvl w:val="0"/>
                <w:numId w:val="16"/>
              </w:numPr>
              <w:spacing w:before="60" w:line="276" w:lineRule="auto"/>
              <w:rPr>
                <w:sz w:val="22"/>
                <w:szCs w:val="22"/>
                <w:lang w:eastAsia="en-US"/>
              </w:rPr>
            </w:pPr>
            <w:r w:rsidRPr="006D233B">
              <w:rPr>
                <w:sz w:val="22"/>
                <w:szCs w:val="22"/>
                <w:lang w:eastAsia="en-US"/>
              </w:rPr>
              <w:t>Materialprøvestasjon</w:t>
            </w:r>
          </w:p>
          <w:p w14:paraId="1C176C04" w14:textId="77777777" w:rsidR="006D233B" w:rsidRPr="006D233B" w:rsidRDefault="006D233B" w:rsidP="00C8309A">
            <w:pPr>
              <w:pStyle w:val="Listeavsnitt"/>
              <w:numPr>
                <w:ilvl w:val="1"/>
                <w:numId w:val="16"/>
              </w:numPr>
              <w:spacing w:before="60"/>
              <w:ind w:left="1434" w:hanging="357"/>
              <w:rPr>
                <w:sz w:val="22"/>
                <w:szCs w:val="22"/>
                <w:lang w:eastAsia="en-US"/>
              </w:rPr>
            </w:pPr>
            <w:r w:rsidRPr="006D233B">
              <w:rPr>
                <w:sz w:val="22"/>
                <w:szCs w:val="22"/>
                <w:lang w:eastAsia="en-US"/>
              </w:rPr>
              <w:t>Strekkprøving</w:t>
            </w:r>
          </w:p>
          <w:p w14:paraId="49978A6D" w14:textId="77777777" w:rsidR="006D233B" w:rsidRPr="006D233B" w:rsidRDefault="006D233B" w:rsidP="00C8309A">
            <w:pPr>
              <w:pStyle w:val="Listeavsnitt"/>
              <w:numPr>
                <w:ilvl w:val="1"/>
                <w:numId w:val="16"/>
              </w:numPr>
              <w:spacing w:before="60"/>
              <w:ind w:left="1434" w:hanging="357"/>
              <w:rPr>
                <w:sz w:val="22"/>
                <w:szCs w:val="22"/>
                <w:lang w:eastAsia="en-US"/>
              </w:rPr>
            </w:pPr>
            <w:r w:rsidRPr="006D233B">
              <w:rPr>
                <w:sz w:val="22"/>
                <w:szCs w:val="22"/>
                <w:lang w:eastAsia="en-US"/>
              </w:rPr>
              <w:t>Hardhetsprøving</w:t>
            </w:r>
          </w:p>
          <w:p w14:paraId="55A6618C" w14:textId="77777777" w:rsidR="006D233B" w:rsidRPr="006D233B" w:rsidRDefault="006D233B" w:rsidP="00C8309A">
            <w:pPr>
              <w:pStyle w:val="Listeavsnitt"/>
              <w:numPr>
                <w:ilvl w:val="0"/>
                <w:numId w:val="37"/>
              </w:numPr>
              <w:spacing w:after="200" w:line="276" w:lineRule="auto"/>
              <w:rPr>
                <w:sz w:val="22"/>
                <w:szCs w:val="22"/>
                <w:lang w:eastAsia="en-US"/>
              </w:rPr>
            </w:pPr>
            <w:r w:rsidRPr="006D233B">
              <w:rPr>
                <w:sz w:val="22"/>
                <w:szCs w:val="22"/>
                <w:lang w:eastAsia="en-US"/>
              </w:rPr>
              <w:t>Bedriftsbesøk</w:t>
            </w:r>
          </w:p>
          <w:p w14:paraId="6AF90B8D" w14:textId="77777777" w:rsidR="00FE135C" w:rsidRPr="00DC59D3" w:rsidRDefault="00FE135C" w:rsidP="00DD0E59">
            <w:pPr>
              <w:pStyle w:val="Listeavsnitt"/>
              <w:ind w:left="714"/>
              <w:rPr>
                <w:sz w:val="22"/>
                <w:szCs w:val="22"/>
              </w:rPr>
            </w:pPr>
          </w:p>
        </w:tc>
      </w:tr>
      <w:tr w:rsidR="00FE135C" w:rsidRPr="00931A68" w14:paraId="6EF5BB8B"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1673AE63" w14:textId="77777777" w:rsidR="00FE135C" w:rsidRDefault="00FE135C" w:rsidP="00DD0E59">
            <w:pPr>
              <w:spacing w:before="60" w:line="276" w:lineRule="auto"/>
              <w:rPr>
                <w:b/>
              </w:rPr>
            </w:pPr>
            <w:r>
              <w:rPr>
                <w:b/>
              </w:rPr>
              <w:t>Læremidler</w:t>
            </w:r>
          </w:p>
        </w:tc>
      </w:tr>
      <w:tr w:rsidR="00FE135C" w:rsidRPr="003A2FEC" w14:paraId="398E5FAC"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6428AA72" w14:textId="77777777" w:rsidR="003B621C" w:rsidRDefault="003B621C" w:rsidP="00BD4A2B">
            <w:pPr>
              <w:spacing w:before="60" w:line="276" w:lineRule="auto"/>
              <w:rPr>
                <w:sz w:val="22"/>
                <w:szCs w:val="22"/>
                <w:lang w:val="nb-NO"/>
              </w:rPr>
            </w:pPr>
          </w:p>
          <w:p w14:paraId="071FC770" w14:textId="77777777" w:rsidR="005F1859" w:rsidRDefault="005F1859" w:rsidP="00BD4A2B">
            <w:pPr>
              <w:spacing w:before="60" w:line="276" w:lineRule="auto"/>
              <w:rPr>
                <w:sz w:val="22"/>
                <w:szCs w:val="22"/>
                <w:lang w:val="nb-NO"/>
              </w:rPr>
            </w:pPr>
          </w:p>
          <w:tbl>
            <w:tblPr>
              <w:tblW w:w="9351"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2089"/>
              <w:gridCol w:w="2090"/>
              <w:gridCol w:w="3083"/>
            </w:tblGrid>
            <w:tr w:rsidR="00BD4A2B" w:rsidRPr="005F1859" w14:paraId="6D4A267C" w14:textId="77777777" w:rsidTr="005F1859">
              <w:trPr>
                <w:trHeight w:val="626"/>
              </w:trPr>
              <w:tc>
                <w:tcPr>
                  <w:tcW w:w="2089" w:type="dxa"/>
                  <w:shd w:val="clear" w:color="auto" w:fill="auto"/>
                </w:tcPr>
                <w:p w14:paraId="6932B601" w14:textId="77777777" w:rsidR="00BD4A2B" w:rsidRPr="005F1859" w:rsidRDefault="005F1859" w:rsidP="00DD0E59">
                  <w:pPr>
                    <w:rPr>
                      <w:sz w:val="22"/>
                      <w:szCs w:val="22"/>
                    </w:rPr>
                  </w:pPr>
                  <w:r w:rsidRPr="005F1859">
                    <w:rPr>
                      <w:sz w:val="22"/>
                      <w:szCs w:val="22"/>
                    </w:rPr>
                    <w:t>Kjemi og miljøkunnskap</w:t>
                  </w:r>
                </w:p>
              </w:tc>
              <w:tc>
                <w:tcPr>
                  <w:tcW w:w="2089" w:type="dxa"/>
                  <w:shd w:val="clear" w:color="auto" w:fill="auto"/>
                </w:tcPr>
                <w:p w14:paraId="597D258B" w14:textId="77777777" w:rsidR="00BD4A2B" w:rsidRPr="005F1859" w:rsidRDefault="005F1859" w:rsidP="00DD0E59">
                  <w:pPr>
                    <w:rPr>
                      <w:sz w:val="22"/>
                      <w:szCs w:val="22"/>
                      <w:lang w:val="nb-NO"/>
                    </w:rPr>
                  </w:pPr>
                  <w:r w:rsidRPr="005F1859">
                    <w:rPr>
                      <w:sz w:val="22"/>
                      <w:szCs w:val="22"/>
                      <w:lang w:val="nb-NO"/>
                    </w:rPr>
                    <w:t xml:space="preserve">Rystad, Britt Elisabeth </w:t>
                  </w:r>
                  <w:r w:rsidRPr="005F1859">
                    <w:rPr>
                      <w:sz w:val="22"/>
                      <w:szCs w:val="22"/>
                      <w:lang w:val="nb-NO"/>
                    </w:rPr>
                    <w:br/>
                    <w:t>Lauritzen, Odd</w:t>
                  </w:r>
                </w:p>
              </w:tc>
              <w:tc>
                <w:tcPr>
                  <w:tcW w:w="2090" w:type="dxa"/>
                  <w:shd w:val="clear" w:color="auto" w:fill="auto"/>
                </w:tcPr>
                <w:p w14:paraId="311635E4" w14:textId="77777777" w:rsidR="00BD4A2B" w:rsidRPr="005F1859" w:rsidRDefault="005F1859" w:rsidP="005F1859">
                  <w:pPr>
                    <w:rPr>
                      <w:sz w:val="22"/>
                      <w:szCs w:val="22"/>
                      <w:lang w:val="nb-NO"/>
                    </w:rPr>
                  </w:pPr>
                  <w:r w:rsidRPr="005F1859">
                    <w:rPr>
                      <w:sz w:val="22"/>
                      <w:szCs w:val="22"/>
                      <w:lang w:val="nb-NO"/>
                    </w:rPr>
                    <w:t>4. Utgave</w:t>
                  </w:r>
                  <w:r w:rsidRPr="005F1859">
                    <w:rPr>
                      <w:sz w:val="22"/>
                      <w:szCs w:val="22"/>
                      <w:lang w:val="nb-NO"/>
                    </w:rPr>
                    <w:br/>
                    <w:t>NKI Forlaget</w:t>
                  </w:r>
                </w:p>
              </w:tc>
              <w:tc>
                <w:tcPr>
                  <w:tcW w:w="3083" w:type="dxa"/>
                  <w:shd w:val="clear" w:color="auto" w:fill="auto"/>
                </w:tcPr>
                <w:p w14:paraId="3C1E30FD" w14:textId="77777777" w:rsidR="00BD4A2B" w:rsidRPr="005F1859" w:rsidRDefault="005F1859" w:rsidP="00DD0E59">
                  <w:pPr>
                    <w:rPr>
                      <w:strike/>
                      <w:sz w:val="22"/>
                      <w:szCs w:val="22"/>
                      <w:lang w:val="nb-NO"/>
                    </w:rPr>
                  </w:pPr>
                  <w:r w:rsidRPr="005F1859">
                    <w:rPr>
                      <w:bCs/>
                      <w:sz w:val="22"/>
                      <w:szCs w:val="22"/>
                      <w:lang w:val="nb-NO"/>
                    </w:rPr>
                    <w:t>ISBN:</w:t>
                  </w:r>
                  <w:r w:rsidRPr="005F1859">
                    <w:rPr>
                      <w:sz w:val="22"/>
                      <w:szCs w:val="22"/>
                      <w:lang w:val="nb-NO"/>
                    </w:rPr>
                    <w:t xml:space="preserve"> 9788256272365</w:t>
                  </w:r>
                </w:p>
              </w:tc>
            </w:tr>
            <w:tr w:rsidR="00BD4A2B" w:rsidRPr="005F1859" w14:paraId="6A26EB84" w14:textId="77777777" w:rsidTr="00C8309A">
              <w:trPr>
                <w:trHeight w:val="782"/>
              </w:trPr>
              <w:tc>
                <w:tcPr>
                  <w:tcW w:w="2089" w:type="dxa"/>
                  <w:shd w:val="clear" w:color="auto" w:fill="auto"/>
                  <w:hideMark/>
                </w:tcPr>
                <w:p w14:paraId="50B35550" w14:textId="77777777" w:rsidR="00BD4A2B" w:rsidRPr="005F1859" w:rsidRDefault="00BD4A2B" w:rsidP="00DD0E59">
                  <w:pPr>
                    <w:rPr>
                      <w:bCs/>
                      <w:color w:val="000000"/>
                      <w:kern w:val="36"/>
                      <w:sz w:val="22"/>
                      <w:szCs w:val="22"/>
                      <w:lang w:val="nb-NO"/>
                    </w:rPr>
                  </w:pPr>
                  <w:r w:rsidRPr="005F1859">
                    <w:rPr>
                      <w:bCs/>
                      <w:color w:val="000000"/>
                      <w:kern w:val="36"/>
                      <w:sz w:val="22"/>
                      <w:szCs w:val="22"/>
                      <w:lang w:val="nb-NO"/>
                    </w:rPr>
                    <w:t>Materiallære</w:t>
                  </w:r>
                </w:p>
              </w:tc>
              <w:tc>
                <w:tcPr>
                  <w:tcW w:w="2089" w:type="dxa"/>
                  <w:shd w:val="clear" w:color="auto" w:fill="auto"/>
                  <w:hideMark/>
                </w:tcPr>
                <w:p w14:paraId="0ADCB80E" w14:textId="77777777" w:rsidR="00BD4A2B" w:rsidRPr="005F1859" w:rsidRDefault="00BD4A2B" w:rsidP="00DD0E59">
                  <w:pPr>
                    <w:rPr>
                      <w:sz w:val="22"/>
                      <w:szCs w:val="22"/>
                      <w:lang w:val="nb-NO"/>
                    </w:rPr>
                  </w:pPr>
                  <w:r w:rsidRPr="005F1859">
                    <w:rPr>
                      <w:sz w:val="22"/>
                      <w:szCs w:val="22"/>
                      <w:lang w:val="nb-NO"/>
                    </w:rPr>
                    <w:t>Ørnulf Grøndalen</w:t>
                  </w:r>
                </w:p>
              </w:tc>
              <w:tc>
                <w:tcPr>
                  <w:tcW w:w="2090" w:type="dxa"/>
                  <w:shd w:val="clear" w:color="auto" w:fill="auto"/>
                </w:tcPr>
                <w:p w14:paraId="508DAA55" w14:textId="77777777" w:rsidR="00BD4A2B" w:rsidRPr="005F1859" w:rsidRDefault="00BD4A2B" w:rsidP="00DD0E59">
                  <w:pPr>
                    <w:rPr>
                      <w:sz w:val="22"/>
                      <w:szCs w:val="22"/>
                      <w:lang w:val="nb-NO"/>
                    </w:rPr>
                  </w:pPr>
                  <w:r w:rsidRPr="005F1859">
                    <w:rPr>
                      <w:sz w:val="22"/>
                      <w:szCs w:val="22"/>
                      <w:lang w:val="nb-NO"/>
                    </w:rPr>
                    <w:t>Fagbokforlaget</w:t>
                  </w:r>
                </w:p>
              </w:tc>
              <w:tc>
                <w:tcPr>
                  <w:tcW w:w="3083" w:type="dxa"/>
                  <w:shd w:val="clear" w:color="auto" w:fill="auto"/>
                </w:tcPr>
                <w:p w14:paraId="65CC5006" w14:textId="77777777" w:rsidR="00BD4A2B" w:rsidRPr="005F1859" w:rsidRDefault="00BD4A2B" w:rsidP="00DD0E59">
                  <w:pPr>
                    <w:rPr>
                      <w:sz w:val="22"/>
                      <w:szCs w:val="22"/>
                      <w:lang w:val="nb-NO"/>
                    </w:rPr>
                  </w:pPr>
                  <w:r w:rsidRPr="005F1859">
                    <w:rPr>
                      <w:sz w:val="22"/>
                      <w:szCs w:val="22"/>
                      <w:lang w:val="nb-NO"/>
                    </w:rPr>
                    <w:t>9788276746211</w:t>
                  </w:r>
                </w:p>
              </w:tc>
            </w:tr>
          </w:tbl>
          <w:p w14:paraId="72261206" w14:textId="77777777" w:rsidR="00BD4A2B" w:rsidRPr="00DC59D3" w:rsidRDefault="00BD4A2B" w:rsidP="00BD4A2B">
            <w:pPr>
              <w:spacing w:before="60" w:line="276" w:lineRule="auto"/>
              <w:rPr>
                <w:sz w:val="22"/>
                <w:szCs w:val="22"/>
                <w:lang w:val="nb-NO"/>
              </w:rPr>
            </w:pPr>
          </w:p>
        </w:tc>
      </w:tr>
      <w:tr w:rsidR="00FE135C" w:rsidRPr="0067152E" w14:paraId="636AE633"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25F92E1D" w14:textId="77777777" w:rsidR="00FE135C" w:rsidRPr="003A2FEC" w:rsidRDefault="00FE135C" w:rsidP="00DD0E59">
            <w:pPr>
              <w:spacing w:before="60" w:line="276" w:lineRule="auto"/>
              <w:rPr>
                <w:b/>
                <w:lang w:val="nb-NO"/>
              </w:rPr>
            </w:pPr>
            <w:r w:rsidRPr="003A2FEC">
              <w:rPr>
                <w:b/>
                <w:lang w:val="nb-NO"/>
              </w:rPr>
              <w:t>Arbeidskrav, eksamens -og vurderingsformer i emnet</w:t>
            </w:r>
          </w:p>
        </w:tc>
      </w:tr>
      <w:tr w:rsidR="00FE135C" w:rsidRPr="0067152E" w14:paraId="130A03EB"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170E204D" w14:textId="77777777" w:rsidR="00FE135C" w:rsidRPr="00AD5DCE" w:rsidRDefault="00FE135C" w:rsidP="00DD0E59">
            <w:pPr>
              <w:rPr>
                <w:b/>
                <w:iCs/>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078"/>
            </w:tblGrid>
            <w:tr w:rsidR="00BD4A2B" w:rsidRPr="0067152E" w14:paraId="49E23F5F"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13F9E16C" w14:textId="77777777" w:rsidR="00BD4A2B" w:rsidRPr="00C8309A" w:rsidRDefault="00BD4A2B" w:rsidP="00DD0E59">
                  <w:pPr>
                    <w:rPr>
                      <w:b/>
                      <w:i/>
                      <w:iCs/>
                      <w:color w:val="000000"/>
                      <w:sz w:val="22"/>
                      <w:szCs w:val="22"/>
                      <w:lang w:val="nb-NO"/>
                    </w:rPr>
                  </w:pPr>
                  <w:r w:rsidRPr="00C8309A">
                    <w:rPr>
                      <w:b/>
                      <w:i/>
                      <w:iCs/>
                      <w:color w:val="000000"/>
                      <w:sz w:val="22"/>
                      <w:szCs w:val="22"/>
                      <w:lang w:val="nb-NO"/>
                    </w:rPr>
                    <w:t>Arbeidskrav</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7449AF98" w14:textId="77777777" w:rsidR="00BD4A2B" w:rsidRPr="00C8309A" w:rsidRDefault="00BD4A2B" w:rsidP="00DD0E59">
                  <w:pPr>
                    <w:rPr>
                      <w:b/>
                      <w:i/>
                      <w:iCs/>
                      <w:color w:val="000000"/>
                      <w:sz w:val="22"/>
                      <w:szCs w:val="22"/>
                      <w:lang w:val="nb-NO"/>
                    </w:rPr>
                  </w:pPr>
                  <w:r w:rsidRPr="00C8309A">
                    <w:rPr>
                      <w:b/>
                      <w:i/>
                      <w:iCs/>
                      <w:color w:val="000000"/>
                      <w:sz w:val="22"/>
                      <w:szCs w:val="22"/>
                      <w:lang w:val="nb-NO"/>
                    </w:rPr>
                    <w:t>Vurderingsform</w:t>
                  </w:r>
                </w:p>
              </w:tc>
            </w:tr>
            <w:tr w:rsidR="00BD4A2B" w:rsidRPr="0067152E" w14:paraId="6B311A4A"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07A601BF" w14:textId="6DEEB86F" w:rsidR="00BD4A2B" w:rsidRPr="00C8309A" w:rsidRDefault="008D4460" w:rsidP="00DD0E59">
                  <w:pPr>
                    <w:rPr>
                      <w:i/>
                      <w:iCs/>
                      <w:color w:val="000000"/>
                      <w:sz w:val="22"/>
                      <w:szCs w:val="22"/>
                      <w:lang w:val="nb-NO"/>
                    </w:rPr>
                  </w:pPr>
                  <w:r>
                    <w:rPr>
                      <w:i/>
                      <w:iCs/>
                      <w:color w:val="000000"/>
                      <w:sz w:val="22"/>
                      <w:szCs w:val="22"/>
                      <w:lang w:val="nb-NO"/>
                    </w:rPr>
                    <w:t>2</w:t>
                  </w:r>
                  <w:r w:rsidR="00BD4A2B" w:rsidRPr="00C8309A">
                    <w:rPr>
                      <w:i/>
                      <w:iCs/>
                      <w:color w:val="000000"/>
                      <w:sz w:val="22"/>
                      <w:szCs w:val="22"/>
                      <w:lang w:val="nb-NO"/>
                    </w:rPr>
                    <w:t xml:space="preserve"> delprøver</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069DB4E3" w14:textId="77777777" w:rsidR="00BD4A2B" w:rsidRPr="00C8309A" w:rsidRDefault="00BD4A2B" w:rsidP="00DD0E59">
                  <w:pPr>
                    <w:rPr>
                      <w:i/>
                      <w:iCs/>
                      <w:color w:val="000000"/>
                      <w:sz w:val="22"/>
                      <w:szCs w:val="22"/>
                      <w:lang w:val="nb-NO"/>
                    </w:rPr>
                  </w:pPr>
                  <w:r w:rsidRPr="00C8309A">
                    <w:rPr>
                      <w:i/>
                      <w:iCs/>
                      <w:color w:val="000000"/>
                      <w:sz w:val="22"/>
                      <w:szCs w:val="22"/>
                      <w:lang w:val="nb-NO"/>
                    </w:rPr>
                    <w:t>Karakter A - F</w:t>
                  </w:r>
                </w:p>
              </w:tc>
            </w:tr>
            <w:tr w:rsidR="00BD4A2B" w:rsidRPr="0067152E" w14:paraId="570B2AD8"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55CA8111" w14:textId="2D4C2C00" w:rsidR="00BD4A2B" w:rsidRPr="00C8309A" w:rsidRDefault="008D4460" w:rsidP="00DD0E59">
                  <w:pPr>
                    <w:rPr>
                      <w:i/>
                      <w:iCs/>
                      <w:color w:val="000000"/>
                      <w:sz w:val="22"/>
                      <w:szCs w:val="22"/>
                      <w:lang w:val="nb-NO"/>
                    </w:rPr>
                  </w:pPr>
                  <w:r>
                    <w:rPr>
                      <w:i/>
                      <w:iCs/>
                      <w:color w:val="000000"/>
                      <w:sz w:val="22"/>
                      <w:szCs w:val="22"/>
                      <w:lang w:val="nb-NO"/>
                    </w:rPr>
                    <w:t>1</w:t>
                  </w:r>
                  <w:r w:rsidR="00BD4A2B" w:rsidRPr="00C8309A">
                    <w:rPr>
                      <w:i/>
                      <w:iCs/>
                      <w:color w:val="000000"/>
                      <w:sz w:val="22"/>
                      <w:szCs w:val="22"/>
                      <w:lang w:val="nb-NO"/>
                    </w:rPr>
                    <w:t xml:space="preserve"> innleveringer</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54C65080" w14:textId="77777777" w:rsidR="00BD4A2B" w:rsidRPr="00C8309A" w:rsidRDefault="00BD4A2B" w:rsidP="00DD0E59">
                  <w:pPr>
                    <w:rPr>
                      <w:i/>
                      <w:iCs/>
                      <w:color w:val="000000"/>
                      <w:sz w:val="22"/>
                      <w:szCs w:val="22"/>
                      <w:lang w:val="nb-NO"/>
                    </w:rPr>
                  </w:pPr>
                  <w:r w:rsidRPr="00C8309A">
                    <w:rPr>
                      <w:i/>
                      <w:iCs/>
                      <w:color w:val="000000"/>
                      <w:sz w:val="22"/>
                      <w:szCs w:val="22"/>
                      <w:lang w:val="nb-NO"/>
                    </w:rPr>
                    <w:t>Godkjent/ikke godkjent</w:t>
                  </w:r>
                </w:p>
              </w:tc>
            </w:tr>
            <w:tr w:rsidR="00BD4A2B" w:rsidRPr="0067152E" w14:paraId="06BF0F63"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62779355" w14:textId="77777777" w:rsidR="00BD4A2B" w:rsidRPr="00C8309A" w:rsidRDefault="00BD4A2B" w:rsidP="00DD0E59">
                  <w:pPr>
                    <w:rPr>
                      <w:i/>
                      <w:iCs/>
                      <w:color w:val="000000"/>
                      <w:sz w:val="22"/>
                      <w:szCs w:val="22"/>
                      <w:lang w:val="nb-NO"/>
                    </w:rPr>
                  </w:pPr>
                  <w:r w:rsidRPr="00C8309A">
                    <w:rPr>
                      <w:i/>
                      <w:iCs/>
                      <w:color w:val="000000"/>
                      <w:sz w:val="22"/>
                      <w:szCs w:val="22"/>
                      <w:lang w:val="nb-NO"/>
                    </w:rPr>
                    <w:t>Emneprosjekt</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205C0F2E" w14:textId="77777777" w:rsidR="00BD4A2B" w:rsidRPr="00C8309A" w:rsidRDefault="00BD4A2B" w:rsidP="00DD0E59">
                  <w:pPr>
                    <w:rPr>
                      <w:i/>
                      <w:iCs/>
                      <w:color w:val="000000"/>
                      <w:sz w:val="22"/>
                      <w:szCs w:val="22"/>
                      <w:lang w:val="nb-NO"/>
                    </w:rPr>
                  </w:pPr>
                  <w:r w:rsidRPr="00C8309A">
                    <w:rPr>
                      <w:i/>
                      <w:iCs/>
                      <w:color w:val="000000"/>
                      <w:sz w:val="22"/>
                      <w:szCs w:val="22"/>
                      <w:lang w:val="nb-NO"/>
                    </w:rPr>
                    <w:t>Karakter A - F</w:t>
                  </w:r>
                </w:p>
              </w:tc>
            </w:tr>
            <w:tr w:rsidR="00BD4A2B" w:rsidRPr="0067152E" w14:paraId="69E77EE4"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FFFFFF"/>
                  <w:hideMark/>
                </w:tcPr>
                <w:p w14:paraId="6ABDFADD" w14:textId="65B62375" w:rsidR="00BD4A2B" w:rsidRPr="00C8309A" w:rsidRDefault="008D4460" w:rsidP="00DD0E59">
                  <w:pPr>
                    <w:rPr>
                      <w:i/>
                      <w:iCs/>
                      <w:color w:val="000000"/>
                      <w:sz w:val="22"/>
                      <w:szCs w:val="22"/>
                      <w:lang w:val="nb-NO"/>
                    </w:rPr>
                  </w:pPr>
                  <w:r>
                    <w:rPr>
                      <w:i/>
                      <w:iCs/>
                      <w:color w:val="000000"/>
                      <w:sz w:val="22"/>
                      <w:szCs w:val="22"/>
                      <w:lang w:val="nb-NO"/>
                    </w:rPr>
                    <w:t>1</w:t>
                  </w:r>
                  <w:r w:rsidR="00BD4A2B" w:rsidRPr="00C8309A">
                    <w:rPr>
                      <w:i/>
                      <w:iCs/>
                      <w:color w:val="000000"/>
                      <w:sz w:val="22"/>
                      <w:szCs w:val="22"/>
                      <w:lang w:val="nb-NO"/>
                    </w:rPr>
                    <w:t xml:space="preserve"> It’s learning-tester  </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154DEF71" w14:textId="77777777" w:rsidR="00BD4A2B" w:rsidRPr="00C8309A" w:rsidRDefault="00BD4A2B" w:rsidP="00DD0E59">
                  <w:pPr>
                    <w:rPr>
                      <w:i/>
                      <w:iCs/>
                      <w:color w:val="000000"/>
                      <w:sz w:val="22"/>
                      <w:szCs w:val="22"/>
                      <w:lang w:val="nb-NO"/>
                    </w:rPr>
                  </w:pPr>
                  <w:r w:rsidRPr="00C8309A">
                    <w:rPr>
                      <w:i/>
                      <w:iCs/>
                      <w:color w:val="000000"/>
                      <w:sz w:val="22"/>
                      <w:szCs w:val="22"/>
                      <w:lang w:val="nb-NO"/>
                    </w:rPr>
                    <w:t>Godkjent/ikke godkjent</w:t>
                  </w:r>
                </w:p>
              </w:tc>
            </w:tr>
            <w:tr w:rsidR="00BD4A2B" w:rsidRPr="0067152E" w14:paraId="0A0C28BC"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70FBDD8C" w14:textId="77777777" w:rsidR="00BD4A2B" w:rsidRPr="00C8309A" w:rsidRDefault="00BD4A2B" w:rsidP="00DD0E59">
                  <w:pPr>
                    <w:rPr>
                      <w:i/>
                      <w:iCs/>
                      <w:color w:val="000000"/>
                      <w:sz w:val="22"/>
                      <w:szCs w:val="22"/>
                      <w:lang w:val="nb-NO"/>
                    </w:rPr>
                  </w:pPr>
                  <w:r w:rsidRPr="00C8309A">
                    <w:rPr>
                      <w:i/>
                      <w:iCs/>
                      <w:color w:val="000000"/>
                      <w:sz w:val="22"/>
                      <w:szCs w:val="22"/>
                      <w:lang w:val="nb-NO"/>
                    </w:rPr>
                    <w:t>Avsluttende emneprøve</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096F3335" w14:textId="77777777" w:rsidR="00BD4A2B" w:rsidRPr="00C8309A" w:rsidRDefault="00BD4A2B" w:rsidP="00DD0E59">
                  <w:pPr>
                    <w:rPr>
                      <w:i/>
                      <w:iCs/>
                      <w:color w:val="000000"/>
                      <w:sz w:val="22"/>
                      <w:szCs w:val="22"/>
                      <w:lang w:val="nb-NO"/>
                    </w:rPr>
                  </w:pPr>
                  <w:r w:rsidRPr="00C8309A">
                    <w:rPr>
                      <w:i/>
                      <w:iCs/>
                      <w:color w:val="000000"/>
                      <w:sz w:val="22"/>
                      <w:szCs w:val="22"/>
                      <w:lang w:val="nb-NO"/>
                    </w:rPr>
                    <w:t>Karakter A – F</w:t>
                  </w:r>
                </w:p>
              </w:tc>
            </w:tr>
            <w:tr w:rsidR="00BD4A2B" w:rsidRPr="0067152E" w14:paraId="55C8A624"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0F837BC8" w14:textId="77777777" w:rsidR="00BD4A2B" w:rsidRPr="00C8309A" w:rsidRDefault="00BD4A2B" w:rsidP="00DD0E59">
                  <w:pPr>
                    <w:rPr>
                      <w:i/>
                      <w:iCs/>
                      <w:color w:val="000000"/>
                      <w:sz w:val="22"/>
                      <w:szCs w:val="22"/>
                      <w:lang w:val="nb-NO"/>
                    </w:rPr>
                  </w:pPr>
                  <w:r w:rsidRPr="00C8309A">
                    <w:rPr>
                      <w:i/>
                      <w:iCs/>
                      <w:color w:val="000000"/>
                      <w:sz w:val="22"/>
                      <w:szCs w:val="22"/>
                      <w:lang w:val="nb-NO"/>
                    </w:rPr>
                    <w:t>Avsluttende refleksjonsnotat</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42306612" w14:textId="77777777" w:rsidR="00BD4A2B" w:rsidRPr="00C8309A" w:rsidRDefault="00BD4A2B" w:rsidP="00DD0E59">
                  <w:pPr>
                    <w:rPr>
                      <w:i/>
                      <w:iCs/>
                      <w:color w:val="000000"/>
                      <w:sz w:val="22"/>
                      <w:szCs w:val="22"/>
                      <w:lang w:val="nb-NO"/>
                    </w:rPr>
                  </w:pPr>
                  <w:r w:rsidRPr="00C8309A">
                    <w:rPr>
                      <w:i/>
                      <w:iCs/>
                      <w:color w:val="000000"/>
                      <w:sz w:val="22"/>
                      <w:szCs w:val="22"/>
                      <w:lang w:val="nb-NO"/>
                    </w:rPr>
                    <w:t>Godkjent/Ikke godkjent</w:t>
                  </w:r>
                </w:p>
              </w:tc>
            </w:tr>
          </w:tbl>
          <w:p w14:paraId="0D9A989C" w14:textId="77777777" w:rsidR="00FE135C" w:rsidRPr="003B621C" w:rsidRDefault="00BD4A2B" w:rsidP="00DD0E59">
            <w:pPr>
              <w:rPr>
                <w:b/>
                <w:i/>
                <w:iCs/>
                <w:sz w:val="22"/>
                <w:szCs w:val="22"/>
                <w:lang w:val="nb-NO"/>
              </w:rPr>
            </w:pPr>
            <w:r>
              <w:rPr>
                <w:b/>
                <w:i/>
                <w:iCs/>
                <w:sz w:val="22"/>
                <w:szCs w:val="22"/>
                <w:lang w:val="nb-NO"/>
              </w:rPr>
              <w:t xml:space="preserve"> </w:t>
            </w:r>
            <w:r w:rsidR="00FE135C" w:rsidRPr="00AD5DCE">
              <w:rPr>
                <w:i/>
                <w:iCs/>
                <w:sz w:val="22"/>
                <w:szCs w:val="22"/>
                <w:lang w:val="nb-NO"/>
              </w:rPr>
              <w:t>Øvingsoppgaver (uten formell vurdering) underveis er ikke tatt med i listen over arbeidskrav.</w:t>
            </w:r>
          </w:p>
          <w:p w14:paraId="7EDD50DD" w14:textId="77777777" w:rsidR="00FE135C" w:rsidRPr="00AD5DCE" w:rsidRDefault="00FE135C" w:rsidP="00DD0E59">
            <w:pPr>
              <w:rPr>
                <w:iCs/>
                <w:sz w:val="22"/>
                <w:szCs w:val="22"/>
                <w:lang w:val="nb-NO"/>
              </w:rPr>
            </w:pPr>
          </w:p>
          <w:p w14:paraId="0B743755" w14:textId="77777777" w:rsidR="00FE135C" w:rsidRPr="00A37D63" w:rsidRDefault="00FE135C" w:rsidP="00DD0E59">
            <w:pPr>
              <w:rPr>
                <w:i/>
                <w:iCs/>
                <w:sz w:val="22"/>
                <w:szCs w:val="22"/>
                <w:lang w:val="nb-NO"/>
              </w:rPr>
            </w:pPr>
            <w:r w:rsidRPr="00A37D63">
              <w:rPr>
                <w:b/>
                <w:i/>
                <w:iCs/>
                <w:sz w:val="22"/>
                <w:szCs w:val="22"/>
                <w:lang w:val="nb-NO"/>
              </w:rPr>
              <w:t>V</w:t>
            </w:r>
            <w:r>
              <w:rPr>
                <w:b/>
                <w:i/>
                <w:iCs/>
                <w:sz w:val="22"/>
                <w:szCs w:val="22"/>
                <w:lang w:val="nb-NO"/>
              </w:rPr>
              <w:t>urdering</w:t>
            </w:r>
            <w:r w:rsidRPr="00A37D63">
              <w:rPr>
                <w:i/>
                <w:iCs/>
                <w:sz w:val="22"/>
                <w:szCs w:val="22"/>
                <w:lang w:val="nb-NO"/>
              </w:rPr>
              <w:t>:</w:t>
            </w:r>
          </w:p>
          <w:p w14:paraId="047B73E7" w14:textId="77777777" w:rsidR="00FE135C" w:rsidRPr="00A37D63" w:rsidRDefault="00FE135C" w:rsidP="00DD0E59">
            <w:pPr>
              <w:rPr>
                <w:iCs/>
                <w:sz w:val="22"/>
                <w:szCs w:val="22"/>
                <w:lang w:val="nb-NO"/>
              </w:rPr>
            </w:pPr>
            <w:r w:rsidRPr="00A37D63">
              <w:rPr>
                <w:iCs/>
                <w:sz w:val="22"/>
                <w:szCs w:val="22"/>
                <w:lang w:val="nb-NO"/>
              </w:rPr>
              <w:t>Studentene skal ha mulighet til å forbedre seg gjennom hele studiet. Det er studentenes samlede kompetanse ved slutten av opplæringen som skal danne grunnlaget for sluttvurderingen.</w:t>
            </w:r>
            <w:r w:rsidRPr="00A37D63">
              <w:rPr>
                <w:sz w:val="22"/>
                <w:szCs w:val="22"/>
                <w:lang w:val="nb-NO"/>
              </w:rPr>
              <w:t xml:space="preserve"> </w:t>
            </w:r>
            <w:r w:rsidRPr="00A37D63">
              <w:rPr>
                <w:iCs/>
                <w:sz w:val="22"/>
                <w:szCs w:val="22"/>
                <w:lang w:val="nb-NO"/>
              </w:rPr>
              <w:t xml:space="preserve">Når sluttkarakter i emnet fastsettes, blir det gjort på grunnlag av en </w:t>
            </w:r>
            <w:r w:rsidRPr="00A37D63">
              <w:rPr>
                <w:b/>
                <w:iCs/>
                <w:sz w:val="22"/>
                <w:szCs w:val="22"/>
                <w:lang w:val="nb-NO"/>
              </w:rPr>
              <w:t>helhetlig vurdering</w:t>
            </w:r>
            <w:r w:rsidRPr="00A37D63">
              <w:rPr>
                <w:iCs/>
                <w:sz w:val="22"/>
                <w:szCs w:val="22"/>
                <w:lang w:val="nb-NO"/>
              </w:rPr>
              <w:t xml:space="preserve"> av studentens innsats.</w:t>
            </w:r>
          </w:p>
          <w:p w14:paraId="0F1A04FE" w14:textId="77777777" w:rsidR="00FE135C" w:rsidRPr="00A37D63" w:rsidRDefault="00FE135C" w:rsidP="00DD0E59">
            <w:pPr>
              <w:rPr>
                <w:iCs/>
                <w:sz w:val="22"/>
                <w:szCs w:val="22"/>
                <w:lang w:val="nb-NO"/>
              </w:rPr>
            </w:pPr>
          </w:p>
          <w:p w14:paraId="743E2DDB" w14:textId="77777777" w:rsidR="00FE135C" w:rsidRPr="00A37D63" w:rsidRDefault="00FE135C" w:rsidP="00DD0E59">
            <w:pPr>
              <w:rPr>
                <w:i/>
                <w:color w:val="FF0000"/>
                <w:sz w:val="22"/>
                <w:szCs w:val="22"/>
                <w:lang w:val="nn-NO"/>
              </w:rPr>
            </w:pPr>
            <w:r w:rsidRPr="00A37D63">
              <w:rPr>
                <w:b/>
                <w:i/>
                <w:sz w:val="22"/>
                <w:szCs w:val="22"/>
                <w:lang w:val="nn-NO"/>
              </w:rPr>
              <w:t>Eksamen og eksamensformer</w:t>
            </w:r>
            <w:r w:rsidRPr="00A37D63">
              <w:rPr>
                <w:i/>
                <w:sz w:val="22"/>
                <w:szCs w:val="22"/>
                <w:lang w:val="nn-NO"/>
              </w:rPr>
              <w:t>:</w:t>
            </w:r>
          </w:p>
          <w:p w14:paraId="1072237F" w14:textId="77777777" w:rsidR="00F14E9E" w:rsidRDefault="00F14E9E" w:rsidP="00F14E9E">
            <w:pPr>
              <w:rPr>
                <w:sz w:val="22"/>
                <w:szCs w:val="22"/>
                <w:lang w:val="nb-NO"/>
              </w:rPr>
            </w:pPr>
            <w:r w:rsidRPr="00F14E9E">
              <w:rPr>
                <w:sz w:val="22"/>
                <w:szCs w:val="22"/>
                <w:lang w:val="nb-NO"/>
              </w:rPr>
              <w:t>PPD-eksamen (planlegging, produksjon og dokumentasjon)</w:t>
            </w:r>
          </w:p>
          <w:p w14:paraId="05C87936" w14:textId="77777777" w:rsidR="00F14E9E" w:rsidRPr="00F14E9E" w:rsidRDefault="00F14E9E" w:rsidP="00F14E9E">
            <w:pPr>
              <w:rPr>
                <w:sz w:val="22"/>
                <w:szCs w:val="22"/>
                <w:lang w:val="nb-NO"/>
              </w:rPr>
            </w:pPr>
          </w:p>
          <w:p w14:paraId="76DEB753" w14:textId="77777777" w:rsidR="00F14E9E" w:rsidRDefault="00F14E9E" w:rsidP="00F14E9E">
            <w:pPr>
              <w:ind w:left="708"/>
              <w:rPr>
                <w:sz w:val="22"/>
                <w:szCs w:val="22"/>
                <w:lang w:val="nb-NO"/>
              </w:rPr>
            </w:pPr>
            <w:r w:rsidRPr="00F14E9E">
              <w:rPr>
                <w:sz w:val="22"/>
                <w:szCs w:val="22"/>
                <w:lang w:val="nb-NO"/>
              </w:rPr>
              <w:t>Tidsbruk:</w:t>
            </w:r>
            <w:r w:rsidRPr="00F14E9E">
              <w:rPr>
                <w:sz w:val="22"/>
                <w:szCs w:val="22"/>
                <w:lang w:val="nb-NO"/>
              </w:rPr>
              <w:br/>
            </w:r>
            <w:r w:rsidRPr="00F14E9E">
              <w:rPr>
                <w:sz w:val="22"/>
                <w:szCs w:val="22"/>
                <w:lang w:val="nb-NO"/>
              </w:rPr>
              <w:tab/>
              <w:t>Planleggingsdelen gis 48 timer før dokumentasjonsdelen. Produksjonsdelen</w:t>
            </w:r>
            <w:r w:rsidRPr="00F14E9E">
              <w:rPr>
                <w:sz w:val="22"/>
                <w:szCs w:val="22"/>
                <w:lang w:val="nb-NO"/>
              </w:rPr>
              <w:br/>
              <w:t xml:space="preserve"> </w:t>
            </w:r>
            <w:r w:rsidRPr="00F14E9E">
              <w:rPr>
                <w:sz w:val="22"/>
                <w:szCs w:val="22"/>
                <w:lang w:val="nb-NO"/>
              </w:rPr>
              <w:tab/>
              <w:t xml:space="preserve">utføres fra dette tidspunktet til innlevering kl.1500 dagen før </w:t>
            </w:r>
            <w:r w:rsidRPr="00F14E9E">
              <w:rPr>
                <w:sz w:val="22"/>
                <w:szCs w:val="22"/>
                <w:lang w:val="nb-NO"/>
              </w:rPr>
              <w:br/>
            </w:r>
            <w:r w:rsidRPr="00F14E9E">
              <w:rPr>
                <w:sz w:val="22"/>
                <w:szCs w:val="22"/>
                <w:lang w:val="nb-NO"/>
              </w:rPr>
              <w:tab/>
              <w:t>dokumentasjonsdelen. Dokumentasjonsdelen varer 5 timer.</w:t>
            </w:r>
          </w:p>
          <w:p w14:paraId="592BD985" w14:textId="77777777" w:rsidR="00F14E9E" w:rsidRPr="00F14E9E" w:rsidRDefault="00F14E9E" w:rsidP="00F14E9E">
            <w:pPr>
              <w:ind w:left="708"/>
              <w:rPr>
                <w:sz w:val="22"/>
                <w:szCs w:val="22"/>
                <w:lang w:val="nb-NO"/>
              </w:rPr>
            </w:pPr>
          </w:p>
          <w:p w14:paraId="0244B297" w14:textId="77777777" w:rsidR="00F14E9E" w:rsidRPr="00F14E9E" w:rsidRDefault="00F14E9E" w:rsidP="00F14E9E">
            <w:pPr>
              <w:ind w:left="708"/>
              <w:rPr>
                <w:sz w:val="22"/>
                <w:szCs w:val="22"/>
                <w:lang w:val="nb-NO"/>
              </w:rPr>
            </w:pPr>
            <w:r w:rsidRPr="00F14E9E">
              <w:rPr>
                <w:sz w:val="22"/>
                <w:szCs w:val="22"/>
                <w:lang w:val="nb-NO"/>
              </w:rPr>
              <w:t>Hjelpemidler:</w:t>
            </w:r>
          </w:p>
          <w:p w14:paraId="2083F438" w14:textId="77777777" w:rsidR="00F14E9E" w:rsidRDefault="00F14E9E" w:rsidP="00F14E9E">
            <w:pPr>
              <w:ind w:left="1416"/>
              <w:rPr>
                <w:sz w:val="22"/>
                <w:szCs w:val="22"/>
                <w:lang w:val="nb-NO"/>
              </w:rPr>
            </w:pPr>
            <w:r w:rsidRPr="00F14E9E">
              <w:rPr>
                <w:sz w:val="22"/>
                <w:szCs w:val="22"/>
                <w:lang w:val="nb-NO"/>
              </w:rPr>
              <w:t>For planleggings- og produksjonsdelen er alle hjelpemidler tillatt.</w:t>
            </w:r>
            <w:r w:rsidRPr="00F14E9E">
              <w:rPr>
                <w:sz w:val="22"/>
                <w:szCs w:val="22"/>
                <w:lang w:val="nb-NO"/>
              </w:rPr>
              <w:br/>
              <w:t>For dokumentasjonsdelen er det tillatt med kalkulator og notater fra produksjonsdelen.</w:t>
            </w:r>
          </w:p>
          <w:p w14:paraId="013CC604" w14:textId="77777777" w:rsidR="00F14E9E" w:rsidRPr="00F14E9E" w:rsidRDefault="00F14E9E" w:rsidP="00F14E9E">
            <w:pPr>
              <w:ind w:left="1416"/>
              <w:rPr>
                <w:sz w:val="22"/>
                <w:szCs w:val="22"/>
                <w:lang w:val="nb-NO"/>
              </w:rPr>
            </w:pPr>
          </w:p>
          <w:p w14:paraId="13853E61" w14:textId="77777777" w:rsidR="00F14E9E" w:rsidRPr="00F14E9E" w:rsidRDefault="00F14E9E" w:rsidP="00F14E9E">
            <w:pPr>
              <w:ind w:left="708"/>
              <w:rPr>
                <w:sz w:val="22"/>
                <w:szCs w:val="22"/>
                <w:lang w:val="nb-NO"/>
              </w:rPr>
            </w:pPr>
            <w:r w:rsidRPr="00F14E9E">
              <w:rPr>
                <w:sz w:val="22"/>
                <w:szCs w:val="22"/>
                <w:lang w:val="nb-NO"/>
              </w:rPr>
              <w:t>Eksamensoppgave:</w:t>
            </w:r>
          </w:p>
          <w:p w14:paraId="79B6C82F" w14:textId="77777777" w:rsidR="00F14E9E" w:rsidRPr="00F14E9E" w:rsidRDefault="00F14E9E" w:rsidP="00F14E9E">
            <w:pPr>
              <w:ind w:left="1416"/>
              <w:rPr>
                <w:sz w:val="22"/>
                <w:szCs w:val="22"/>
                <w:lang w:val="nb-NO"/>
              </w:rPr>
            </w:pPr>
            <w:r w:rsidRPr="00F14E9E">
              <w:rPr>
                <w:b/>
                <w:sz w:val="22"/>
                <w:szCs w:val="22"/>
                <w:lang w:val="nb-NO"/>
              </w:rPr>
              <w:t xml:space="preserve">Del 1: </w:t>
            </w:r>
            <w:r w:rsidRPr="00F14E9E">
              <w:rPr>
                <w:sz w:val="22"/>
                <w:szCs w:val="22"/>
                <w:lang w:val="nb-NO"/>
              </w:rPr>
              <w:t xml:space="preserve">Planlegging og produksjon </w:t>
            </w:r>
            <w:r w:rsidRPr="00F14E9E">
              <w:rPr>
                <w:sz w:val="22"/>
                <w:szCs w:val="22"/>
                <w:lang w:val="nb-NO"/>
              </w:rPr>
              <w:br/>
              <w:t>Studentene får utdelt en forberedelsedel med aktuelle momenter fra studieplanen og produserer egne notater som kan benyttes til dokumentasjonsdelen.</w:t>
            </w:r>
          </w:p>
          <w:p w14:paraId="742A9A36" w14:textId="77777777" w:rsidR="00F14E9E" w:rsidRPr="00F14E9E" w:rsidRDefault="00F14E9E" w:rsidP="00F14E9E">
            <w:pPr>
              <w:ind w:left="1416"/>
              <w:rPr>
                <w:sz w:val="22"/>
                <w:szCs w:val="22"/>
                <w:lang w:val="nb-NO"/>
              </w:rPr>
            </w:pPr>
            <w:r w:rsidRPr="00F14E9E">
              <w:rPr>
                <w:b/>
                <w:sz w:val="22"/>
                <w:szCs w:val="22"/>
                <w:lang w:val="nb-NO"/>
              </w:rPr>
              <w:t xml:space="preserve">Del 2: </w:t>
            </w:r>
            <w:r w:rsidRPr="00F14E9E">
              <w:rPr>
                <w:sz w:val="22"/>
                <w:szCs w:val="22"/>
                <w:lang w:val="nb-NO"/>
              </w:rPr>
              <w:t xml:space="preserve">Dokumentasjon: Skriftlig eksamen </w:t>
            </w:r>
            <w:r w:rsidRPr="00F14E9E">
              <w:rPr>
                <w:sz w:val="22"/>
                <w:szCs w:val="22"/>
                <w:lang w:val="nb-NO"/>
              </w:rPr>
              <w:br/>
              <w:t>Oppgaver knyttet til forberedelsedelen</w:t>
            </w:r>
            <w:r w:rsidRPr="00F14E9E">
              <w:rPr>
                <w:sz w:val="22"/>
                <w:szCs w:val="22"/>
                <w:lang w:val="nb-NO"/>
              </w:rPr>
              <w:br/>
            </w:r>
            <w:r w:rsidRPr="00F14E9E">
              <w:rPr>
                <w:sz w:val="22"/>
                <w:szCs w:val="22"/>
                <w:lang w:val="nb-NO"/>
              </w:rPr>
              <w:tab/>
            </w:r>
          </w:p>
          <w:p w14:paraId="216AF7D7" w14:textId="77777777" w:rsidR="00F14E9E" w:rsidRDefault="00F14E9E" w:rsidP="00F14E9E">
            <w:pPr>
              <w:ind w:left="708"/>
              <w:rPr>
                <w:sz w:val="22"/>
                <w:szCs w:val="22"/>
                <w:lang w:val="nb-NO"/>
              </w:rPr>
            </w:pPr>
            <w:r w:rsidRPr="00F14E9E">
              <w:rPr>
                <w:sz w:val="22"/>
                <w:szCs w:val="22"/>
                <w:lang w:val="nb-NO"/>
              </w:rPr>
              <w:t>Krav til Produkt/Besvarelse:</w:t>
            </w:r>
            <w:r w:rsidRPr="00F14E9E">
              <w:rPr>
                <w:sz w:val="22"/>
                <w:szCs w:val="22"/>
                <w:lang w:val="nb-NO"/>
              </w:rPr>
              <w:br/>
            </w:r>
            <w:r w:rsidRPr="00F14E9E">
              <w:rPr>
                <w:sz w:val="22"/>
                <w:szCs w:val="22"/>
                <w:lang w:val="nb-NO"/>
              </w:rPr>
              <w:tab/>
              <w:t xml:space="preserve">Notat utført i produksjonsdelen skal være begrenset til et avtalt antall sider, </w:t>
            </w:r>
            <w:r w:rsidRPr="00F14E9E">
              <w:rPr>
                <w:sz w:val="22"/>
                <w:szCs w:val="22"/>
                <w:lang w:val="nb-NO"/>
              </w:rPr>
              <w:br/>
            </w:r>
            <w:r w:rsidRPr="00F14E9E">
              <w:rPr>
                <w:sz w:val="22"/>
                <w:szCs w:val="22"/>
                <w:lang w:val="nb-NO"/>
              </w:rPr>
              <w:tab/>
              <w:t xml:space="preserve">skrift tilsvarende 12 pkt Calibri og enkel linjeavstand. Til dokumentasjonsdelen </w:t>
            </w:r>
            <w:r w:rsidRPr="00F14E9E">
              <w:rPr>
                <w:sz w:val="22"/>
                <w:szCs w:val="22"/>
                <w:lang w:val="nb-NO"/>
              </w:rPr>
              <w:br/>
            </w:r>
            <w:r w:rsidRPr="00F14E9E">
              <w:rPr>
                <w:sz w:val="22"/>
                <w:szCs w:val="22"/>
                <w:lang w:val="nb-NO"/>
              </w:rPr>
              <w:tab/>
              <w:t xml:space="preserve">stilles ikke krav til antall sider eller skrivemåte. Dokumentasjonsdelen kan </w:t>
            </w:r>
            <w:r w:rsidRPr="00F14E9E">
              <w:rPr>
                <w:sz w:val="22"/>
                <w:szCs w:val="22"/>
                <w:lang w:val="nb-NO"/>
              </w:rPr>
              <w:br/>
            </w:r>
            <w:r w:rsidRPr="00F14E9E">
              <w:rPr>
                <w:sz w:val="22"/>
                <w:szCs w:val="22"/>
                <w:lang w:val="nb-NO"/>
              </w:rPr>
              <w:tab/>
              <w:t>være helt eller delvis digital.</w:t>
            </w:r>
          </w:p>
          <w:p w14:paraId="1FB2AE14" w14:textId="77777777" w:rsidR="00F14E9E" w:rsidRPr="00F14E9E" w:rsidRDefault="00F14E9E" w:rsidP="00F14E9E">
            <w:pPr>
              <w:ind w:left="708"/>
              <w:rPr>
                <w:sz w:val="22"/>
                <w:szCs w:val="22"/>
                <w:lang w:val="nb-NO"/>
              </w:rPr>
            </w:pPr>
          </w:p>
          <w:p w14:paraId="24CCE6DF" w14:textId="77777777" w:rsidR="00F14E9E" w:rsidRPr="00F14E9E" w:rsidRDefault="00F14E9E" w:rsidP="00F14E9E">
            <w:pPr>
              <w:ind w:left="708"/>
              <w:rPr>
                <w:sz w:val="22"/>
                <w:szCs w:val="22"/>
                <w:lang w:val="nb-NO"/>
              </w:rPr>
            </w:pPr>
            <w:r w:rsidRPr="00F14E9E">
              <w:rPr>
                <w:sz w:val="22"/>
                <w:szCs w:val="22"/>
                <w:lang w:val="nb-NO"/>
              </w:rPr>
              <w:t>Vurdering:</w:t>
            </w:r>
            <w:r w:rsidRPr="00F14E9E">
              <w:rPr>
                <w:sz w:val="22"/>
                <w:szCs w:val="22"/>
                <w:lang w:val="nb-NO"/>
              </w:rPr>
              <w:br/>
            </w:r>
            <w:r w:rsidRPr="00F14E9E">
              <w:rPr>
                <w:sz w:val="22"/>
                <w:szCs w:val="22"/>
                <w:lang w:val="nb-NO"/>
              </w:rPr>
              <w:tab/>
              <w:t>Dokumentasjonsdelen vurderes formelt, med karakterer A-F. For å kunne delta på</w:t>
            </w:r>
            <w:r w:rsidRPr="00F14E9E">
              <w:rPr>
                <w:sz w:val="22"/>
                <w:szCs w:val="22"/>
                <w:lang w:val="nb-NO"/>
              </w:rPr>
              <w:br/>
              <w:t xml:space="preserve"> </w:t>
            </w:r>
            <w:r w:rsidRPr="00F14E9E">
              <w:rPr>
                <w:sz w:val="22"/>
                <w:szCs w:val="22"/>
                <w:lang w:val="nb-NO"/>
              </w:rPr>
              <w:tab/>
              <w:t xml:space="preserve">dokumentasjonsdelen, skal det være levert inn og godkjent notat fra </w:t>
            </w:r>
            <w:r w:rsidRPr="00F14E9E">
              <w:rPr>
                <w:sz w:val="22"/>
                <w:szCs w:val="22"/>
                <w:lang w:val="nb-NO"/>
              </w:rPr>
              <w:br/>
            </w:r>
            <w:r w:rsidRPr="00F14E9E">
              <w:rPr>
                <w:sz w:val="22"/>
                <w:szCs w:val="22"/>
                <w:lang w:val="nb-NO"/>
              </w:rPr>
              <w:tab/>
              <w:t>produksjonsdelen som ikke teller i vurderingen.</w:t>
            </w:r>
          </w:p>
          <w:p w14:paraId="63C1B5ED" w14:textId="77777777" w:rsidR="00FE135C" w:rsidRPr="00A37D63" w:rsidRDefault="00FE135C" w:rsidP="00DD0E59">
            <w:pPr>
              <w:rPr>
                <w:color w:val="FF0000"/>
                <w:sz w:val="22"/>
                <w:szCs w:val="22"/>
                <w:lang w:val="nb-NO"/>
              </w:rPr>
            </w:pPr>
          </w:p>
          <w:p w14:paraId="196D38CA" w14:textId="77777777" w:rsidR="00FE135C" w:rsidRPr="00A37D63" w:rsidRDefault="00FE135C" w:rsidP="00DD0E59">
            <w:pPr>
              <w:rPr>
                <w:b/>
                <w:i/>
                <w:sz w:val="22"/>
                <w:szCs w:val="22"/>
                <w:lang w:val="nb-NO"/>
              </w:rPr>
            </w:pPr>
            <w:r w:rsidRPr="00A37D63">
              <w:rPr>
                <w:b/>
                <w:i/>
                <w:sz w:val="22"/>
                <w:szCs w:val="22"/>
                <w:lang w:val="nb-NO"/>
              </w:rPr>
              <w:t>For deltidsstudiet gjelder:</w:t>
            </w:r>
          </w:p>
          <w:p w14:paraId="0E28623F" w14:textId="77777777" w:rsidR="00FE135C" w:rsidRPr="00A37D63" w:rsidRDefault="00FE135C" w:rsidP="00DD0E59">
            <w:pPr>
              <w:rPr>
                <w:sz w:val="22"/>
                <w:szCs w:val="22"/>
                <w:lang w:val="nb-NO"/>
              </w:rPr>
            </w:pPr>
            <w:r>
              <w:rPr>
                <w:sz w:val="22"/>
                <w:szCs w:val="22"/>
                <w:lang w:val="nb-NO"/>
              </w:rPr>
              <w:t>Krav,</w:t>
            </w:r>
            <w:r w:rsidRPr="00A37D63">
              <w:rPr>
                <w:sz w:val="22"/>
                <w:szCs w:val="22"/>
                <w:lang w:val="nb-NO"/>
              </w:rPr>
              <w:t xml:space="preserve"> vurdering</w:t>
            </w:r>
            <w:r w:rsidR="00676830">
              <w:rPr>
                <w:sz w:val="22"/>
                <w:szCs w:val="22"/>
                <w:lang w:val="nb-NO"/>
              </w:rPr>
              <w:t xml:space="preserve">, </w:t>
            </w:r>
            <w:r>
              <w:rPr>
                <w:sz w:val="22"/>
                <w:szCs w:val="22"/>
                <w:lang w:val="nb-NO"/>
              </w:rPr>
              <w:t>eksamen og eksamen</w:t>
            </w:r>
            <w:r w:rsidRPr="00A37D63">
              <w:rPr>
                <w:sz w:val="22"/>
                <w:szCs w:val="22"/>
                <w:lang w:val="nb-NO"/>
              </w:rPr>
              <w:t xml:space="preserve">sformer er de samme ved deltidsstudiet og det ordinære heltidsstudiet. Arbeidskravene, arbeidsmappen og vurderingsmappen er den samme. </w:t>
            </w:r>
          </w:p>
          <w:p w14:paraId="3E4DBB97" w14:textId="77777777" w:rsidR="00FE135C" w:rsidRDefault="00FE135C" w:rsidP="00DD0E59">
            <w:pPr>
              <w:rPr>
                <w:sz w:val="22"/>
                <w:szCs w:val="22"/>
                <w:lang w:val="nb-NO"/>
              </w:rPr>
            </w:pPr>
            <w:r w:rsidRPr="00A37D63">
              <w:rPr>
                <w:sz w:val="22"/>
                <w:szCs w:val="22"/>
                <w:lang w:val="nb-NO"/>
              </w:rPr>
              <w:t xml:space="preserve">Fjernundervisningen har tilrettelagt for veiledning, oppfølging, </w:t>
            </w:r>
            <w:r w:rsidR="00AA691D">
              <w:rPr>
                <w:sz w:val="22"/>
                <w:szCs w:val="22"/>
                <w:lang w:val="nb-NO"/>
              </w:rPr>
              <w:t>tester og tilbakemelding.</w:t>
            </w:r>
          </w:p>
          <w:p w14:paraId="47226C3E" w14:textId="77777777" w:rsidR="00F14E9E" w:rsidRDefault="00F14E9E" w:rsidP="00DD0E59">
            <w:pPr>
              <w:rPr>
                <w:sz w:val="22"/>
                <w:szCs w:val="22"/>
                <w:lang w:val="nb-NO"/>
              </w:rPr>
            </w:pPr>
          </w:p>
          <w:p w14:paraId="0E9F5EF1" w14:textId="77777777" w:rsidR="00F14E9E" w:rsidRPr="003B621C" w:rsidRDefault="00F14E9E" w:rsidP="00DD0E59">
            <w:pPr>
              <w:rPr>
                <w:strike/>
                <w:color w:val="FF0000"/>
                <w:sz w:val="22"/>
                <w:szCs w:val="22"/>
                <w:lang w:val="nb-NO"/>
              </w:rPr>
            </w:pPr>
          </w:p>
        </w:tc>
      </w:tr>
      <w:tr w:rsidR="00FE135C" w:rsidRPr="00931A68" w14:paraId="2C8FD191"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024502FA" w14:textId="77777777" w:rsidR="00FE135C" w:rsidRDefault="00FE135C" w:rsidP="00DD0E59">
            <w:pPr>
              <w:spacing w:before="60" w:line="276" w:lineRule="auto"/>
              <w:rPr>
                <w:b/>
              </w:rPr>
            </w:pPr>
            <w:r>
              <w:rPr>
                <w:b/>
              </w:rPr>
              <w:lastRenderedPageBreak/>
              <w:t>Deltidsstudium, gjennomføringsplan ved fjernundervisning</w:t>
            </w:r>
          </w:p>
        </w:tc>
      </w:tr>
      <w:tr w:rsidR="00FE135C" w:rsidRPr="0067152E" w14:paraId="69F3353D"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2467699E" w14:textId="77777777" w:rsidR="000962CD" w:rsidRPr="00A37D63" w:rsidRDefault="000962CD" w:rsidP="000962CD">
            <w:pPr>
              <w:rPr>
                <w:b/>
                <w:sz w:val="22"/>
                <w:szCs w:val="22"/>
                <w:lang w:val="nb-NO"/>
              </w:rPr>
            </w:pPr>
            <w:r w:rsidRPr="00A37D63">
              <w:rPr>
                <w:b/>
                <w:sz w:val="22"/>
                <w:szCs w:val="22"/>
                <w:lang w:val="nb-NO"/>
              </w:rPr>
              <w:t>Fjernundervisningen gjennomføres som følger:</w:t>
            </w:r>
          </w:p>
          <w:p w14:paraId="2E4B96E2" w14:textId="77777777" w:rsidR="000962CD" w:rsidRDefault="000962CD" w:rsidP="000962CD">
            <w:pPr>
              <w:rPr>
                <w:sz w:val="22"/>
                <w:szCs w:val="22"/>
                <w:lang w:val="nb-NO"/>
              </w:rPr>
            </w:pPr>
          </w:p>
          <w:p w14:paraId="24E836B1" w14:textId="77777777" w:rsidR="000962CD" w:rsidRPr="00A37D63" w:rsidRDefault="000962CD" w:rsidP="000962CD">
            <w:pPr>
              <w:rPr>
                <w:sz w:val="22"/>
                <w:szCs w:val="22"/>
                <w:lang w:val="nb-NO"/>
              </w:rPr>
            </w:pPr>
            <w:r w:rsidRPr="00A37D63">
              <w:rPr>
                <w:sz w:val="22"/>
                <w:szCs w:val="22"/>
                <w:lang w:val="nb-NO"/>
              </w:rPr>
              <w:t>1)</w:t>
            </w:r>
            <w:r w:rsidRPr="00A37D63">
              <w:rPr>
                <w:sz w:val="22"/>
                <w:szCs w:val="22"/>
                <w:lang w:val="nb-NO"/>
              </w:rPr>
              <w:tab/>
              <w:t>Ca. 30 % av undervisningen:</w:t>
            </w:r>
            <w:r w:rsidRPr="00A37D63">
              <w:rPr>
                <w:sz w:val="22"/>
                <w:szCs w:val="22"/>
                <w:lang w:val="nb-NO"/>
              </w:rPr>
              <w:tab/>
              <w:t xml:space="preserve">Stedbasert/videooverføring </w:t>
            </w:r>
          </w:p>
          <w:p w14:paraId="7B86EEED" w14:textId="65F0A56F" w:rsidR="000962CD" w:rsidRDefault="000962CD" w:rsidP="000962CD">
            <w:pPr>
              <w:rPr>
                <w:sz w:val="22"/>
                <w:szCs w:val="22"/>
                <w:lang w:val="nb-NO"/>
              </w:rPr>
            </w:pPr>
            <w:r w:rsidRPr="00A37D63">
              <w:rPr>
                <w:sz w:val="22"/>
                <w:szCs w:val="22"/>
                <w:lang w:val="nb-NO"/>
              </w:rPr>
              <w:tab/>
              <w:t>Én dag pr. uke</w:t>
            </w:r>
            <w:r>
              <w:rPr>
                <w:sz w:val="22"/>
                <w:szCs w:val="22"/>
                <w:lang w:val="nb-NO"/>
              </w:rPr>
              <w:t xml:space="preserve"> i tidsrommet kl. 08.00 – 15.00</w:t>
            </w:r>
          </w:p>
          <w:p w14:paraId="5C079327" w14:textId="77777777" w:rsidR="007A4B7B" w:rsidRPr="00A37D63" w:rsidRDefault="007A4B7B" w:rsidP="000962CD">
            <w:pPr>
              <w:rPr>
                <w:sz w:val="22"/>
                <w:szCs w:val="22"/>
                <w:lang w:val="nb-NO"/>
              </w:rPr>
            </w:pPr>
          </w:p>
          <w:p w14:paraId="0288F702" w14:textId="77777777" w:rsidR="000962CD" w:rsidRDefault="000962CD" w:rsidP="000962CD">
            <w:pPr>
              <w:rPr>
                <w:sz w:val="22"/>
                <w:szCs w:val="22"/>
                <w:lang w:val="nb-NO"/>
              </w:rPr>
            </w:pPr>
            <w:r w:rsidRPr="00A37D63">
              <w:rPr>
                <w:sz w:val="22"/>
                <w:szCs w:val="22"/>
                <w:lang w:val="nb-NO"/>
              </w:rPr>
              <w:t>Undervisningen overføres til samlingssteder med tilgjengelig videokonferanseutstyr. Studenter kan alternativt møte til skolens videokonferanseauditorium. Egnet software gjør det også mulig for studenter å følge undervisningen på egen PC.</w:t>
            </w:r>
            <w:r>
              <w:rPr>
                <w:sz w:val="22"/>
                <w:szCs w:val="22"/>
                <w:lang w:val="nb-NO"/>
              </w:rPr>
              <w:t xml:space="preserve"> </w:t>
            </w:r>
            <w:r w:rsidRPr="00A37D63">
              <w:rPr>
                <w:sz w:val="22"/>
                <w:szCs w:val="22"/>
                <w:lang w:val="nb-NO"/>
              </w:rPr>
              <w:t xml:space="preserve">Undervisningen blir lagret på </w:t>
            </w:r>
            <w:r w:rsidR="008F775E">
              <w:rPr>
                <w:sz w:val="22"/>
                <w:szCs w:val="22"/>
                <w:lang w:val="nb-NO"/>
              </w:rPr>
              <w:t>fagskolens</w:t>
            </w:r>
            <w:r w:rsidRPr="00A37D63">
              <w:rPr>
                <w:sz w:val="22"/>
                <w:szCs w:val="22"/>
                <w:lang w:val="nb-NO"/>
              </w:rPr>
              <w:t xml:space="preserve"> egen mediasite </w:t>
            </w:r>
            <w:r>
              <w:rPr>
                <w:sz w:val="22"/>
                <w:szCs w:val="22"/>
                <w:lang w:val="nb-NO"/>
              </w:rPr>
              <w:t>og kan</w:t>
            </w:r>
            <w:r w:rsidRPr="00A37D63">
              <w:rPr>
                <w:sz w:val="22"/>
                <w:szCs w:val="22"/>
                <w:lang w:val="nb-NO"/>
              </w:rPr>
              <w:t xml:space="preserve"> streames via læringsplattformen it’s learning. </w:t>
            </w:r>
          </w:p>
          <w:p w14:paraId="5B78B369" w14:textId="77777777" w:rsidR="000962CD" w:rsidRPr="00A37D63" w:rsidRDefault="000962CD" w:rsidP="000962CD">
            <w:pPr>
              <w:rPr>
                <w:sz w:val="22"/>
                <w:szCs w:val="22"/>
                <w:lang w:val="nb-NO"/>
              </w:rPr>
            </w:pPr>
          </w:p>
          <w:p w14:paraId="40879904" w14:textId="77777777" w:rsidR="000962CD" w:rsidRPr="00A37D63" w:rsidRDefault="000962CD" w:rsidP="000962CD">
            <w:pPr>
              <w:rPr>
                <w:sz w:val="22"/>
                <w:szCs w:val="22"/>
                <w:lang w:val="nb-NO"/>
              </w:rPr>
            </w:pPr>
            <w:r w:rsidRPr="00A37D63">
              <w:rPr>
                <w:sz w:val="22"/>
                <w:szCs w:val="22"/>
                <w:lang w:val="nb-NO"/>
              </w:rPr>
              <w:lastRenderedPageBreak/>
              <w:t>2)</w:t>
            </w:r>
            <w:r w:rsidRPr="00A37D63">
              <w:rPr>
                <w:sz w:val="22"/>
                <w:szCs w:val="22"/>
                <w:lang w:val="nb-NO"/>
              </w:rPr>
              <w:tab/>
              <w:t>Ca. 30 % av undervisningen:</w:t>
            </w:r>
            <w:r w:rsidRPr="00A37D63">
              <w:rPr>
                <w:sz w:val="22"/>
                <w:szCs w:val="22"/>
                <w:lang w:val="nb-NO"/>
              </w:rPr>
              <w:tab/>
            </w:r>
          </w:p>
          <w:p w14:paraId="2D05FF14" w14:textId="77777777" w:rsidR="000962CD" w:rsidRPr="00A37D63" w:rsidRDefault="000962CD" w:rsidP="000962CD">
            <w:pPr>
              <w:rPr>
                <w:sz w:val="22"/>
                <w:szCs w:val="22"/>
                <w:lang w:val="nb-NO"/>
              </w:rPr>
            </w:pPr>
            <w:r w:rsidRPr="00A37D63">
              <w:rPr>
                <w:sz w:val="22"/>
                <w:szCs w:val="22"/>
                <w:lang w:val="nb-NO"/>
              </w:rPr>
              <w:tab/>
              <w:t>Nettbasert timeplanfestet samling/undervisning</w:t>
            </w:r>
            <w:r w:rsidR="008F775E">
              <w:rPr>
                <w:sz w:val="22"/>
                <w:szCs w:val="22"/>
                <w:lang w:val="nb-NO"/>
              </w:rPr>
              <w:t>, alternativt opptak.</w:t>
            </w:r>
          </w:p>
          <w:p w14:paraId="5A1766D3" w14:textId="29A5145D" w:rsidR="000962CD" w:rsidRDefault="000962CD" w:rsidP="000962CD">
            <w:pPr>
              <w:rPr>
                <w:sz w:val="22"/>
                <w:szCs w:val="22"/>
                <w:lang w:val="nb-NO"/>
              </w:rPr>
            </w:pPr>
            <w:r w:rsidRPr="00A37D63">
              <w:rPr>
                <w:sz w:val="22"/>
                <w:szCs w:val="22"/>
                <w:lang w:val="nb-NO"/>
              </w:rPr>
              <w:tab/>
              <w:t xml:space="preserve">Formiddag, ettermiddag </w:t>
            </w:r>
            <w:r>
              <w:rPr>
                <w:sz w:val="22"/>
                <w:szCs w:val="22"/>
                <w:lang w:val="nb-NO"/>
              </w:rPr>
              <w:t xml:space="preserve">og/eller kveld. Maks 7 timer pr. uke </w:t>
            </w:r>
          </w:p>
          <w:p w14:paraId="3D0AFB6B" w14:textId="77777777" w:rsidR="007A4B7B" w:rsidRPr="00A37D63" w:rsidRDefault="007A4B7B" w:rsidP="000962CD">
            <w:pPr>
              <w:rPr>
                <w:sz w:val="22"/>
                <w:szCs w:val="22"/>
                <w:lang w:val="nb-NO"/>
              </w:rPr>
            </w:pPr>
          </w:p>
          <w:p w14:paraId="4ED08E35" w14:textId="77777777" w:rsidR="008F775E" w:rsidRPr="008F775E" w:rsidRDefault="000962CD" w:rsidP="008F775E">
            <w:pPr>
              <w:rPr>
                <w:sz w:val="22"/>
                <w:szCs w:val="22"/>
                <w:lang w:val="nb-NO"/>
              </w:rPr>
            </w:pPr>
            <w:r w:rsidRPr="00A37D63">
              <w:rPr>
                <w:sz w:val="22"/>
                <w:szCs w:val="22"/>
                <w:lang w:val="nb-NO"/>
              </w:rPr>
              <w:t xml:space="preserve">Til nettbasert timeplanfestet samling/undervisning benyttes programmene GoToMeeting og it’s learning. Ved bruk av headset, mikrofon og elektronisk skrivebrett underviser og veileder faglærer studentene i sanntid. Studentene følger undervisningen via egen PC. </w:t>
            </w:r>
            <w:r w:rsidR="008F775E" w:rsidRPr="008F775E">
              <w:rPr>
                <w:sz w:val="22"/>
                <w:szCs w:val="22"/>
                <w:lang w:val="nb-NO"/>
              </w:rPr>
              <w:t>Alternativt ser studentene opptak fra undervisning..</w:t>
            </w:r>
          </w:p>
          <w:p w14:paraId="31EC7420" w14:textId="77777777" w:rsidR="000962CD" w:rsidRPr="00A37D63" w:rsidRDefault="000962CD" w:rsidP="000962CD">
            <w:pPr>
              <w:rPr>
                <w:sz w:val="22"/>
                <w:szCs w:val="22"/>
                <w:lang w:val="nb-NO"/>
              </w:rPr>
            </w:pPr>
          </w:p>
          <w:p w14:paraId="572FC68A" w14:textId="77777777" w:rsidR="000962CD" w:rsidRPr="00A37D63" w:rsidRDefault="000962CD" w:rsidP="000962CD">
            <w:pPr>
              <w:rPr>
                <w:sz w:val="22"/>
                <w:szCs w:val="22"/>
                <w:lang w:val="nb-NO"/>
              </w:rPr>
            </w:pPr>
          </w:p>
          <w:p w14:paraId="5EE090F2" w14:textId="77777777" w:rsidR="000962CD" w:rsidRPr="00A37D63" w:rsidRDefault="000962CD" w:rsidP="000962CD">
            <w:pPr>
              <w:rPr>
                <w:sz w:val="22"/>
                <w:szCs w:val="22"/>
                <w:lang w:val="nb-NO"/>
              </w:rPr>
            </w:pPr>
            <w:r w:rsidRPr="00A37D63">
              <w:rPr>
                <w:sz w:val="22"/>
                <w:szCs w:val="22"/>
                <w:lang w:val="nb-NO"/>
              </w:rPr>
              <w:t>3)</w:t>
            </w:r>
            <w:r w:rsidRPr="00A37D63">
              <w:rPr>
                <w:sz w:val="22"/>
                <w:szCs w:val="22"/>
                <w:lang w:val="nb-NO"/>
              </w:rPr>
              <w:tab/>
              <w:t>Ca. 40 % av undervisningen:</w:t>
            </w:r>
            <w:r w:rsidRPr="00A37D63">
              <w:rPr>
                <w:sz w:val="22"/>
                <w:szCs w:val="22"/>
                <w:lang w:val="nb-NO"/>
              </w:rPr>
              <w:tab/>
            </w:r>
          </w:p>
          <w:p w14:paraId="68257492" w14:textId="695C0439" w:rsidR="000962CD" w:rsidRDefault="000962CD" w:rsidP="000962CD">
            <w:pPr>
              <w:rPr>
                <w:sz w:val="22"/>
                <w:szCs w:val="22"/>
                <w:lang w:val="nb-NO"/>
              </w:rPr>
            </w:pPr>
            <w:r w:rsidRPr="00A37D63">
              <w:rPr>
                <w:sz w:val="22"/>
                <w:szCs w:val="22"/>
                <w:lang w:val="nb-NO"/>
              </w:rPr>
              <w:tab/>
              <w:t>Nettstøttet lær</w:t>
            </w:r>
            <w:r>
              <w:rPr>
                <w:sz w:val="22"/>
                <w:szCs w:val="22"/>
                <w:lang w:val="nb-NO"/>
              </w:rPr>
              <w:t xml:space="preserve">ing/selvstudium med individuell oppfølging </w:t>
            </w:r>
          </w:p>
          <w:p w14:paraId="0A1ADC12" w14:textId="77777777" w:rsidR="007A4B7B" w:rsidRPr="00A37D63" w:rsidRDefault="007A4B7B" w:rsidP="000962CD">
            <w:pPr>
              <w:rPr>
                <w:sz w:val="22"/>
                <w:szCs w:val="22"/>
                <w:lang w:val="nb-NO"/>
              </w:rPr>
            </w:pPr>
          </w:p>
          <w:p w14:paraId="7FF5EB03" w14:textId="77777777" w:rsidR="000962CD" w:rsidRPr="00A37D63" w:rsidRDefault="000962CD" w:rsidP="000962CD">
            <w:pPr>
              <w:rPr>
                <w:sz w:val="22"/>
                <w:szCs w:val="22"/>
                <w:lang w:val="nb-NO"/>
              </w:rPr>
            </w:pPr>
            <w:r>
              <w:rPr>
                <w:sz w:val="22"/>
                <w:szCs w:val="22"/>
                <w:lang w:val="nb-NO"/>
              </w:rPr>
              <w:t>E</w:t>
            </w:r>
            <w:r w:rsidRPr="00A37D63">
              <w:rPr>
                <w:sz w:val="22"/>
                <w:szCs w:val="22"/>
                <w:lang w:val="nb-NO"/>
              </w:rPr>
              <w:t xml:space="preserve">mner og arbeidskrav følges opp via lærings og kommunikasjonsplattformen it’s learning. Det er opprettet elektroniske mapper for alle studentene på læringsplattformen it’s learning. </w:t>
            </w:r>
          </w:p>
          <w:p w14:paraId="1845DA76" w14:textId="77777777" w:rsidR="002C4C55" w:rsidRDefault="002C4C55" w:rsidP="000962CD">
            <w:pPr>
              <w:rPr>
                <w:sz w:val="22"/>
                <w:szCs w:val="22"/>
                <w:lang w:val="nb-NO"/>
              </w:rPr>
            </w:pPr>
          </w:p>
          <w:p w14:paraId="4ADAAAD2" w14:textId="77777777" w:rsidR="000962CD" w:rsidRPr="007A2CA2" w:rsidRDefault="000962CD" w:rsidP="000962CD">
            <w:pPr>
              <w:rPr>
                <w:b/>
                <w:sz w:val="22"/>
                <w:szCs w:val="22"/>
                <w:lang w:val="nb-NO"/>
              </w:rPr>
            </w:pPr>
            <w:r w:rsidRPr="007A2CA2">
              <w:rPr>
                <w:b/>
                <w:sz w:val="22"/>
                <w:szCs w:val="22"/>
                <w:lang w:val="nb-NO"/>
              </w:rPr>
              <w:t>Framdriftsplan, prøver, eksamen og laboratoriearbeid</w:t>
            </w:r>
          </w:p>
          <w:p w14:paraId="41D81ED8" w14:textId="77777777" w:rsidR="000962CD" w:rsidRDefault="000962CD" w:rsidP="000962CD">
            <w:pPr>
              <w:rPr>
                <w:sz w:val="22"/>
                <w:szCs w:val="22"/>
                <w:lang w:val="nb-NO"/>
              </w:rPr>
            </w:pPr>
            <w:r>
              <w:rPr>
                <w:sz w:val="22"/>
                <w:szCs w:val="22"/>
                <w:lang w:val="nb-NO"/>
              </w:rPr>
              <w:t>F</w:t>
            </w:r>
            <w:r w:rsidRPr="00A37D63">
              <w:rPr>
                <w:sz w:val="22"/>
                <w:szCs w:val="22"/>
                <w:lang w:val="nb-NO"/>
              </w:rPr>
              <w:t>r</w:t>
            </w:r>
            <w:r>
              <w:rPr>
                <w:sz w:val="22"/>
                <w:szCs w:val="22"/>
                <w:lang w:val="nb-NO"/>
              </w:rPr>
              <w:t>amdriftsplanen</w:t>
            </w:r>
            <w:r w:rsidRPr="00A37D63">
              <w:rPr>
                <w:sz w:val="22"/>
                <w:szCs w:val="22"/>
                <w:lang w:val="nb-NO"/>
              </w:rPr>
              <w:t xml:space="preserve"> spesifiserer hvilke tema som gjennomgås og hvilke tema som passer til selvstudium. </w:t>
            </w:r>
            <w:r>
              <w:rPr>
                <w:sz w:val="22"/>
                <w:szCs w:val="22"/>
                <w:lang w:val="nb-NO"/>
              </w:rPr>
              <w:t>Den</w:t>
            </w:r>
            <w:r w:rsidRPr="00A37D63">
              <w:rPr>
                <w:sz w:val="22"/>
                <w:szCs w:val="22"/>
                <w:lang w:val="nb-NO"/>
              </w:rPr>
              <w:t xml:space="preserve"> blir gjort tilgjengelig på læringsplattformen it’s learning under aktuell </w:t>
            </w:r>
            <w:r>
              <w:rPr>
                <w:sz w:val="22"/>
                <w:szCs w:val="22"/>
                <w:lang w:val="nb-NO"/>
              </w:rPr>
              <w:t>emne</w:t>
            </w:r>
            <w:r w:rsidRPr="00A37D63">
              <w:rPr>
                <w:sz w:val="22"/>
                <w:szCs w:val="22"/>
                <w:lang w:val="nb-NO"/>
              </w:rPr>
              <w:t xml:space="preserve">mappe. </w:t>
            </w:r>
          </w:p>
          <w:p w14:paraId="1B24152B" w14:textId="77777777" w:rsidR="000962CD" w:rsidRDefault="000962CD" w:rsidP="000962CD">
            <w:pPr>
              <w:rPr>
                <w:sz w:val="22"/>
                <w:szCs w:val="22"/>
                <w:lang w:val="nb-NO"/>
              </w:rPr>
            </w:pPr>
          </w:p>
          <w:p w14:paraId="524CDE26" w14:textId="77777777" w:rsidR="00FE135C" w:rsidRPr="000962CD" w:rsidRDefault="000962CD" w:rsidP="00DD0E59">
            <w:pPr>
              <w:rPr>
                <w:sz w:val="22"/>
                <w:szCs w:val="22"/>
                <w:lang w:val="nb-NO"/>
              </w:rPr>
            </w:pPr>
            <w:r>
              <w:rPr>
                <w:sz w:val="22"/>
                <w:szCs w:val="22"/>
                <w:lang w:val="nb-NO"/>
              </w:rPr>
              <w:t>Emne</w:t>
            </w:r>
            <w:r w:rsidRPr="00A37D63">
              <w:rPr>
                <w:sz w:val="22"/>
                <w:szCs w:val="22"/>
                <w:lang w:val="nb-NO"/>
              </w:rPr>
              <w:t>prøver</w:t>
            </w:r>
            <w:r>
              <w:rPr>
                <w:sz w:val="22"/>
                <w:szCs w:val="22"/>
                <w:lang w:val="nb-NO"/>
              </w:rPr>
              <w:t>, eventuell eksamen, laboratoriearbeid og andre stedbundne aktiviteter</w:t>
            </w:r>
            <w:r w:rsidRPr="00A37D63">
              <w:rPr>
                <w:sz w:val="22"/>
                <w:szCs w:val="22"/>
                <w:lang w:val="nb-NO"/>
              </w:rPr>
              <w:t xml:space="preserve"> </w:t>
            </w:r>
            <w:r>
              <w:rPr>
                <w:sz w:val="22"/>
                <w:szCs w:val="22"/>
                <w:lang w:val="nb-NO"/>
              </w:rPr>
              <w:t>gjennomføres</w:t>
            </w:r>
            <w:r w:rsidRPr="00A37D63">
              <w:rPr>
                <w:sz w:val="22"/>
                <w:szCs w:val="22"/>
                <w:lang w:val="nb-NO"/>
              </w:rPr>
              <w:t xml:space="preserve"> ved </w:t>
            </w:r>
            <w:r w:rsidR="008F775E">
              <w:rPr>
                <w:sz w:val="22"/>
                <w:szCs w:val="22"/>
                <w:lang w:val="nb-NO"/>
              </w:rPr>
              <w:t>studiested Kalhammaren</w:t>
            </w:r>
            <w:r>
              <w:rPr>
                <w:sz w:val="22"/>
                <w:szCs w:val="22"/>
                <w:lang w:val="nb-NO"/>
              </w:rPr>
              <w:t xml:space="preserve"> men</w:t>
            </w:r>
            <w:r w:rsidRPr="00A37D63">
              <w:rPr>
                <w:sz w:val="22"/>
                <w:szCs w:val="22"/>
                <w:lang w:val="nb-NO"/>
              </w:rPr>
              <w:t xml:space="preserve"> </w:t>
            </w:r>
            <w:r>
              <w:rPr>
                <w:sz w:val="22"/>
                <w:szCs w:val="22"/>
                <w:lang w:val="nb-NO"/>
              </w:rPr>
              <w:t>kan også</w:t>
            </w:r>
            <w:r w:rsidRPr="00A37D63">
              <w:rPr>
                <w:sz w:val="22"/>
                <w:szCs w:val="22"/>
                <w:lang w:val="nb-NO"/>
              </w:rPr>
              <w:t xml:space="preserve"> organisere</w:t>
            </w:r>
            <w:r>
              <w:rPr>
                <w:sz w:val="22"/>
                <w:szCs w:val="22"/>
                <w:lang w:val="nb-NO"/>
              </w:rPr>
              <w:t>s</w:t>
            </w:r>
            <w:r w:rsidRPr="00A37D63">
              <w:rPr>
                <w:sz w:val="22"/>
                <w:szCs w:val="22"/>
                <w:lang w:val="nb-NO"/>
              </w:rPr>
              <w:t xml:space="preserve"> eksternt</w:t>
            </w:r>
            <w:r>
              <w:rPr>
                <w:sz w:val="22"/>
                <w:szCs w:val="22"/>
                <w:lang w:val="nb-NO"/>
              </w:rPr>
              <w:t xml:space="preserve"> på andre utvalgte og kvalitetssikrede læresteder</w:t>
            </w:r>
            <w:r w:rsidRPr="00A37D63">
              <w:rPr>
                <w:sz w:val="22"/>
                <w:szCs w:val="22"/>
                <w:lang w:val="nb-NO"/>
              </w:rPr>
              <w:t>.</w:t>
            </w:r>
          </w:p>
        </w:tc>
      </w:tr>
    </w:tbl>
    <w:p w14:paraId="324E5268" w14:textId="77777777" w:rsidR="00BD4A2B" w:rsidRDefault="002C4C55" w:rsidP="00BD4A2B">
      <w:pPr>
        <w:rPr>
          <w:b/>
          <w:sz w:val="28"/>
          <w:szCs w:val="28"/>
        </w:rPr>
      </w:pPr>
      <w:r w:rsidRPr="0067152E">
        <w:rPr>
          <w:b/>
          <w:sz w:val="28"/>
          <w:szCs w:val="28"/>
          <w:lang w:val="nb-NO"/>
        </w:rPr>
        <w:lastRenderedPageBreak/>
        <w:br w:type="page"/>
      </w:r>
      <w:r w:rsidR="00BD4A2B" w:rsidRPr="00AF0FBD">
        <w:rPr>
          <w:b/>
          <w:sz w:val="28"/>
          <w:szCs w:val="28"/>
        </w:rPr>
        <w:lastRenderedPageBreak/>
        <w:t xml:space="preserve">Fordypningsemner </w:t>
      </w:r>
      <w:r w:rsidR="00BD4A2B">
        <w:rPr>
          <w:b/>
          <w:sz w:val="28"/>
          <w:szCs w:val="28"/>
        </w:rPr>
        <w:t>maskinteknikk</w:t>
      </w:r>
    </w:p>
    <w:p w14:paraId="01BC332E" w14:textId="77777777" w:rsidR="00BD4A2B" w:rsidRPr="00AF0FBD" w:rsidRDefault="00BD4A2B" w:rsidP="00BD4A2B">
      <w:pPr>
        <w:rPr>
          <w:b/>
          <w:sz w:val="28"/>
          <w:szCs w:val="28"/>
        </w:rPr>
      </w:pPr>
    </w:p>
    <w:tbl>
      <w:tblPr>
        <w:tblpPr w:leftFromText="141" w:rightFromText="141" w:vertAnchor="tex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067"/>
      </w:tblGrid>
      <w:tr w:rsidR="00BD4A2B" w:rsidRPr="0067152E" w14:paraId="37780325" w14:textId="77777777" w:rsidTr="00DD0E59">
        <w:tc>
          <w:tcPr>
            <w:tcW w:w="9288" w:type="dxa"/>
            <w:tcMar>
              <w:top w:w="0" w:type="dxa"/>
              <w:left w:w="108" w:type="dxa"/>
              <w:bottom w:w="0" w:type="dxa"/>
              <w:right w:w="108" w:type="dxa"/>
            </w:tcMar>
          </w:tcPr>
          <w:p w14:paraId="2C04258F" w14:textId="77777777" w:rsidR="00BD4A2B" w:rsidRPr="00312452" w:rsidRDefault="00BD4A2B" w:rsidP="00DD0E59">
            <w:pPr>
              <w:rPr>
                <w:bCs/>
                <w:iCs/>
                <w:sz w:val="22"/>
                <w:szCs w:val="22"/>
                <w:lang w:val="nb-NO"/>
              </w:rPr>
            </w:pPr>
            <w:r w:rsidRPr="00312452">
              <w:rPr>
                <w:bCs/>
                <w:iCs/>
                <w:sz w:val="22"/>
                <w:szCs w:val="22"/>
                <w:lang w:val="nb-NO"/>
              </w:rPr>
              <w:t xml:space="preserve">I henhold til vedtak i NUTF skal faglig ledelse integreres i fordypningsemnene.  Denne rammen inneholder læringsutbyttebeskrivelser som skal danne grunnlag for slik integrering. </w:t>
            </w:r>
          </w:p>
          <w:p w14:paraId="36219B1F" w14:textId="77777777" w:rsidR="00BD4A2B" w:rsidRPr="00312452" w:rsidRDefault="00BD4A2B" w:rsidP="00DD0E59">
            <w:pPr>
              <w:rPr>
                <w:bCs/>
                <w:i/>
                <w:iCs/>
                <w:color w:val="00B050"/>
                <w:sz w:val="22"/>
                <w:szCs w:val="22"/>
                <w:lang w:val="nb-NO"/>
              </w:rPr>
            </w:pPr>
          </w:p>
          <w:p w14:paraId="4248B945" w14:textId="77777777" w:rsidR="00BD4A2B" w:rsidRPr="0067152E" w:rsidRDefault="00BD4A2B" w:rsidP="00BD4A2B">
            <w:pPr>
              <w:rPr>
                <w:b/>
                <w:bCs/>
                <w:i/>
                <w:iCs/>
                <w:color w:val="00B050"/>
                <w:lang w:val="nb-NO"/>
              </w:rPr>
            </w:pPr>
          </w:p>
          <w:p w14:paraId="7AF87111" w14:textId="77777777" w:rsidR="00BD4A2B" w:rsidRPr="00566158" w:rsidRDefault="00BD4A2B" w:rsidP="00BD4A2B">
            <w:pPr>
              <w:pStyle w:val="Listeavsnitt"/>
              <w:ind w:left="0"/>
              <w:rPr>
                <w:b/>
                <w:i/>
                <w:color w:val="000000"/>
                <w:sz w:val="22"/>
                <w:szCs w:val="22"/>
              </w:rPr>
            </w:pPr>
            <w:r w:rsidRPr="00566158">
              <w:rPr>
                <w:b/>
                <w:i/>
                <w:color w:val="000000"/>
                <w:sz w:val="22"/>
                <w:szCs w:val="22"/>
              </w:rPr>
              <w:t xml:space="preserve">Kunnskap </w:t>
            </w:r>
          </w:p>
          <w:p w14:paraId="281693AF" w14:textId="77777777" w:rsidR="00BD4A2B" w:rsidRPr="00A0774A" w:rsidRDefault="00BD4A2B" w:rsidP="00BD4A2B">
            <w:pPr>
              <w:pStyle w:val="Listeavsnitt"/>
              <w:ind w:left="0"/>
              <w:rPr>
                <w:color w:val="000000"/>
                <w:sz w:val="22"/>
                <w:szCs w:val="22"/>
              </w:rPr>
            </w:pPr>
            <w:r>
              <w:rPr>
                <w:color w:val="000000"/>
                <w:sz w:val="22"/>
                <w:szCs w:val="22"/>
              </w:rPr>
              <w:t>Studen</w:t>
            </w:r>
            <w:r w:rsidRPr="00A0774A">
              <w:rPr>
                <w:color w:val="000000"/>
                <w:sz w:val="22"/>
                <w:szCs w:val="22"/>
              </w:rPr>
              <w:t>ten</w:t>
            </w:r>
          </w:p>
          <w:p w14:paraId="052C79D1" w14:textId="77777777" w:rsidR="00BD4A2B" w:rsidRPr="00A0774A" w:rsidRDefault="00BD4A2B" w:rsidP="00C8309A">
            <w:pPr>
              <w:pStyle w:val="Listeavsnitt"/>
              <w:numPr>
                <w:ilvl w:val="0"/>
                <w:numId w:val="34"/>
              </w:numPr>
              <w:rPr>
                <w:color w:val="000000"/>
                <w:sz w:val="22"/>
                <w:szCs w:val="22"/>
              </w:rPr>
            </w:pPr>
            <w:r w:rsidRPr="00A0774A">
              <w:rPr>
                <w:color w:val="000000"/>
                <w:sz w:val="22"/>
                <w:szCs w:val="22"/>
              </w:rPr>
              <w:t>har kunnskap om formål og prinsippe</w:t>
            </w:r>
            <w:r>
              <w:rPr>
                <w:color w:val="000000"/>
                <w:sz w:val="22"/>
                <w:szCs w:val="22"/>
              </w:rPr>
              <w:t>r ved planlegging og samordning</w:t>
            </w:r>
            <w:r w:rsidRPr="00A0774A">
              <w:rPr>
                <w:color w:val="000000"/>
                <w:sz w:val="22"/>
                <w:szCs w:val="22"/>
              </w:rPr>
              <w:t xml:space="preserve">  </w:t>
            </w:r>
          </w:p>
          <w:p w14:paraId="164A0738" w14:textId="77777777" w:rsidR="00BD4A2B" w:rsidRPr="00A0774A" w:rsidRDefault="00BD4A2B" w:rsidP="00C8309A">
            <w:pPr>
              <w:pStyle w:val="Listeavsnitt"/>
              <w:numPr>
                <w:ilvl w:val="0"/>
                <w:numId w:val="34"/>
              </w:numPr>
              <w:rPr>
                <w:color w:val="000000"/>
                <w:sz w:val="22"/>
                <w:szCs w:val="22"/>
              </w:rPr>
            </w:pPr>
            <w:r w:rsidRPr="00A0774A">
              <w:rPr>
                <w:color w:val="000000"/>
                <w:sz w:val="22"/>
                <w:szCs w:val="22"/>
              </w:rPr>
              <w:t>kan forklare sammenhengen mellom planlegging og beslutninge</w:t>
            </w:r>
            <w:r>
              <w:rPr>
                <w:color w:val="000000"/>
                <w:sz w:val="22"/>
                <w:szCs w:val="22"/>
              </w:rPr>
              <w:t>r og hvordan dette kommuniseres</w:t>
            </w:r>
            <w:r w:rsidRPr="00A0774A">
              <w:rPr>
                <w:color w:val="000000"/>
                <w:sz w:val="22"/>
                <w:szCs w:val="22"/>
              </w:rPr>
              <w:t xml:space="preserve"> </w:t>
            </w:r>
          </w:p>
          <w:p w14:paraId="31039CFA" w14:textId="77777777" w:rsidR="00BD4A2B" w:rsidRPr="00A0774A" w:rsidRDefault="00BD4A2B" w:rsidP="00C8309A">
            <w:pPr>
              <w:pStyle w:val="Listeavsnitt"/>
              <w:numPr>
                <w:ilvl w:val="0"/>
                <w:numId w:val="34"/>
              </w:numPr>
              <w:rPr>
                <w:color w:val="000000"/>
                <w:sz w:val="22"/>
                <w:szCs w:val="22"/>
              </w:rPr>
            </w:pPr>
            <w:r w:rsidRPr="00A0774A">
              <w:rPr>
                <w:color w:val="000000"/>
                <w:sz w:val="22"/>
                <w:szCs w:val="22"/>
              </w:rPr>
              <w:t xml:space="preserve">kjenner organiseringen av arbeidet på egen arbeidsplass med tanke på optimalisert planlegging, fordeling av arbeid, kontroll av kvalitet samt kontroll av framdrift og effektivitet.  </w:t>
            </w:r>
          </w:p>
          <w:p w14:paraId="72A9EE0C" w14:textId="77777777" w:rsidR="00BD4A2B" w:rsidRPr="00A0774A" w:rsidRDefault="00BD4A2B" w:rsidP="00C8309A">
            <w:pPr>
              <w:pStyle w:val="Listeavsnitt"/>
              <w:numPr>
                <w:ilvl w:val="0"/>
                <w:numId w:val="34"/>
              </w:numPr>
              <w:rPr>
                <w:color w:val="000000"/>
                <w:sz w:val="22"/>
                <w:szCs w:val="22"/>
              </w:rPr>
            </w:pPr>
            <w:r w:rsidRPr="00A0774A">
              <w:rPr>
                <w:color w:val="000000"/>
                <w:sz w:val="22"/>
                <w:szCs w:val="22"/>
              </w:rPr>
              <w:t xml:space="preserve">kan forklare de etiske, juridiske og økonomiske forutsetningene som gjelder for arbeidet. </w:t>
            </w:r>
          </w:p>
          <w:p w14:paraId="7C1E2A48" w14:textId="77777777" w:rsidR="00BD4A2B" w:rsidRPr="00A0774A" w:rsidRDefault="00BD4A2B" w:rsidP="00C8309A">
            <w:pPr>
              <w:pStyle w:val="Listeavsnitt"/>
              <w:numPr>
                <w:ilvl w:val="0"/>
                <w:numId w:val="34"/>
              </w:numPr>
              <w:rPr>
                <w:color w:val="000000"/>
                <w:sz w:val="22"/>
                <w:szCs w:val="22"/>
              </w:rPr>
            </w:pPr>
            <w:r w:rsidRPr="00A0774A">
              <w:rPr>
                <w:color w:val="000000"/>
                <w:sz w:val="22"/>
                <w:szCs w:val="22"/>
              </w:rPr>
              <w:t>kjenner meto</w:t>
            </w:r>
            <w:r>
              <w:rPr>
                <w:color w:val="000000"/>
                <w:sz w:val="22"/>
                <w:szCs w:val="22"/>
              </w:rPr>
              <w:t>der for kontinuerlig forbedring</w:t>
            </w:r>
            <w:r w:rsidRPr="00A0774A">
              <w:rPr>
                <w:color w:val="000000"/>
                <w:sz w:val="22"/>
                <w:szCs w:val="22"/>
              </w:rPr>
              <w:t xml:space="preserve">  </w:t>
            </w:r>
          </w:p>
          <w:p w14:paraId="2C4909F6" w14:textId="77777777" w:rsidR="00BD4A2B" w:rsidRDefault="00BD4A2B" w:rsidP="00C8309A">
            <w:pPr>
              <w:pStyle w:val="Listeavsnitt"/>
              <w:numPr>
                <w:ilvl w:val="0"/>
                <w:numId w:val="34"/>
              </w:numPr>
              <w:rPr>
                <w:color w:val="000000"/>
                <w:sz w:val="22"/>
                <w:szCs w:val="22"/>
              </w:rPr>
            </w:pPr>
            <w:r w:rsidRPr="00A0774A">
              <w:rPr>
                <w:color w:val="000000"/>
                <w:sz w:val="22"/>
                <w:szCs w:val="22"/>
              </w:rPr>
              <w:t>kan forklare sammenhengen mellom tid, penger og kvalitet i en arbeidsprosess.</w:t>
            </w:r>
          </w:p>
          <w:p w14:paraId="090FFB50" w14:textId="77777777" w:rsidR="00BD4A2B" w:rsidRPr="00A0774A" w:rsidRDefault="00BD4A2B" w:rsidP="00BD4A2B">
            <w:pPr>
              <w:pStyle w:val="Listeavsnitt"/>
              <w:rPr>
                <w:color w:val="000000"/>
                <w:sz w:val="22"/>
                <w:szCs w:val="22"/>
              </w:rPr>
            </w:pPr>
          </w:p>
          <w:p w14:paraId="4528D07A" w14:textId="77777777" w:rsidR="00BD4A2B" w:rsidRPr="00566158" w:rsidRDefault="00BD4A2B" w:rsidP="00BD4A2B">
            <w:pPr>
              <w:rPr>
                <w:sz w:val="22"/>
                <w:szCs w:val="22"/>
              </w:rPr>
            </w:pPr>
            <w:r w:rsidRPr="00566158">
              <w:rPr>
                <w:b/>
                <w:bCs/>
                <w:i/>
                <w:iCs/>
                <w:sz w:val="22"/>
                <w:szCs w:val="22"/>
              </w:rPr>
              <w:t>Ferdigheter</w:t>
            </w:r>
            <w:r w:rsidRPr="00566158">
              <w:rPr>
                <w:sz w:val="22"/>
                <w:szCs w:val="22"/>
              </w:rPr>
              <w:t xml:space="preserve"> </w:t>
            </w:r>
          </w:p>
          <w:p w14:paraId="49D2BCCD" w14:textId="77777777" w:rsidR="00BD4A2B" w:rsidRPr="00A0774A" w:rsidRDefault="00BD4A2B" w:rsidP="00BD4A2B">
            <w:pPr>
              <w:rPr>
                <w:color w:val="000000"/>
                <w:sz w:val="22"/>
                <w:szCs w:val="22"/>
              </w:rPr>
            </w:pPr>
            <w:r>
              <w:rPr>
                <w:color w:val="000000"/>
                <w:sz w:val="22"/>
                <w:szCs w:val="22"/>
              </w:rPr>
              <w:t>Studen</w:t>
            </w:r>
            <w:r w:rsidRPr="00A0774A">
              <w:rPr>
                <w:color w:val="000000"/>
                <w:sz w:val="22"/>
                <w:szCs w:val="22"/>
              </w:rPr>
              <w:t>ten</w:t>
            </w:r>
          </w:p>
          <w:p w14:paraId="34A1CE34" w14:textId="77777777" w:rsidR="00BD4A2B" w:rsidRPr="00A0774A" w:rsidRDefault="00BD4A2B" w:rsidP="00C8309A">
            <w:pPr>
              <w:pStyle w:val="Listeavsnitt"/>
              <w:numPr>
                <w:ilvl w:val="0"/>
                <w:numId w:val="34"/>
              </w:numPr>
              <w:rPr>
                <w:color w:val="000000"/>
                <w:sz w:val="22"/>
                <w:szCs w:val="22"/>
              </w:rPr>
            </w:pPr>
            <w:r w:rsidRPr="00A0774A">
              <w:rPr>
                <w:color w:val="000000"/>
                <w:sz w:val="22"/>
                <w:szCs w:val="22"/>
              </w:rPr>
              <w:t xml:space="preserve">kan gjøre rede for valg av verktøy og metoder for planlegging av et prosjekts aktiviteter, ressurser osv. </w:t>
            </w:r>
          </w:p>
          <w:p w14:paraId="3E70708A" w14:textId="77777777" w:rsidR="00BD4A2B" w:rsidRPr="00A0774A" w:rsidRDefault="00BD4A2B" w:rsidP="00C8309A">
            <w:pPr>
              <w:pStyle w:val="Listeavsnitt"/>
              <w:numPr>
                <w:ilvl w:val="0"/>
                <w:numId w:val="34"/>
              </w:numPr>
              <w:rPr>
                <w:color w:val="000000"/>
                <w:sz w:val="22"/>
                <w:szCs w:val="22"/>
              </w:rPr>
            </w:pPr>
            <w:r w:rsidRPr="00A0774A">
              <w:rPr>
                <w:color w:val="000000"/>
                <w:sz w:val="22"/>
                <w:szCs w:val="22"/>
              </w:rPr>
              <w:t>kan gjøre rede for verktøy og metoder for oppføl</w:t>
            </w:r>
            <w:r>
              <w:rPr>
                <w:color w:val="000000"/>
                <w:sz w:val="22"/>
                <w:szCs w:val="22"/>
              </w:rPr>
              <w:t>ging og styring av et prosjekt</w:t>
            </w:r>
          </w:p>
          <w:p w14:paraId="7A9A3B31" w14:textId="77777777" w:rsidR="00BD4A2B" w:rsidRPr="00A0774A" w:rsidRDefault="00BD4A2B" w:rsidP="00C8309A">
            <w:pPr>
              <w:pStyle w:val="Listeavsnitt"/>
              <w:numPr>
                <w:ilvl w:val="0"/>
                <w:numId w:val="34"/>
              </w:numPr>
              <w:rPr>
                <w:color w:val="000000"/>
                <w:sz w:val="22"/>
                <w:szCs w:val="22"/>
              </w:rPr>
            </w:pPr>
            <w:r w:rsidRPr="00A0774A">
              <w:rPr>
                <w:color w:val="000000"/>
                <w:sz w:val="22"/>
                <w:szCs w:val="22"/>
              </w:rPr>
              <w:t>kan gjøre rede for verktøy og metoder for å ivareta samarbeidet på en a</w:t>
            </w:r>
            <w:r>
              <w:rPr>
                <w:color w:val="000000"/>
                <w:sz w:val="22"/>
                <w:szCs w:val="22"/>
              </w:rPr>
              <w:t>rbeidsplass på best mulig måte</w:t>
            </w:r>
          </w:p>
          <w:p w14:paraId="09DDB792" w14:textId="77777777" w:rsidR="00BD4A2B" w:rsidRPr="00A0774A" w:rsidRDefault="00BD4A2B" w:rsidP="00C8309A">
            <w:pPr>
              <w:pStyle w:val="Listeavsnitt"/>
              <w:numPr>
                <w:ilvl w:val="0"/>
                <w:numId w:val="34"/>
              </w:numPr>
              <w:rPr>
                <w:color w:val="000000"/>
                <w:sz w:val="22"/>
                <w:szCs w:val="22"/>
              </w:rPr>
            </w:pPr>
            <w:r w:rsidRPr="00A0774A">
              <w:rPr>
                <w:color w:val="000000"/>
                <w:sz w:val="22"/>
                <w:szCs w:val="22"/>
              </w:rPr>
              <w:t>kan samordne alle grupper av leverandører og spesialist</w:t>
            </w:r>
            <w:r>
              <w:rPr>
                <w:color w:val="000000"/>
                <w:sz w:val="22"/>
                <w:szCs w:val="22"/>
              </w:rPr>
              <w:t>er som jobber på arbeidsplassen</w:t>
            </w:r>
            <w:r w:rsidRPr="00A0774A">
              <w:rPr>
                <w:color w:val="000000"/>
                <w:sz w:val="22"/>
                <w:szCs w:val="22"/>
              </w:rPr>
              <w:t xml:space="preserve"> </w:t>
            </w:r>
          </w:p>
          <w:p w14:paraId="19D81DC1" w14:textId="77777777" w:rsidR="00BD4A2B" w:rsidRPr="00A0774A" w:rsidRDefault="00BD4A2B" w:rsidP="00C8309A">
            <w:pPr>
              <w:pStyle w:val="Listeavsnitt"/>
              <w:numPr>
                <w:ilvl w:val="0"/>
                <w:numId w:val="34"/>
              </w:numPr>
              <w:rPr>
                <w:color w:val="000000"/>
                <w:sz w:val="22"/>
                <w:szCs w:val="22"/>
              </w:rPr>
            </w:pPr>
            <w:r w:rsidRPr="00A0774A">
              <w:rPr>
                <w:color w:val="000000"/>
                <w:sz w:val="22"/>
                <w:szCs w:val="22"/>
              </w:rPr>
              <w:t>kan h</w:t>
            </w:r>
            <w:r>
              <w:rPr>
                <w:color w:val="000000"/>
                <w:sz w:val="22"/>
                <w:szCs w:val="22"/>
              </w:rPr>
              <w:t>åndtere alle typer arbeidskraft</w:t>
            </w:r>
          </w:p>
          <w:p w14:paraId="12FA340E" w14:textId="77777777" w:rsidR="00BD4A2B" w:rsidRDefault="00BD4A2B" w:rsidP="00BD4A2B">
            <w:pPr>
              <w:rPr>
                <w:color w:val="00B050"/>
              </w:rPr>
            </w:pPr>
          </w:p>
          <w:p w14:paraId="23ABC6BE" w14:textId="77777777" w:rsidR="00BD4A2B" w:rsidRPr="00566158" w:rsidRDefault="00BD4A2B" w:rsidP="00BD4A2B">
            <w:pPr>
              <w:rPr>
                <w:sz w:val="22"/>
                <w:szCs w:val="22"/>
              </w:rPr>
            </w:pPr>
            <w:r w:rsidRPr="00566158">
              <w:rPr>
                <w:b/>
                <w:bCs/>
                <w:i/>
                <w:iCs/>
                <w:sz w:val="22"/>
                <w:szCs w:val="22"/>
              </w:rPr>
              <w:t>Generell kompetanse</w:t>
            </w:r>
            <w:r w:rsidRPr="00566158">
              <w:rPr>
                <w:sz w:val="22"/>
                <w:szCs w:val="22"/>
              </w:rPr>
              <w:t xml:space="preserve"> </w:t>
            </w:r>
          </w:p>
          <w:p w14:paraId="0FF42FB5" w14:textId="77777777" w:rsidR="00BD4A2B" w:rsidRPr="00A0774A" w:rsidRDefault="00BD4A2B" w:rsidP="00BD4A2B">
            <w:pPr>
              <w:pStyle w:val="Listeavsnitt"/>
              <w:ind w:left="0"/>
              <w:rPr>
                <w:color w:val="000000"/>
                <w:sz w:val="22"/>
                <w:szCs w:val="22"/>
              </w:rPr>
            </w:pPr>
            <w:r>
              <w:rPr>
                <w:color w:val="000000"/>
                <w:sz w:val="22"/>
                <w:szCs w:val="22"/>
              </w:rPr>
              <w:t>Studen</w:t>
            </w:r>
            <w:r w:rsidRPr="00A0774A">
              <w:rPr>
                <w:color w:val="000000"/>
                <w:sz w:val="22"/>
                <w:szCs w:val="22"/>
              </w:rPr>
              <w:t>ten</w:t>
            </w:r>
          </w:p>
          <w:p w14:paraId="25D6ED93" w14:textId="77777777" w:rsidR="00BD4A2B" w:rsidRPr="00566158" w:rsidRDefault="00BD4A2B" w:rsidP="00C8309A">
            <w:pPr>
              <w:pStyle w:val="Listeavsnitt"/>
              <w:numPr>
                <w:ilvl w:val="0"/>
                <w:numId w:val="34"/>
              </w:numPr>
              <w:rPr>
                <w:sz w:val="22"/>
                <w:szCs w:val="22"/>
              </w:rPr>
            </w:pPr>
            <w:r w:rsidRPr="00566158">
              <w:rPr>
                <w:sz w:val="22"/>
                <w:szCs w:val="22"/>
              </w:rPr>
              <w:t xml:space="preserve">kan arbeide i team som har ansvar for flere fag, sikkerhet, kvalitet, økonomi og teknikk. </w:t>
            </w:r>
          </w:p>
          <w:p w14:paraId="4164EA6F" w14:textId="77777777" w:rsidR="00BD4A2B" w:rsidRPr="00566158" w:rsidRDefault="00BD4A2B" w:rsidP="00C8309A">
            <w:pPr>
              <w:pStyle w:val="Listeavsnitt"/>
              <w:numPr>
                <w:ilvl w:val="0"/>
                <w:numId w:val="34"/>
              </w:numPr>
              <w:rPr>
                <w:sz w:val="22"/>
                <w:szCs w:val="22"/>
              </w:rPr>
            </w:pPr>
            <w:r w:rsidRPr="00566158">
              <w:rPr>
                <w:sz w:val="22"/>
                <w:szCs w:val="22"/>
              </w:rPr>
              <w:t xml:space="preserve">kan ta ansvar for dokumentasjon av utførelse og kontroll av utførelse/dokumentasjon. </w:t>
            </w:r>
          </w:p>
          <w:p w14:paraId="5782697B" w14:textId="77777777" w:rsidR="00BD4A2B" w:rsidRPr="00566158" w:rsidRDefault="00BD4A2B" w:rsidP="00C8309A">
            <w:pPr>
              <w:pStyle w:val="Listeavsnitt"/>
              <w:numPr>
                <w:ilvl w:val="0"/>
                <w:numId w:val="34"/>
              </w:numPr>
              <w:rPr>
                <w:sz w:val="22"/>
                <w:szCs w:val="22"/>
              </w:rPr>
            </w:pPr>
            <w:r w:rsidRPr="00566158">
              <w:rPr>
                <w:sz w:val="22"/>
                <w:szCs w:val="22"/>
              </w:rPr>
              <w:t xml:space="preserve">kan bidra til å utvikle helhetlig planleggingskultur og teamcoaching (analytisk tankegang og innovasjon). </w:t>
            </w:r>
          </w:p>
          <w:p w14:paraId="411586A0" w14:textId="77777777" w:rsidR="00BD4A2B" w:rsidRPr="00566158" w:rsidRDefault="00BD4A2B" w:rsidP="00C8309A">
            <w:pPr>
              <w:pStyle w:val="Listeavsnitt"/>
              <w:numPr>
                <w:ilvl w:val="0"/>
                <w:numId w:val="34"/>
              </w:numPr>
              <w:rPr>
                <w:sz w:val="22"/>
                <w:szCs w:val="22"/>
              </w:rPr>
            </w:pPr>
            <w:r w:rsidRPr="00566158">
              <w:rPr>
                <w:sz w:val="22"/>
                <w:szCs w:val="22"/>
              </w:rPr>
              <w:t xml:space="preserve">kan lede personer, enkelte lag og hele arbeidsstyrken på arbeidsplassen - engasjere og motivere. </w:t>
            </w:r>
          </w:p>
          <w:p w14:paraId="71DA7406" w14:textId="77777777" w:rsidR="00BD4A2B" w:rsidRPr="00566158" w:rsidRDefault="00BD4A2B" w:rsidP="00C8309A">
            <w:pPr>
              <w:pStyle w:val="Listeavsnitt"/>
              <w:numPr>
                <w:ilvl w:val="0"/>
                <w:numId w:val="34"/>
              </w:numPr>
            </w:pPr>
            <w:r w:rsidRPr="00566158">
              <w:rPr>
                <w:sz w:val="22"/>
                <w:szCs w:val="22"/>
              </w:rPr>
              <w:t>kan vurdere eget behov for utvikling av kunnskap, ferdigheter og generell kompetanse</w:t>
            </w:r>
          </w:p>
          <w:p w14:paraId="64A20A74" w14:textId="77777777" w:rsidR="00BD4A2B" w:rsidRDefault="00BD4A2B" w:rsidP="00DD0E59">
            <w:pPr>
              <w:pStyle w:val="NormalWeb"/>
              <w:rPr>
                <w:rFonts w:ascii="Calibri" w:hAnsi="Calibri"/>
                <w:color w:val="00B050"/>
                <w:sz w:val="22"/>
                <w:szCs w:val="22"/>
              </w:rPr>
            </w:pPr>
            <w:r>
              <w:rPr>
                <w:rFonts w:ascii="Calibri" w:hAnsi="Calibri"/>
                <w:color w:val="00B050"/>
                <w:sz w:val="22"/>
                <w:szCs w:val="22"/>
              </w:rPr>
              <w:t xml:space="preserve"> </w:t>
            </w:r>
          </w:p>
        </w:tc>
      </w:tr>
    </w:tbl>
    <w:p w14:paraId="121D77B7" w14:textId="77777777" w:rsidR="00BD4A2B" w:rsidRPr="00312452" w:rsidRDefault="00BD4A2B" w:rsidP="00BD4A2B">
      <w:pPr>
        <w:rPr>
          <w:b/>
          <w:lang w:val="nb-NO"/>
        </w:rPr>
      </w:pPr>
    </w:p>
    <w:p w14:paraId="0F864FB8" w14:textId="77777777" w:rsidR="00BD4A2B" w:rsidRPr="00BD4A2B" w:rsidRDefault="00BD4A2B" w:rsidP="00BD4A2B">
      <w:pPr>
        <w:spacing w:before="60"/>
        <w:rPr>
          <w:b/>
          <w:sz w:val="28"/>
          <w:szCs w:val="28"/>
          <w:lang w:val="nb-NO"/>
        </w:rPr>
      </w:pPr>
      <w:r>
        <w:rPr>
          <w:b/>
          <w:sz w:val="28"/>
          <w:szCs w:val="28"/>
          <w:lang w:val="nb-NO"/>
        </w:rPr>
        <w:br w:type="page"/>
      </w:r>
      <w:r w:rsidRPr="00BD4A2B">
        <w:rPr>
          <w:b/>
          <w:sz w:val="28"/>
          <w:szCs w:val="28"/>
          <w:lang w:val="nb-NO"/>
        </w:rPr>
        <w:lastRenderedPageBreak/>
        <w:t xml:space="preserve">Emne 7 (fordypningsemne): </w:t>
      </w:r>
      <w:r w:rsidRPr="00BD4A2B">
        <w:rPr>
          <w:b/>
          <w:kern w:val="24"/>
          <w:sz w:val="28"/>
          <w:szCs w:val="28"/>
          <w:lang w:val="nb-NO"/>
        </w:rPr>
        <w:t>00TT04G</w:t>
      </w:r>
      <w:r w:rsidRPr="00BD4A2B">
        <w:rPr>
          <w:b/>
          <w:sz w:val="28"/>
          <w:szCs w:val="28"/>
          <w:lang w:val="nb-NO"/>
        </w:rPr>
        <w:t xml:space="preserve"> Energiteknikk med faglig ledelse</w:t>
      </w:r>
    </w:p>
    <w:p w14:paraId="2EAD0E13" w14:textId="77777777" w:rsidR="00BD4A2B" w:rsidRPr="00DD0E59" w:rsidRDefault="00BD4A2B" w:rsidP="00BD4A2B">
      <w:pPr>
        <w:rPr>
          <w:sz w:val="22"/>
          <w:szCs w:val="22"/>
          <w:lang w:val="nb-N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529"/>
      </w:tblGrid>
      <w:tr w:rsidR="00BD4A2B" w14:paraId="4A7EF25E" w14:textId="77777777" w:rsidTr="00DD0E59">
        <w:tc>
          <w:tcPr>
            <w:tcW w:w="3936" w:type="dxa"/>
            <w:tcBorders>
              <w:top w:val="single" w:sz="4" w:space="0" w:color="auto"/>
              <w:left w:val="single" w:sz="4" w:space="0" w:color="auto"/>
              <w:bottom w:val="single" w:sz="4" w:space="0" w:color="auto"/>
              <w:right w:val="single" w:sz="4" w:space="0" w:color="auto"/>
            </w:tcBorders>
            <w:shd w:val="clear" w:color="auto" w:fill="D9D9D9"/>
            <w:hideMark/>
          </w:tcPr>
          <w:p w14:paraId="4001CCA3" w14:textId="77777777" w:rsidR="00BD4A2B" w:rsidRDefault="00BD4A2B" w:rsidP="00DD0E59">
            <w:pPr>
              <w:spacing w:before="60" w:line="276" w:lineRule="auto"/>
              <w:rPr>
                <w:b/>
                <w:kern w:val="24"/>
              </w:rPr>
            </w:pPr>
            <w:r w:rsidRPr="0069267B">
              <w:rPr>
                <w:b/>
                <w:kern w:val="24"/>
              </w:rPr>
              <w:t>Emne 00TT04</w:t>
            </w:r>
            <w:r>
              <w:rPr>
                <w:b/>
                <w:kern w:val="24"/>
              </w:rPr>
              <w:t>G</w:t>
            </w:r>
          </w:p>
        </w:tc>
        <w:tc>
          <w:tcPr>
            <w:tcW w:w="5529" w:type="dxa"/>
            <w:tcBorders>
              <w:top w:val="single" w:sz="4" w:space="0" w:color="auto"/>
              <w:left w:val="single" w:sz="4" w:space="0" w:color="auto"/>
              <w:bottom w:val="single" w:sz="4" w:space="0" w:color="auto"/>
              <w:right w:val="single" w:sz="4" w:space="0" w:color="auto"/>
            </w:tcBorders>
            <w:shd w:val="clear" w:color="auto" w:fill="D9D9D9"/>
            <w:hideMark/>
          </w:tcPr>
          <w:p w14:paraId="20146BF9" w14:textId="77777777" w:rsidR="00BD4A2B" w:rsidRDefault="00BD4A2B" w:rsidP="00DD0E59">
            <w:pPr>
              <w:spacing w:before="60" w:line="276" w:lineRule="auto"/>
              <w:rPr>
                <w:b/>
                <w:kern w:val="24"/>
              </w:rPr>
            </w:pPr>
            <w:r>
              <w:rPr>
                <w:b/>
                <w:kern w:val="24"/>
              </w:rPr>
              <w:t>Tema</w:t>
            </w:r>
          </w:p>
        </w:tc>
      </w:tr>
      <w:tr w:rsidR="00BD4A2B" w:rsidRPr="003A2FEC" w14:paraId="3801E06C" w14:textId="77777777" w:rsidTr="00DD0E59">
        <w:tc>
          <w:tcPr>
            <w:tcW w:w="3936" w:type="dxa"/>
            <w:tcBorders>
              <w:top w:val="single" w:sz="4" w:space="0" w:color="auto"/>
              <w:left w:val="single" w:sz="4" w:space="0" w:color="auto"/>
              <w:bottom w:val="single" w:sz="4" w:space="0" w:color="auto"/>
              <w:right w:val="single" w:sz="4" w:space="0" w:color="auto"/>
            </w:tcBorders>
            <w:hideMark/>
          </w:tcPr>
          <w:p w14:paraId="0324E1DC" w14:textId="77777777" w:rsidR="00BD4A2B" w:rsidRPr="00BD4A2B" w:rsidRDefault="00BD4A2B" w:rsidP="00BD4A2B">
            <w:pPr>
              <w:spacing w:before="60"/>
              <w:rPr>
                <w:b/>
                <w:lang w:val="nb-NO"/>
              </w:rPr>
            </w:pPr>
            <w:r w:rsidRPr="00BD4A2B">
              <w:rPr>
                <w:b/>
                <w:lang w:val="nb-NO"/>
              </w:rPr>
              <w:t>Energiteknikk med faglig ledelse</w:t>
            </w:r>
          </w:p>
          <w:p w14:paraId="38F96301" w14:textId="77777777" w:rsidR="00BD4A2B" w:rsidRPr="00BD4A2B" w:rsidRDefault="00BD4A2B" w:rsidP="00DD0E59">
            <w:pPr>
              <w:spacing w:before="60" w:line="276" w:lineRule="auto"/>
              <w:rPr>
                <w:b/>
                <w:color w:val="FF0000"/>
                <w:kern w:val="24"/>
                <w:sz w:val="28"/>
                <w:szCs w:val="28"/>
                <w:lang w:val="nb-NO"/>
              </w:rPr>
            </w:pPr>
            <w:r>
              <w:rPr>
                <w:b/>
                <w:i/>
                <w:lang w:val="nb-NO"/>
              </w:rPr>
              <w:t xml:space="preserve"> (Omfang 20</w:t>
            </w:r>
            <w:r w:rsidRPr="00BD4A2B">
              <w:rPr>
                <w:b/>
                <w:i/>
                <w:lang w:val="nb-NO"/>
              </w:rPr>
              <w:t xml:space="preserve"> fp)</w:t>
            </w:r>
            <w:r>
              <w:rPr>
                <w:b/>
                <w:i/>
                <w:lang w:val="nb-NO"/>
              </w:rPr>
              <w:t xml:space="preserve"> </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14:paraId="5257EC0A" w14:textId="77777777" w:rsidR="00DD0E59" w:rsidRPr="00DD0E59" w:rsidRDefault="00DD0E59" w:rsidP="00DD0E59">
            <w:pPr>
              <w:pStyle w:val="Ingenmellomrom"/>
              <w:rPr>
                <w:b/>
                <w:i/>
              </w:rPr>
            </w:pPr>
            <w:r w:rsidRPr="00DD0E59">
              <w:rPr>
                <w:b/>
                <w:i/>
              </w:rPr>
              <w:t xml:space="preserve">Faglig ledelse (integrert)                                     </w:t>
            </w:r>
          </w:p>
          <w:p w14:paraId="120721D7" w14:textId="77777777" w:rsidR="00DD0E59" w:rsidRPr="00DD0E59" w:rsidRDefault="00DD0E59" w:rsidP="00DD0E59">
            <w:pPr>
              <w:pStyle w:val="Ingenmellomrom"/>
              <w:rPr>
                <w:b/>
                <w:i/>
              </w:rPr>
            </w:pPr>
            <w:r w:rsidRPr="00DD0E59">
              <w:rPr>
                <w:b/>
                <w:i/>
              </w:rPr>
              <w:t>Termodynamikk inkl. varme- og energiteknikk  9 fp</w:t>
            </w:r>
          </w:p>
          <w:p w14:paraId="36A9DF4A" w14:textId="77777777" w:rsidR="00DD0E59" w:rsidRPr="00DD0E59" w:rsidRDefault="00DD0E59" w:rsidP="00DD0E59">
            <w:pPr>
              <w:pStyle w:val="Ingenmellomrom"/>
              <w:rPr>
                <w:b/>
                <w:i/>
              </w:rPr>
            </w:pPr>
            <w:r w:rsidRPr="00DD0E59">
              <w:rPr>
                <w:b/>
                <w:i/>
              </w:rPr>
              <w:t xml:space="preserve">Elektro og automatisering inkl. verkstedteknisk automatisering, dokumentasjon                        </w:t>
            </w:r>
            <w:r>
              <w:rPr>
                <w:b/>
                <w:i/>
              </w:rPr>
              <w:t xml:space="preserve">  </w:t>
            </w:r>
            <w:r w:rsidRPr="00DD0E59">
              <w:rPr>
                <w:b/>
                <w:i/>
              </w:rPr>
              <w:t>7 fp</w:t>
            </w:r>
          </w:p>
          <w:p w14:paraId="2DE7FDD7" w14:textId="77777777" w:rsidR="00BD4A2B" w:rsidRPr="00D45606" w:rsidRDefault="00DD0E59" w:rsidP="00DD0E59">
            <w:pPr>
              <w:rPr>
                <w:b/>
                <w:lang w:val="nb-NO"/>
              </w:rPr>
            </w:pPr>
            <w:r w:rsidRPr="00DD0E59">
              <w:rPr>
                <w:b/>
                <w:i/>
              </w:rPr>
              <w:t xml:space="preserve">Tilvirkningsteknikk            </w:t>
            </w:r>
            <w:r>
              <w:rPr>
                <w:b/>
                <w:i/>
              </w:rPr>
              <w:t xml:space="preserve">                                 </w:t>
            </w:r>
            <w:r w:rsidRPr="00DD0E59">
              <w:rPr>
                <w:b/>
                <w:i/>
              </w:rPr>
              <w:t>4 fp</w:t>
            </w:r>
          </w:p>
        </w:tc>
      </w:tr>
      <w:tr w:rsidR="00BD4A2B" w14:paraId="3CD6D196" w14:textId="77777777" w:rsidTr="00DD0E59">
        <w:tc>
          <w:tcPr>
            <w:tcW w:w="9465" w:type="dxa"/>
            <w:gridSpan w:val="2"/>
            <w:tcBorders>
              <w:top w:val="single" w:sz="4" w:space="0" w:color="auto"/>
              <w:left w:val="single" w:sz="4" w:space="0" w:color="auto"/>
              <w:bottom w:val="single" w:sz="4" w:space="0" w:color="auto"/>
              <w:right w:val="single" w:sz="4" w:space="0" w:color="auto"/>
            </w:tcBorders>
            <w:shd w:val="pct15" w:color="auto" w:fill="auto"/>
            <w:hideMark/>
          </w:tcPr>
          <w:p w14:paraId="3B0B555E" w14:textId="77777777" w:rsidR="00BD4A2B" w:rsidRDefault="00BD4A2B" w:rsidP="00DD0E59">
            <w:pPr>
              <w:spacing w:before="60" w:line="276" w:lineRule="auto"/>
              <w:rPr>
                <w:b/>
              </w:rPr>
            </w:pPr>
            <w:r>
              <w:rPr>
                <w:b/>
              </w:rPr>
              <w:t xml:space="preserve">Læringsutbytte </w:t>
            </w:r>
          </w:p>
        </w:tc>
      </w:tr>
      <w:tr w:rsidR="00BD4A2B" w:rsidRPr="0067152E" w14:paraId="0CCEE45A" w14:textId="77777777" w:rsidTr="00DD0E59">
        <w:tc>
          <w:tcPr>
            <w:tcW w:w="9465" w:type="dxa"/>
            <w:gridSpan w:val="2"/>
            <w:tcBorders>
              <w:top w:val="single" w:sz="4" w:space="0" w:color="auto"/>
              <w:left w:val="single" w:sz="4" w:space="0" w:color="auto"/>
              <w:bottom w:val="single" w:sz="4" w:space="0" w:color="auto"/>
              <w:right w:val="single" w:sz="4" w:space="0" w:color="auto"/>
            </w:tcBorders>
          </w:tcPr>
          <w:p w14:paraId="18334A8D" w14:textId="77777777" w:rsidR="00DD0E59" w:rsidRPr="00DD0E59" w:rsidRDefault="00DD0E59" w:rsidP="00DD0E59">
            <w:pPr>
              <w:autoSpaceDE w:val="0"/>
              <w:autoSpaceDN w:val="0"/>
              <w:adjustRightInd w:val="0"/>
              <w:rPr>
                <w:b/>
                <w:i/>
                <w:kern w:val="24"/>
                <w:sz w:val="22"/>
                <w:szCs w:val="22"/>
              </w:rPr>
            </w:pPr>
            <w:r w:rsidRPr="00DD0E59">
              <w:rPr>
                <w:b/>
                <w:i/>
                <w:kern w:val="24"/>
                <w:sz w:val="22"/>
                <w:szCs w:val="22"/>
              </w:rPr>
              <w:t>Kunnskap:</w:t>
            </w:r>
          </w:p>
          <w:p w14:paraId="02BFBBA6" w14:textId="77777777" w:rsidR="00DD0E59" w:rsidRPr="00DD0E59" w:rsidRDefault="00DD0E59" w:rsidP="00DD0E59">
            <w:pPr>
              <w:rPr>
                <w:sz w:val="22"/>
                <w:szCs w:val="22"/>
              </w:rPr>
            </w:pPr>
            <w:r w:rsidRPr="00DD0E59">
              <w:rPr>
                <w:sz w:val="22"/>
                <w:szCs w:val="22"/>
              </w:rPr>
              <w:t>Studenten:</w:t>
            </w:r>
          </w:p>
          <w:p w14:paraId="108E7A2B" w14:textId="77777777" w:rsidR="00DD0E59" w:rsidRPr="00DD0E59" w:rsidRDefault="00DD0E59" w:rsidP="00C8309A">
            <w:pPr>
              <w:numPr>
                <w:ilvl w:val="0"/>
                <w:numId w:val="38"/>
              </w:numPr>
              <w:autoSpaceDE w:val="0"/>
              <w:autoSpaceDN w:val="0"/>
              <w:adjustRightInd w:val="0"/>
              <w:contextualSpacing/>
              <w:rPr>
                <w:sz w:val="22"/>
                <w:szCs w:val="22"/>
                <w:lang w:val="nb-NO"/>
              </w:rPr>
            </w:pPr>
            <w:r w:rsidRPr="00DD0E59">
              <w:rPr>
                <w:kern w:val="24"/>
                <w:sz w:val="22"/>
                <w:szCs w:val="22"/>
                <w:lang w:val="nb-NO"/>
              </w:rPr>
              <w:t>har kunnskap om termodynamikkens grunnbegreper, og oppbygningen og virkemåten til aktuelle energisystemer</w:t>
            </w:r>
          </w:p>
          <w:p w14:paraId="44F17334" w14:textId="77777777" w:rsidR="00DD0E59" w:rsidRPr="00DD0E59" w:rsidRDefault="00DD0E59" w:rsidP="00C8309A">
            <w:pPr>
              <w:numPr>
                <w:ilvl w:val="0"/>
                <w:numId w:val="38"/>
              </w:numPr>
              <w:autoSpaceDE w:val="0"/>
              <w:autoSpaceDN w:val="0"/>
              <w:adjustRightInd w:val="0"/>
              <w:contextualSpacing/>
              <w:rPr>
                <w:sz w:val="22"/>
                <w:szCs w:val="22"/>
                <w:lang w:val="nb-NO"/>
              </w:rPr>
            </w:pPr>
            <w:r w:rsidRPr="00DD0E59">
              <w:rPr>
                <w:kern w:val="24"/>
                <w:sz w:val="22"/>
                <w:szCs w:val="22"/>
                <w:lang w:val="nb-NO"/>
              </w:rPr>
              <w:t xml:space="preserve">har kunnskap om metoder for tilvirkning av produkter av stål og plast </w:t>
            </w:r>
          </w:p>
          <w:p w14:paraId="7DDD697A" w14:textId="77777777" w:rsidR="00DD0E59" w:rsidRPr="00DD0E59" w:rsidRDefault="00DD0E59" w:rsidP="00C8309A">
            <w:pPr>
              <w:numPr>
                <w:ilvl w:val="0"/>
                <w:numId w:val="38"/>
              </w:numPr>
              <w:autoSpaceDE w:val="0"/>
              <w:autoSpaceDN w:val="0"/>
              <w:adjustRightInd w:val="0"/>
              <w:contextualSpacing/>
              <w:rPr>
                <w:sz w:val="22"/>
                <w:szCs w:val="22"/>
                <w:lang w:val="nb-NO"/>
              </w:rPr>
            </w:pPr>
            <w:r w:rsidRPr="00DD0E59">
              <w:rPr>
                <w:sz w:val="22"/>
                <w:szCs w:val="22"/>
                <w:lang w:val="nb-NO"/>
              </w:rPr>
              <w:t>har kunnskap om aktuelle elektriske og elektroniske komponenter, koblingsskjemaer og relevant elektroteknisk dokumentasjon etter gjeldende standard</w:t>
            </w:r>
          </w:p>
          <w:p w14:paraId="32247A7D" w14:textId="77777777" w:rsidR="00DD0E59" w:rsidRPr="00DD0E59" w:rsidRDefault="00DD0E59" w:rsidP="00C8309A">
            <w:pPr>
              <w:numPr>
                <w:ilvl w:val="0"/>
                <w:numId w:val="38"/>
              </w:numPr>
              <w:autoSpaceDE w:val="0"/>
              <w:autoSpaceDN w:val="0"/>
              <w:adjustRightInd w:val="0"/>
              <w:contextualSpacing/>
              <w:rPr>
                <w:sz w:val="22"/>
                <w:szCs w:val="22"/>
                <w:lang w:val="nb-NO"/>
              </w:rPr>
            </w:pPr>
            <w:r w:rsidRPr="00DD0E59">
              <w:rPr>
                <w:sz w:val="22"/>
                <w:szCs w:val="22"/>
                <w:lang w:val="nb-NO"/>
              </w:rPr>
              <w:t>har kunnskap om faremomenter som kan oppstå ved arbeid eller feil på elektriske anlegg under spenning</w:t>
            </w:r>
          </w:p>
          <w:p w14:paraId="3C7BC8FB" w14:textId="77777777" w:rsidR="00DD0E59" w:rsidRPr="00DD0E59" w:rsidRDefault="00DD0E59" w:rsidP="00C8309A">
            <w:pPr>
              <w:numPr>
                <w:ilvl w:val="0"/>
                <w:numId w:val="38"/>
              </w:numPr>
              <w:autoSpaceDE w:val="0"/>
              <w:autoSpaceDN w:val="0"/>
              <w:adjustRightInd w:val="0"/>
              <w:contextualSpacing/>
              <w:rPr>
                <w:strike/>
                <w:sz w:val="22"/>
                <w:szCs w:val="22"/>
                <w:lang w:val="nb-NO"/>
              </w:rPr>
            </w:pPr>
            <w:r w:rsidRPr="00DD0E59">
              <w:rPr>
                <w:sz w:val="22"/>
                <w:szCs w:val="22"/>
                <w:lang w:val="nb-NO"/>
              </w:rPr>
              <w:t>har kunnskaper om strømarter, effekter og lavspente styringssystemer</w:t>
            </w:r>
          </w:p>
          <w:p w14:paraId="73DA082B" w14:textId="77777777" w:rsidR="00DD0E59" w:rsidRPr="00DD0E59" w:rsidRDefault="00DD0E59" w:rsidP="00C8309A">
            <w:pPr>
              <w:numPr>
                <w:ilvl w:val="0"/>
                <w:numId w:val="38"/>
              </w:numPr>
              <w:autoSpaceDE w:val="0"/>
              <w:autoSpaceDN w:val="0"/>
              <w:adjustRightInd w:val="0"/>
              <w:contextualSpacing/>
              <w:rPr>
                <w:kern w:val="24"/>
                <w:sz w:val="22"/>
                <w:szCs w:val="22"/>
                <w:lang w:val="nb-NO"/>
              </w:rPr>
            </w:pPr>
            <w:r w:rsidRPr="00DD0E59">
              <w:rPr>
                <w:kern w:val="24"/>
                <w:sz w:val="22"/>
                <w:szCs w:val="22"/>
                <w:lang w:val="nb-NO"/>
              </w:rPr>
              <w:t>har kunnskap om å beregne arbeid, energi og effektbehov, og ulike former for varmeomsetning og varmeveksling</w:t>
            </w:r>
          </w:p>
          <w:p w14:paraId="0E78424D" w14:textId="77777777" w:rsidR="00DD0E59" w:rsidRPr="00DD0E59" w:rsidRDefault="00DD0E59" w:rsidP="00C8309A">
            <w:pPr>
              <w:numPr>
                <w:ilvl w:val="0"/>
                <w:numId w:val="38"/>
              </w:numPr>
              <w:autoSpaceDE w:val="0"/>
              <w:autoSpaceDN w:val="0"/>
              <w:adjustRightInd w:val="0"/>
              <w:contextualSpacing/>
              <w:rPr>
                <w:sz w:val="22"/>
                <w:szCs w:val="22"/>
                <w:lang w:val="nb-NO"/>
              </w:rPr>
            </w:pPr>
            <w:r w:rsidRPr="00DD0E59">
              <w:rPr>
                <w:sz w:val="22"/>
                <w:szCs w:val="22"/>
                <w:lang w:val="nb-NO"/>
              </w:rPr>
              <w:t>har kunnskap om relevante metoder og verktøy for analyse og prosjektering av automatiseringstekniske problemstillinger</w:t>
            </w:r>
          </w:p>
          <w:p w14:paraId="36942E02" w14:textId="77777777" w:rsidR="00DD0E59" w:rsidRPr="00DD0E59" w:rsidRDefault="00DD0E59" w:rsidP="00C8309A">
            <w:pPr>
              <w:numPr>
                <w:ilvl w:val="0"/>
                <w:numId w:val="38"/>
              </w:numPr>
              <w:autoSpaceDE w:val="0"/>
              <w:autoSpaceDN w:val="0"/>
              <w:adjustRightInd w:val="0"/>
              <w:spacing w:line="276" w:lineRule="auto"/>
              <w:contextualSpacing/>
              <w:rPr>
                <w:sz w:val="22"/>
                <w:szCs w:val="22"/>
                <w:lang w:val="nb-NO"/>
              </w:rPr>
            </w:pPr>
            <w:r w:rsidRPr="00DD0E59">
              <w:rPr>
                <w:sz w:val="22"/>
                <w:szCs w:val="22"/>
                <w:lang w:val="nb-NO"/>
              </w:rPr>
              <w:t xml:space="preserve">kan vurdere eget arbeid i forhold til gjeldende lovverk, forskrifter, HMS, standarder og krav til dokumentasjon som er aktuelt innen fagfeltet energiteknikk </w:t>
            </w:r>
          </w:p>
          <w:p w14:paraId="6DB5D8BE" w14:textId="77777777" w:rsidR="00DD0E59" w:rsidRPr="00DD0E59" w:rsidRDefault="00DD0E59" w:rsidP="00C8309A">
            <w:pPr>
              <w:numPr>
                <w:ilvl w:val="0"/>
                <w:numId w:val="38"/>
              </w:numPr>
              <w:contextualSpacing/>
              <w:rPr>
                <w:sz w:val="22"/>
                <w:szCs w:val="22"/>
                <w:lang w:val="nb-NO"/>
              </w:rPr>
            </w:pPr>
            <w:r w:rsidRPr="00DD0E59">
              <w:rPr>
                <w:bCs/>
                <w:sz w:val="22"/>
                <w:szCs w:val="22"/>
                <w:lang w:val="nb-NO"/>
              </w:rPr>
              <w:t xml:space="preserve">kan oppdatere sin kunnskap om energiteknikk </w:t>
            </w:r>
          </w:p>
          <w:p w14:paraId="7448DEF1" w14:textId="77777777" w:rsidR="00DD0E59" w:rsidRPr="00DD0E59" w:rsidRDefault="00DD0E59" w:rsidP="00C8309A">
            <w:pPr>
              <w:numPr>
                <w:ilvl w:val="0"/>
                <w:numId w:val="38"/>
              </w:numPr>
              <w:autoSpaceDE w:val="0"/>
              <w:autoSpaceDN w:val="0"/>
              <w:adjustRightInd w:val="0"/>
              <w:spacing w:line="276" w:lineRule="auto"/>
              <w:contextualSpacing/>
              <w:rPr>
                <w:sz w:val="22"/>
                <w:szCs w:val="22"/>
                <w:lang w:val="nb-NO"/>
              </w:rPr>
            </w:pPr>
            <w:r w:rsidRPr="00DD0E59">
              <w:rPr>
                <w:sz w:val="22"/>
                <w:szCs w:val="22"/>
                <w:lang w:val="nb-NO"/>
              </w:rPr>
              <w:t>har innsikt i egne utviklingsmuligheter innen energiteknikk</w:t>
            </w:r>
          </w:p>
          <w:p w14:paraId="2A9DAF60" w14:textId="77777777" w:rsidR="00DD0E59" w:rsidRPr="00DD0E59" w:rsidRDefault="00DD0E59" w:rsidP="00DD0E59">
            <w:pPr>
              <w:autoSpaceDE w:val="0"/>
              <w:autoSpaceDN w:val="0"/>
              <w:adjustRightInd w:val="0"/>
              <w:spacing w:line="276" w:lineRule="auto"/>
              <w:rPr>
                <w:sz w:val="22"/>
                <w:szCs w:val="22"/>
                <w:lang w:val="nb-NO"/>
              </w:rPr>
            </w:pPr>
          </w:p>
          <w:p w14:paraId="7E5DB809" w14:textId="77777777" w:rsidR="00DD0E59" w:rsidRPr="00DD0E59" w:rsidRDefault="00DD0E59" w:rsidP="00DD0E59">
            <w:pPr>
              <w:rPr>
                <w:b/>
                <w:i/>
                <w:kern w:val="24"/>
                <w:sz w:val="22"/>
                <w:szCs w:val="22"/>
              </w:rPr>
            </w:pPr>
            <w:r w:rsidRPr="00DD0E59">
              <w:rPr>
                <w:b/>
                <w:i/>
                <w:kern w:val="24"/>
                <w:sz w:val="22"/>
                <w:szCs w:val="22"/>
              </w:rPr>
              <w:t>Ferdigheter:</w:t>
            </w:r>
          </w:p>
          <w:p w14:paraId="6C6A1A04" w14:textId="77777777" w:rsidR="00DD0E59" w:rsidRPr="00DD0E59" w:rsidRDefault="00DD0E59" w:rsidP="00DD0E59">
            <w:pPr>
              <w:rPr>
                <w:sz w:val="22"/>
                <w:szCs w:val="22"/>
              </w:rPr>
            </w:pPr>
            <w:r w:rsidRPr="00DD0E59">
              <w:rPr>
                <w:sz w:val="22"/>
                <w:szCs w:val="22"/>
              </w:rPr>
              <w:t>Studenten:</w:t>
            </w:r>
          </w:p>
          <w:p w14:paraId="3D750942" w14:textId="77777777" w:rsidR="00DD0E59" w:rsidRPr="00DD0E59" w:rsidRDefault="00DD0E59" w:rsidP="00C8309A">
            <w:pPr>
              <w:numPr>
                <w:ilvl w:val="0"/>
                <w:numId w:val="38"/>
              </w:numPr>
              <w:autoSpaceDE w:val="0"/>
              <w:autoSpaceDN w:val="0"/>
              <w:adjustRightInd w:val="0"/>
              <w:contextualSpacing/>
              <w:rPr>
                <w:sz w:val="22"/>
                <w:szCs w:val="22"/>
                <w:lang w:val="nb-NO"/>
              </w:rPr>
            </w:pPr>
            <w:r w:rsidRPr="00DD0E59">
              <w:rPr>
                <w:sz w:val="22"/>
                <w:szCs w:val="22"/>
                <w:lang w:val="nb-NO"/>
              </w:rPr>
              <w:t>kan gjøre rede for relevante analysemetoder, normer, forskrifter og verktøy for å beregne og måle spenning, strøm, effekt og resistans i like- og vekselstrømkretser</w:t>
            </w:r>
          </w:p>
          <w:p w14:paraId="4DF101EA" w14:textId="77777777" w:rsidR="00DD0E59" w:rsidRPr="00DD0E59" w:rsidRDefault="00DD0E59" w:rsidP="00C8309A">
            <w:pPr>
              <w:numPr>
                <w:ilvl w:val="0"/>
                <w:numId w:val="38"/>
              </w:numPr>
              <w:autoSpaceDE w:val="0"/>
              <w:autoSpaceDN w:val="0"/>
              <w:adjustRightInd w:val="0"/>
              <w:contextualSpacing/>
              <w:rPr>
                <w:sz w:val="22"/>
                <w:szCs w:val="22"/>
                <w:lang w:val="nb-NO"/>
              </w:rPr>
            </w:pPr>
            <w:r w:rsidRPr="00DD0E59">
              <w:rPr>
                <w:sz w:val="22"/>
                <w:szCs w:val="22"/>
                <w:lang w:val="nb-NO"/>
              </w:rPr>
              <w:t>kan gjøre rede for dimensjonering og valg av komponenter som inngår i elektrotekniske anlegg samt reflektere over resultatene</w:t>
            </w:r>
          </w:p>
          <w:p w14:paraId="31E35F27" w14:textId="77777777" w:rsidR="00DD0E59" w:rsidRPr="00DD0E59" w:rsidRDefault="00DD0E59" w:rsidP="00C8309A">
            <w:pPr>
              <w:numPr>
                <w:ilvl w:val="0"/>
                <w:numId w:val="38"/>
              </w:numPr>
              <w:autoSpaceDE w:val="0"/>
              <w:autoSpaceDN w:val="0"/>
              <w:adjustRightInd w:val="0"/>
              <w:contextualSpacing/>
              <w:rPr>
                <w:sz w:val="22"/>
                <w:szCs w:val="22"/>
                <w:lang w:val="nb-NO"/>
              </w:rPr>
            </w:pPr>
            <w:r w:rsidRPr="00DD0E59">
              <w:rPr>
                <w:sz w:val="22"/>
                <w:szCs w:val="22"/>
                <w:lang w:val="nb-NO"/>
              </w:rPr>
              <w:t xml:space="preserve">kan reflektere over egen faglig utøvelse innen energiteknikk og justere denne under veiledning </w:t>
            </w:r>
          </w:p>
          <w:p w14:paraId="7AC61948" w14:textId="77777777" w:rsidR="00DD0E59" w:rsidRPr="00DD0E59" w:rsidRDefault="00DD0E59" w:rsidP="00C8309A">
            <w:pPr>
              <w:numPr>
                <w:ilvl w:val="0"/>
                <w:numId w:val="38"/>
              </w:numPr>
              <w:contextualSpacing/>
              <w:rPr>
                <w:sz w:val="22"/>
                <w:szCs w:val="22"/>
                <w:lang w:val="nb-NO"/>
              </w:rPr>
            </w:pPr>
            <w:r w:rsidRPr="00DD0E59">
              <w:rPr>
                <w:kern w:val="24"/>
                <w:sz w:val="22"/>
                <w:szCs w:val="22"/>
                <w:lang w:val="nb-NO"/>
              </w:rPr>
              <w:t>kan finne og henvise til informasjon og fagstoff innen energiteknikk og vurdere relevansen for et arbeidsprosjekt</w:t>
            </w:r>
          </w:p>
          <w:p w14:paraId="1CC4CF40" w14:textId="77777777" w:rsidR="00DD0E59" w:rsidRPr="00DD0E59" w:rsidRDefault="00DD0E59" w:rsidP="00C8309A">
            <w:pPr>
              <w:numPr>
                <w:ilvl w:val="0"/>
                <w:numId w:val="38"/>
              </w:numPr>
              <w:contextualSpacing/>
              <w:rPr>
                <w:sz w:val="22"/>
                <w:szCs w:val="22"/>
                <w:lang w:val="nb-NO"/>
              </w:rPr>
            </w:pPr>
            <w:r w:rsidRPr="00DD0E59">
              <w:rPr>
                <w:kern w:val="24"/>
                <w:sz w:val="22"/>
                <w:szCs w:val="22"/>
                <w:lang w:val="nb-NO"/>
              </w:rPr>
              <w:t>kan kartlegge et maskinteknisk anlegg relatert til energiteknisk funksjonalitet</w:t>
            </w:r>
            <w:r w:rsidRPr="00DD0E59">
              <w:rPr>
                <w:sz w:val="22"/>
                <w:szCs w:val="22"/>
                <w:lang w:val="nb-NO"/>
              </w:rPr>
              <w:t xml:space="preserve"> </w:t>
            </w:r>
            <w:r w:rsidRPr="00DD0E59">
              <w:rPr>
                <w:kern w:val="24"/>
                <w:sz w:val="22"/>
                <w:szCs w:val="22"/>
                <w:lang w:val="nb-NO"/>
              </w:rPr>
              <w:t xml:space="preserve">og identifisere behov for restaurering og ombygging </w:t>
            </w:r>
          </w:p>
          <w:p w14:paraId="454F99E6" w14:textId="77777777" w:rsidR="00DD0E59" w:rsidRPr="00DD0E59" w:rsidRDefault="00DD0E59" w:rsidP="00DD0E59">
            <w:pPr>
              <w:rPr>
                <w:b/>
                <w:i/>
                <w:kern w:val="24"/>
                <w:sz w:val="22"/>
                <w:szCs w:val="22"/>
                <w:lang w:val="nb-NO"/>
              </w:rPr>
            </w:pPr>
          </w:p>
          <w:p w14:paraId="19CFE99E" w14:textId="77777777" w:rsidR="00DD0E59" w:rsidRPr="00DD0E59" w:rsidRDefault="00DD0E59" w:rsidP="00DD0E59">
            <w:pPr>
              <w:rPr>
                <w:b/>
                <w:i/>
                <w:kern w:val="24"/>
                <w:sz w:val="22"/>
                <w:szCs w:val="22"/>
              </w:rPr>
            </w:pPr>
            <w:r w:rsidRPr="00DD0E59">
              <w:rPr>
                <w:b/>
                <w:i/>
                <w:kern w:val="24"/>
                <w:sz w:val="22"/>
                <w:szCs w:val="22"/>
              </w:rPr>
              <w:t>Generell kompetanse:</w:t>
            </w:r>
          </w:p>
          <w:p w14:paraId="58421CCD" w14:textId="77777777" w:rsidR="00DD0E59" w:rsidRPr="00DD0E59" w:rsidRDefault="00DD0E59" w:rsidP="00DD0E59">
            <w:pPr>
              <w:rPr>
                <w:sz w:val="22"/>
                <w:szCs w:val="22"/>
              </w:rPr>
            </w:pPr>
            <w:r w:rsidRPr="00DD0E59">
              <w:rPr>
                <w:sz w:val="22"/>
                <w:szCs w:val="22"/>
              </w:rPr>
              <w:t>Studenten:</w:t>
            </w:r>
          </w:p>
          <w:p w14:paraId="7B57CC78" w14:textId="77777777" w:rsidR="00DD0E59" w:rsidRPr="00DD0E59" w:rsidRDefault="00DD0E59" w:rsidP="00C8309A">
            <w:pPr>
              <w:numPr>
                <w:ilvl w:val="0"/>
                <w:numId w:val="38"/>
              </w:numPr>
              <w:contextualSpacing/>
              <w:rPr>
                <w:sz w:val="22"/>
                <w:szCs w:val="22"/>
                <w:lang w:val="nb-NO"/>
              </w:rPr>
            </w:pPr>
            <w:r w:rsidRPr="00DD0E59">
              <w:rPr>
                <w:kern w:val="24"/>
                <w:sz w:val="22"/>
                <w:szCs w:val="22"/>
                <w:lang w:val="nb-NO"/>
              </w:rPr>
              <w:t xml:space="preserve">kan planlegge og gjennomføre produksjonstekniske arbeidsoppgaver og prosjekter alene eller som deltaker i gruppe i tråd med de etiske krav og retningslinjer som til enhver tid gjelder innen </w:t>
            </w:r>
            <w:r w:rsidRPr="00DD0E59">
              <w:rPr>
                <w:sz w:val="22"/>
                <w:szCs w:val="22"/>
                <w:lang w:val="nb-NO"/>
              </w:rPr>
              <w:t>mekanisk industri</w:t>
            </w:r>
          </w:p>
          <w:p w14:paraId="724C1C4A" w14:textId="77777777" w:rsidR="00DD0E59" w:rsidRPr="00DD0E59" w:rsidRDefault="00DD0E59" w:rsidP="00C8309A">
            <w:pPr>
              <w:numPr>
                <w:ilvl w:val="0"/>
                <w:numId w:val="38"/>
              </w:numPr>
              <w:contextualSpacing/>
              <w:rPr>
                <w:sz w:val="22"/>
                <w:szCs w:val="22"/>
                <w:lang w:val="nb-NO"/>
              </w:rPr>
            </w:pPr>
            <w:r w:rsidRPr="00DD0E59">
              <w:rPr>
                <w:sz w:val="22"/>
                <w:szCs w:val="22"/>
                <w:lang w:val="nb-NO"/>
              </w:rPr>
              <w:t>kan produsere eller drifte et maskinteknisk anlegg basert på kunders ønsker og myndigheters krav</w:t>
            </w:r>
          </w:p>
          <w:p w14:paraId="6CE63718" w14:textId="77777777" w:rsidR="00DD0E59" w:rsidRPr="00DD0E59" w:rsidRDefault="00DD0E59" w:rsidP="00C8309A">
            <w:pPr>
              <w:numPr>
                <w:ilvl w:val="0"/>
                <w:numId w:val="38"/>
              </w:numPr>
              <w:contextualSpacing/>
              <w:rPr>
                <w:sz w:val="22"/>
                <w:szCs w:val="22"/>
                <w:lang w:val="nb-NO"/>
              </w:rPr>
            </w:pPr>
            <w:r w:rsidRPr="00DD0E59">
              <w:rPr>
                <w:sz w:val="22"/>
                <w:szCs w:val="22"/>
                <w:lang w:val="nb-NO"/>
              </w:rPr>
              <w:t>kan bygge relasjoner med fagfeller innen energiteknikk og på tvers av fag som elektrikere, automatikere, ingeniører samt med eksterne målgrupper</w:t>
            </w:r>
          </w:p>
          <w:p w14:paraId="56DC896E" w14:textId="77777777" w:rsidR="00DD0E59" w:rsidRPr="00DD0E59" w:rsidRDefault="00DD0E59" w:rsidP="00C8309A">
            <w:pPr>
              <w:numPr>
                <w:ilvl w:val="0"/>
                <w:numId w:val="38"/>
              </w:numPr>
              <w:contextualSpacing/>
              <w:rPr>
                <w:sz w:val="22"/>
                <w:szCs w:val="22"/>
                <w:lang w:val="nb-NO"/>
              </w:rPr>
            </w:pPr>
            <w:r w:rsidRPr="00DD0E59">
              <w:rPr>
                <w:sz w:val="22"/>
                <w:szCs w:val="22"/>
                <w:lang w:val="nb-NO"/>
              </w:rPr>
              <w:t>kan utveksle synspunkter med andre med bakgrunn innenfor energiteknikk i maskinteknikk fagområde der det blir diskutert kvalitet, praksis, drift og vedlikehold og sammen utvikle god praksis</w:t>
            </w:r>
          </w:p>
          <w:p w14:paraId="65912896" w14:textId="77777777" w:rsidR="00BD4A2B" w:rsidRPr="00DD0E59" w:rsidRDefault="00DD0E59" w:rsidP="002C4C55">
            <w:pPr>
              <w:numPr>
                <w:ilvl w:val="0"/>
                <w:numId w:val="38"/>
              </w:numPr>
              <w:spacing w:before="60"/>
              <w:rPr>
                <w:sz w:val="22"/>
                <w:szCs w:val="22"/>
                <w:lang w:val="nb-NO"/>
              </w:rPr>
            </w:pPr>
            <w:r w:rsidRPr="00DD0E59">
              <w:rPr>
                <w:sz w:val="22"/>
                <w:szCs w:val="22"/>
                <w:lang w:val="nb-NO"/>
              </w:rPr>
              <w:t>kan bidra til organisasjonsutvikling gjennom proaktiv rapportering om eventuelle hendelser</w:t>
            </w:r>
          </w:p>
        </w:tc>
      </w:tr>
      <w:tr w:rsidR="00BD4A2B" w:rsidRPr="00931A68" w14:paraId="40C38EEA"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781B0CB6" w14:textId="77777777" w:rsidR="00BD4A2B" w:rsidRPr="00931A68" w:rsidRDefault="00BD4A2B" w:rsidP="00DD0E59">
            <w:pPr>
              <w:spacing w:before="60" w:line="276" w:lineRule="auto"/>
              <w:rPr>
                <w:b/>
                <w:i/>
              </w:rPr>
            </w:pPr>
            <w:r>
              <w:rPr>
                <w:b/>
              </w:rPr>
              <w:lastRenderedPageBreak/>
              <w:t>Temainnhold</w:t>
            </w:r>
          </w:p>
        </w:tc>
      </w:tr>
      <w:tr w:rsidR="00BD4A2B" w:rsidRPr="00261218" w14:paraId="178E5DC1"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294E76F5" w14:textId="77777777" w:rsidR="00DD0E59" w:rsidRPr="0067152E" w:rsidRDefault="00DD0E59" w:rsidP="00DD0E59">
            <w:pPr>
              <w:spacing w:before="60" w:line="276" w:lineRule="auto"/>
              <w:rPr>
                <w:b/>
                <w:sz w:val="22"/>
                <w:szCs w:val="22"/>
                <w:lang w:val="nb-NO"/>
              </w:rPr>
            </w:pPr>
          </w:p>
          <w:p w14:paraId="42366793" w14:textId="77777777" w:rsidR="00DD0E59" w:rsidRPr="00DD0E59" w:rsidRDefault="00DD0E59" w:rsidP="00DD0E59">
            <w:pPr>
              <w:spacing w:before="60" w:line="276" w:lineRule="auto"/>
              <w:rPr>
                <w:b/>
                <w:sz w:val="22"/>
                <w:szCs w:val="22"/>
                <w:lang w:val="nb-NO"/>
              </w:rPr>
            </w:pPr>
            <w:r w:rsidRPr="00DD0E59">
              <w:rPr>
                <w:b/>
                <w:sz w:val="22"/>
                <w:szCs w:val="22"/>
                <w:lang w:val="nb-NO"/>
              </w:rPr>
              <w:t>Termodynamikk inkl. varme- og energiteknikk:</w:t>
            </w:r>
          </w:p>
          <w:p w14:paraId="3C3052B0" w14:textId="77777777" w:rsidR="00DD0E59" w:rsidRPr="00DD0E59" w:rsidRDefault="00DD0E59" w:rsidP="00C8309A">
            <w:pPr>
              <w:pStyle w:val="Ingenmellomrom"/>
              <w:numPr>
                <w:ilvl w:val="0"/>
                <w:numId w:val="39"/>
              </w:numPr>
              <w:rPr>
                <w:sz w:val="22"/>
                <w:szCs w:val="22"/>
              </w:rPr>
            </w:pPr>
            <w:r w:rsidRPr="00DD0E59">
              <w:rPr>
                <w:sz w:val="22"/>
                <w:szCs w:val="22"/>
              </w:rPr>
              <w:t xml:space="preserve">Arbeid, varme og indre energi for lukkede og åpne systemer. </w:t>
            </w:r>
          </w:p>
          <w:p w14:paraId="24E0ED13" w14:textId="77777777" w:rsidR="00DD0E59" w:rsidRPr="00DD0E59" w:rsidRDefault="00DD0E59" w:rsidP="00C8309A">
            <w:pPr>
              <w:pStyle w:val="Ingenmellomrom"/>
              <w:numPr>
                <w:ilvl w:val="0"/>
                <w:numId w:val="39"/>
              </w:numPr>
              <w:rPr>
                <w:sz w:val="22"/>
                <w:szCs w:val="22"/>
              </w:rPr>
            </w:pPr>
            <w:r w:rsidRPr="00DD0E59">
              <w:rPr>
                <w:sz w:val="22"/>
                <w:szCs w:val="22"/>
              </w:rPr>
              <w:t xml:space="preserve">Energibevaring og termodynamikkens første hovedsetning. </w:t>
            </w:r>
          </w:p>
          <w:p w14:paraId="63F3C226" w14:textId="77777777" w:rsidR="00DD0E59" w:rsidRPr="00DD0E59" w:rsidRDefault="00DD0E59" w:rsidP="00C8309A">
            <w:pPr>
              <w:pStyle w:val="Ingenmellomrom"/>
              <w:numPr>
                <w:ilvl w:val="0"/>
                <w:numId w:val="39"/>
              </w:numPr>
              <w:rPr>
                <w:sz w:val="22"/>
                <w:szCs w:val="22"/>
              </w:rPr>
            </w:pPr>
            <w:r w:rsidRPr="00DD0E59">
              <w:rPr>
                <w:sz w:val="22"/>
                <w:szCs w:val="22"/>
              </w:rPr>
              <w:t xml:space="preserve">Ideal gass. </w:t>
            </w:r>
          </w:p>
          <w:p w14:paraId="196C1A40" w14:textId="77777777" w:rsidR="00DD0E59" w:rsidRPr="00DD0E59" w:rsidRDefault="00DD0E59" w:rsidP="00C8309A">
            <w:pPr>
              <w:pStyle w:val="Ingenmellomrom"/>
              <w:numPr>
                <w:ilvl w:val="0"/>
                <w:numId w:val="39"/>
              </w:numPr>
              <w:rPr>
                <w:sz w:val="22"/>
                <w:szCs w:val="22"/>
              </w:rPr>
            </w:pPr>
            <w:r w:rsidRPr="00DD0E59">
              <w:rPr>
                <w:sz w:val="22"/>
                <w:szCs w:val="22"/>
              </w:rPr>
              <w:t xml:space="preserve">Reversible og irreversible prosesser. </w:t>
            </w:r>
          </w:p>
          <w:p w14:paraId="6337D90C" w14:textId="77777777" w:rsidR="00DD0E59" w:rsidRPr="00DD0E59" w:rsidRDefault="00DD0E59" w:rsidP="00C8309A">
            <w:pPr>
              <w:pStyle w:val="Ingenmellomrom"/>
              <w:numPr>
                <w:ilvl w:val="0"/>
                <w:numId w:val="39"/>
              </w:numPr>
              <w:rPr>
                <w:sz w:val="22"/>
                <w:szCs w:val="22"/>
              </w:rPr>
            </w:pPr>
            <w:r w:rsidRPr="00DD0E59">
              <w:rPr>
                <w:sz w:val="22"/>
                <w:szCs w:val="22"/>
              </w:rPr>
              <w:t xml:space="preserve">Termodynamikkens annen hovedsetning og entropi. </w:t>
            </w:r>
          </w:p>
          <w:p w14:paraId="708E8C5B" w14:textId="77777777" w:rsidR="00DD0E59" w:rsidRPr="00DD0E59" w:rsidRDefault="00DD0E59" w:rsidP="00C8309A">
            <w:pPr>
              <w:pStyle w:val="Ingenmellomrom"/>
              <w:numPr>
                <w:ilvl w:val="0"/>
                <w:numId w:val="39"/>
              </w:numPr>
              <w:rPr>
                <w:sz w:val="22"/>
                <w:szCs w:val="22"/>
              </w:rPr>
            </w:pPr>
            <w:r w:rsidRPr="00DD0E59">
              <w:rPr>
                <w:sz w:val="22"/>
                <w:szCs w:val="22"/>
              </w:rPr>
              <w:t xml:space="preserve">Termodynamiske potensialer. </w:t>
            </w:r>
          </w:p>
          <w:p w14:paraId="27AB6796" w14:textId="77777777" w:rsidR="00DD0E59" w:rsidRPr="00DD0E59" w:rsidRDefault="00DD0E59" w:rsidP="00C8309A">
            <w:pPr>
              <w:pStyle w:val="Ingenmellomrom"/>
              <w:numPr>
                <w:ilvl w:val="0"/>
                <w:numId w:val="39"/>
              </w:numPr>
              <w:rPr>
                <w:sz w:val="22"/>
                <w:szCs w:val="22"/>
              </w:rPr>
            </w:pPr>
            <w:r w:rsidRPr="00DD0E59">
              <w:rPr>
                <w:sz w:val="22"/>
                <w:szCs w:val="22"/>
              </w:rPr>
              <w:t xml:space="preserve">Gibbs ligninger og Maxwells relasjoner. Clapeyrons ligning. </w:t>
            </w:r>
          </w:p>
          <w:p w14:paraId="75B1A7F3" w14:textId="77777777" w:rsidR="00DD0E59" w:rsidRPr="00DD0E59" w:rsidRDefault="00DD0E59" w:rsidP="00C8309A">
            <w:pPr>
              <w:pStyle w:val="Ingenmellomrom"/>
              <w:numPr>
                <w:ilvl w:val="0"/>
                <w:numId w:val="39"/>
              </w:numPr>
              <w:rPr>
                <w:sz w:val="22"/>
                <w:szCs w:val="22"/>
              </w:rPr>
            </w:pPr>
            <w:r w:rsidRPr="00DD0E59">
              <w:rPr>
                <w:sz w:val="22"/>
                <w:szCs w:val="22"/>
              </w:rPr>
              <w:t xml:space="preserve">Termodynamiske sykluser. </w:t>
            </w:r>
          </w:p>
          <w:p w14:paraId="3B8519E7" w14:textId="77777777" w:rsidR="00DD0E59" w:rsidRPr="00DD0E59" w:rsidRDefault="00DD0E59" w:rsidP="00C8309A">
            <w:pPr>
              <w:pStyle w:val="Ingenmellomrom"/>
              <w:numPr>
                <w:ilvl w:val="0"/>
                <w:numId w:val="39"/>
              </w:numPr>
              <w:rPr>
                <w:sz w:val="22"/>
                <w:szCs w:val="22"/>
              </w:rPr>
            </w:pPr>
            <w:r w:rsidRPr="00DD0E59">
              <w:rPr>
                <w:sz w:val="22"/>
                <w:szCs w:val="22"/>
              </w:rPr>
              <w:t xml:space="preserve">Innføringer i varmeovergang og i kinetisk gassteori. </w:t>
            </w:r>
          </w:p>
          <w:p w14:paraId="7C3F79DF" w14:textId="77777777" w:rsidR="00DD0E59" w:rsidRPr="00DD0E59" w:rsidRDefault="00DD0E59" w:rsidP="00C8309A">
            <w:pPr>
              <w:pStyle w:val="Ingenmellomrom"/>
              <w:numPr>
                <w:ilvl w:val="0"/>
                <w:numId w:val="39"/>
              </w:numPr>
              <w:rPr>
                <w:sz w:val="22"/>
                <w:szCs w:val="22"/>
              </w:rPr>
            </w:pPr>
            <w:r w:rsidRPr="00DD0E59">
              <w:rPr>
                <w:sz w:val="22"/>
                <w:szCs w:val="22"/>
              </w:rPr>
              <w:t xml:space="preserve">Fluidegenskaper. Fluidstatikk. </w:t>
            </w:r>
          </w:p>
          <w:p w14:paraId="2A3360BD" w14:textId="77777777" w:rsidR="00DD0E59" w:rsidRPr="00DD0E59" w:rsidRDefault="00DD0E59" w:rsidP="00C8309A">
            <w:pPr>
              <w:pStyle w:val="Ingenmellomrom"/>
              <w:numPr>
                <w:ilvl w:val="0"/>
                <w:numId w:val="39"/>
              </w:numPr>
              <w:rPr>
                <w:sz w:val="22"/>
                <w:szCs w:val="22"/>
              </w:rPr>
            </w:pPr>
            <w:r w:rsidRPr="00DD0E59">
              <w:rPr>
                <w:sz w:val="22"/>
                <w:szCs w:val="22"/>
              </w:rPr>
              <w:t xml:space="preserve">Kinematikk. Impuls og kraft i fluidstrøm. </w:t>
            </w:r>
          </w:p>
          <w:p w14:paraId="10130EE6" w14:textId="77777777" w:rsidR="00DD0E59" w:rsidRPr="00DD0E59" w:rsidRDefault="00DD0E59" w:rsidP="00C8309A">
            <w:pPr>
              <w:pStyle w:val="Ingenmellomrom"/>
              <w:numPr>
                <w:ilvl w:val="0"/>
                <w:numId w:val="39"/>
              </w:numPr>
              <w:rPr>
                <w:sz w:val="22"/>
                <w:szCs w:val="22"/>
              </w:rPr>
            </w:pPr>
            <w:r w:rsidRPr="00DD0E59">
              <w:rPr>
                <w:sz w:val="22"/>
                <w:szCs w:val="22"/>
              </w:rPr>
              <w:t>Stasjonær inkompressibel rørstrøm.</w:t>
            </w:r>
          </w:p>
          <w:p w14:paraId="462F5809" w14:textId="77777777" w:rsidR="00DD0E59" w:rsidRPr="00DD0E59" w:rsidRDefault="00DD0E59" w:rsidP="00C8309A">
            <w:pPr>
              <w:pStyle w:val="Ingenmellomrom"/>
              <w:numPr>
                <w:ilvl w:val="0"/>
                <w:numId w:val="39"/>
              </w:numPr>
              <w:rPr>
                <w:sz w:val="22"/>
                <w:szCs w:val="22"/>
              </w:rPr>
            </w:pPr>
            <w:r w:rsidRPr="00DD0E59">
              <w:rPr>
                <w:sz w:val="22"/>
                <w:szCs w:val="22"/>
              </w:rPr>
              <w:t>Kompressorer, pumpesystem, gassturbiner, dampprosesser</w:t>
            </w:r>
          </w:p>
          <w:p w14:paraId="215119E1" w14:textId="77777777" w:rsidR="00DD0E59" w:rsidRPr="00DD0E59" w:rsidRDefault="00DD0E59" w:rsidP="00C8309A">
            <w:pPr>
              <w:pStyle w:val="Ingenmellomrom"/>
              <w:numPr>
                <w:ilvl w:val="0"/>
                <w:numId w:val="39"/>
              </w:numPr>
              <w:rPr>
                <w:sz w:val="22"/>
                <w:szCs w:val="22"/>
              </w:rPr>
            </w:pPr>
            <w:r w:rsidRPr="00DD0E59">
              <w:rPr>
                <w:sz w:val="22"/>
                <w:szCs w:val="22"/>
              </w:rPr>
              <w:t>Forbrenning</w:t>
            </w:r>
          </w:p>
          <w:p w14:paraId="3F5A8097" w14:textId="77777777" w:rsidR="00DD0E59" w:rsidRPr="00DD0E59" w:rsidRDefault="00DD0E59" w:rsidP="00C8309A">
            <w:pPr>
              <w:pStyle w:val="Ingenmellomrom"/>
              <w:numPr>
                <w:ilvl w:val="0"/>
                <w:numId w:val="39"/>
              </w:numPr>
              <w:rPr>
                <w:sz w:val="22"/>
                <w:szCs w:val="22"/>
              </w:rPr>
            </w:pPr>
            <w:r w:rsidRPr="00DD0E59">
              <w:rPr>
                <w:sz w:val="22"/>
                <w:szCs w:val="22"/>
              </w:rPr>
              <w:t xml:space="preserve">Kuldemaskiner </w:t>
            </w:r>
          </w:p>
          <w:p w14:paraId="0E03EF02" w14:textId="77777777" w:rsidR="00DD0E59" w:rsidRPr="00DD0E59" w:rsidRDefault="00DD0E59" w:rsidP="00C8309A">
            <w:pPr>
              <w:pStyle w:val="Ingenmellomrom"/>
              <w:numPr>
                <w:ilvl w:val="0"/>
                <w:numId w:val="39"/>
              </w:numPr>
              <w:rPr>
                <w:sz w:val="22"/>
                <w:szCs w:val="22"/>
              </w:rPr>
            </w:pPr>
            <w:r w:rsidRPr="00DD0E59">
              <w:rPr>
                <w:sz w:val="22"/>
                <w:szCs w:val="22"/>
              </w:rPr>
              <w:t>Ideelle motorprosesser</w:t>
            </w:r>
          </w:p>
          <w:p w14:paraId="47F4E483" w14:textId="77777777" w:rsidR="00DD0E59" w:rsidRPr="00DD0E59" w:rsidRDefault="00DD0E59" w:rsidP="00DD0E59">
            <w:pPr>
              <w:spacing w:before="60" w:line="276" w:lineRule="auto"/>
              <w:rPr>
                <w:b/>
                <w:sz w:val="22"/>
                <w:szCs w:val="22"/>
              </w:rPr>
            </w:pPr>
          </w:p>
          <w:p w14:paraId="18EF45B1" w14:textId="77777777" w:rsidR="00DD0E59" w:rsidRPr="00DD0E59" w:rsidRDefault="00DD0E59" w:rsidP="00DD0E59">
            <w:pPr>
              <w:rPr>
                <w:b/>
                <w:sz w:val="22"/>
                <w:szCs w:val="22"/>
                <w:lang w:val="nb-NO"/>
              </w:rPr>
            </w:pPr>
            <w:r w:rsidRPr="00DD0E59">
              <w:rPr>
                <w:b/>
                <w:sz w:val="22"/>
                <w:szCs w:val="22"/>
                <w:lang w:val="nb-NO"/>
              </w:rPr>
              <w:t>Elektro og automasjon inkl. verkstedstedsteknisk automatisering og dokumentasjon:</w:t>
            </w:r>
          </w:p>
          <w:p w14:paraId="2E515172"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Elektriske og elektroniske komponenter</w:t>
            </w:r>
          </w:p>
          <w:p w14:paraId="00AE5A76"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Elektriske koblingsskjema</w:t>
            </w:r>
          </w:p>
          <w:p w14:paraId="3BD0FE64"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Måle spenning, resistans og strøm.  Forstå begrepene effekt og energi.</w:t>
            </w:r>
          </w:p>
          <w:p w14:paraId="5BBC0B88"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Egenskaper til ulike materialer og temperaturens påvirkning på motstanden og andre komponenter</w:t>
            </w:r>
          </w:p>
          <w:p w14:paraId="58135777"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Faremomenter ved arbeid på og/eller feil ved el. Anlegg</w:t>
            </w:r>
          </w:p>
          <w:p w14:paraId="790F621E"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Likestrøms –og vekselstrømskretser (DC, AC, 3AC)</w:t>
            </w:r>
          </w:p>
          <w:p w14:paraId="5E341CB2"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Lavspent fordelingssystemer</w:t>
            </w:r>
          </w:p>
          <w:p w14:paraId="103DC5FD"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Elektriske motorer og roterende utstyr</w:t>
            </w:r>
          </w:p>
          <w:p w14:paraId="2CE12EE9"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Resistiv, induktiv og kapasitiv last (effektfaktor)</w:t>
            </w:r>
          </w:p>
          <w:p w14:paraId="55D17CBB"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Styrestrømskjema og hovedstrømskjema</w:t>
            </w:r>
          </w:p>
          <w:p w14:paraId="60AAF4D6"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Programmerbare logiske styringer (PLS)</w:t>
            </w:r>
          </w:p>
          <w:p w14:paraId="197FACF5"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Reguleringsteknikk, åpne og lukkete sløyfer, tidskonstanter</w:t>
            </w:r>
          </w:p>
          <w:p w14:paraId="521AE61B" w14:textId="77777777" w:rsidR="00A1789D" w:rsidRPr="00A1789D" w:rsidRDefault="00A1789D" w:rsidP="00A1789D">
            <w:pPr>
              <w:pStyle w:val="Listeavsnitt"/>
              <w:numPr>
                <w:ilvl w:val="0"/>
                <w:numId w:val="17"/>
              </w:numPr>
              <w:rPr>
                <w:sz w:val="22"/>
                <w:szCs w:val="22"/>
                <w:lang w:eastAsia="en-US"/>
              </w:rPr>
            </w:pPr>
            <w:r w:rsidRPr="00A1789D">
              <w:rPr>
                <w:sz w:val="22"/>
                <w:szCs w:val="22"/>
                <w:lang w:eastAsia="en-US"/>
              </w:rPr>
              <w:t>Bruksområder for ulike sensorer og aktuatorer</w:t>
            </w:r>
          </w:p>
          <w:p w14:paraId="6CFA6F00" w14:textId="77777777" w:rsidR="00DD0E59" w:rsidRPr="00A1789D" w:rsidRDefault="00A1789D" w:rsidP="00A1789D">
            <w:pPr>
              <w:numPr>
                <w:ilvl w:val="0"/>
                <w:numId w:val="17"/>
              </w:numPr>
              <w:rPr>
                <w:b/>
                <w:sz w:val="22"/>
                <w:szCs w:val="22"/>
              </w:rPr>
            </w:pPr>
            <w:r w:rsidRPr="00A1789D">
              <w:rPr>
                <w:sz w:val="22"/>
                <w:szCs w:val="22"/>
              </w:rPr>
              <w:t xml:space="preserve">Måleteknikk, analogt og </w:t>
            </w:r>
            <w:r>
              <w:rPr>
                <w:sz w:val="22"/>
                <w:szCs w:val="22"/>
              </w:rPr>
              <w:t>digital</w:t>
            </w:r>
          </w:p>
          <w:p w14:paraId="5E8140FE" w14:textId="77777777" w:rsidR="00A1789D" w:rsidRPr="00DD0E59" w:rsidRDefault="00A1789D" w:rsidP="00A1789D">
            <w:pPr>
              <w:ind w:left="720"/>
              <w:rPr>
                <w:b/>
                <w:sz w:val="22"/>
                <w:szCs w:val="22"/>
              </w:rPr>
            </w:pPr>
          </w:p>
          <w:p w14:paraId="1FA742FE" w14:textId="77777777" w:rsidR="00DD0E59" w:rsidRPr="00DD0E59" w:rsidRDefault="00DD0E59" w:rsidP="00DD0E59">
            <w:pPr>
              <w:rPr>
                <w:b/>
                <w:sz w:val="22"/>
                <w:szCs w:val="22"/>
              </w:rPr>
            </w:pPr>
            <w:r w:rsidRPr="00DD0E59">
              <w:rPr>
                <w:b/>
                <w:sz w:val="22"/>
                <w:szCs w:val="22"/>
              </w:rPr>
              <w:t>Tilvirkningsteknikk:</w:t>
            </w:r>
          </w:p>
          <w:p w14:paraId="6EC1C145" w14:textId="77777777" w:rsidR="00DD0E59" w:rsidRPr="00DD0E59" w:rsidRDefault="00DD0E59" w:rsidP="00C8309A">
            <w:pPr>
              <w:pStyle w:val="Listeavsnitt"/>
              <w:numPr>
                <w:ilvl w:val="0"/>
                <w:numId w:val="17"/>
              </w:numPr>
              <w:ind w:left="714" w:hanging="357"/>
              <w:rPr>
                <w:sz w:val="22"/>
                <w:szCs w:val="22"/>
                <w:lang w:eastAsia="en-US"/>
              </w:rPr>
            </w:pPr>
            <w:r w:rsidRPr="00DD0E59">
              <w:rPr>
                <w:sz w:val="22"/>
                <w:szCs w:val="22"/>
                <w:lang w:eastAsia="en-US"/>
              </w:rPr>
              <w:t>Støperiteknikk</w:t>
            </w:r>
          </w:p>
          <w:p w14:paraId="1A205A59" w14:textId="77777777" w:rsidR="00DD0E59" w:rsidRPr="00DD0E59" w:rsidRDefault="00DD0E59" w:rsidP="00C8309A">
            <w:pPr>
              <w:pStyle w:val="Listeavsnitt"/>
              <w:numPr>
                <w:ilvl w:val="0"/>
                <w:numId w:val="17"/>
              </w:numPr>
              <w:ind w:left="714" w:hanging="357"/>
              <w:rPr>
                <w:sz w:val="22"/>
                <w:szCs w:val="22"/>
                <w:lang w:eastAsia="en-US"/>
              </w:rPr>
            </w:pPr>
            <w:r w:rsidRPr="00DD0E59">
              <w:rPr>
                <w:sz w:val="22"/>
                <w:szCs w:val="22"/>
                <w:lang w:eastAsia="en-US"/>
              </w:rPr>
              <w:t>Smiing</w:t>
            </w:r>
          </w:p>
          <w:p w14:paraId="6636B98F" w14:textId="77777777" w:rsidR="00DD0E59" w:rsidRPr="00DD0E59" w:rsidRDefault="00DD0E59" w:rsidP="00C8309A">
            <w:pPr>
              <w:pStyle w:val="Listeavsnitt"/>
              <w:numPr>
                <w:ilvl w:val="0"/>
                <w:numId w:val="17"/>
              </w:numPr>
              <w:ind w:left="714" w:hanging="357"/>
              <w:rPr>
                <w:sz w:val="22"/>
                <w:szCs w:val="22"/>
                <w:lang w:eastAsia="en-US"/>
              </w:rPr>
            </w:pPr>
            <w:r w:rsidRPr="00DD0E59">
              <w:rPr>
                <w:sz w:val="22"/>
                <w:szCs w:val="22"/>
                <w:lang w:eastAsia="en-US"/>
              </w:rPr>
              <w:t>Valsing</w:t>
            </w:r>
          </w:p>
          <w:p w14:paraId="5C7989C0" w14:textId="77777777" w:rsidR="00DD0E59" w:rsidRPr="00DD0E59" w:rsidRDefault="00DD0E59" w:rsidP="00C8309A">
            <w:pPr>
              <w:pStyle w:val="Listeavsnitt"/>
              <w:numPr>
                <w:ilvl w:val="0"/>
                <w:numId w:val="17"/>
              </w:numPr>
              <w:ind w:left="714" w:hanging="357"/>
              <w:rPr>
                <w:sz w:val="22"/>
                <w:szCs w:val="22"/>
                <w:lang w:eastAsia="en-US"/>
              </w:rPr>
            </w:pPr>
            <w:r w:rsidRPr="00DD0E59">
              <w:rPr>
                <w:sz w:val="22"/>
                <w:szCs w:val="22"/>
                <w:lang w:eastAsia="en-US"/>
              </w:rPr>
              <w:t>Rørfabrikasjon</w:t>
            </w:r>
          </w:p>
          <w:p w14:paraId="3DA66CAF" w14:textId="77777777" w:rsidR="00DD0E59" w:rsidRPr="00DD0E59" w:rsidRDefault="00DD0E59" w:rsidP="00C8309A">
            <w:pPr>
              <w:pStyle w:val="Listeavsnitt"/>
              <w:numPr>
                <w:ilvl w:val="0"/>
                <w:numId w:val="17"/>
              </w:numPr>
              <w:ind w:left="714" w:hanging="357"/>
              <w:rPr>
                <w:sz w:val="22"/>
                <w:szCs w:val="22"/>
                <w:lang w:eastAsia="en-US"/>
              </w:rPr>
            </w:pPr>
            <w:r w:rsidRPr="00DD0E59">
              <w:rPr>
                <w:sz w:val="22"/>
                <w:szCs w:val="22"/>
                <w:lang w:eastAsia="en-US"/>
              </w:rPr>
              <w:t>Trekking</w:t>
            </w:r>
          </w:p>
          <w:p w14:paraId="34A43890" w14:textId="77777777" w:rsidR="00DD0E59" w:rsidRPr="00DD0E59" w:rsidRDefault="00DD0E59" w:rsidP="00C8309A">
            <w:pPr>
              <w:pStyle w:val="Listeavsnitt"/>
              <w:numPr>
                <w:ilvl w:val="0"/>
                <w:numId w:val="17"/>
              </w:numPr>
              <w:ind w:left="714" w:hanging="357"/>
              <w:rPr>
                <w:sz w:val="22"/>
                <w:szCs w:val="22"/>
                <w:lang w:eastAsia="en-US"/>
              </w:rPr>
            </w:pPr>
            <w:r w:rsidRPr="00DD0E59">
              <w:rPr>
                <w:sz w:val="22"/>
                <w:szCs w:val="22"/>
                <w:lang w:eastAsia="en-US"/>
              </w:rPr>
              <w:t>Pressing, ekstrudering</w:t>
            </w:r>
          </w:p>
          <w:p w14:paraId="1B1AAEA0" w14:textId="77777777" w:rsidR="00DD0E59" w:rsidRPr="00DD0E59" w:rsidRDefault="00DD0E59" w:rsidP="00C8309A">
            <w:pPr>
              <w:pStyle w:val="Listeavsnitt"/>
              <w:numPr>
                <w:ilvl w:val="0"/>
                <w:numId w:val="17"/>
              </w:numPr>
              <w:ind w:left="714" w:hanging="357"/>
              <w:rPr>
                <w:sz w:val="22"/>
                <w:szCs w:val="22"/>
                <w:lang w:eastAsia="en-US"/>
              </w:rPr>
            </w:pPr>
            <w:r w:rsidRPr="00DD0E59">
              <w:rPr>
                <w:sz w:val="22"/>
                <w:szCs w:val="22"/>
                <w:lang w:eastAsia="en-US"/>
              </w:rPr>
              <w:t>Klipping og skjæring</w:t>
            </w:r>
          </w:p>
          <w:p w14:paraId="69AA0072" w14:textId="77777777" w:rsidR="00DD0E59" w:rsidRPr="00DD0E59" w:rsidRDefault="00DD0E59" w:rsidP="00C8309A">
            <w:pPr>
              <w:pStyle w:val="Listeavsnitt"/>
              <w:numPr>
                <w:ilvl w:val="0"/>
                <w:numId w:val="17"/>
              </w:numPr>
              <w:ind w:left="714" w:hanging="357"/>
              <w:rPr>
                <w:sz w:val="22"/>
                <w:szCs w:val="22"/>
                <w:lang w:eastAsia="en-US"/>
              </w:rPr>
            </w:pPr>
            <w:r w:rsidRPr="00DD0E59">
              <w:rPr>
                <w:sz w:val="22"/>
                <w:szCs w:val="22"/>
                <w:lang w:eastAsia="en-US"/>
              </w:rPr>
              <w:t>Sammenføyende bearbeiding; sveising, liming</w:t>
            </w:r>
          </w:p>
          <w:p w14:paraId="39E00AD4" w14:textId="77777777" w:rsidR="00DD0E59" w:rsidRPr="00DD0E59" w:rsidRDefault="00DD0E59" w:rsidP="00C8309A">
            <w:pPr>
              <w:pStyle w:val="Listeavsnitt"/>
              <w:numPr>
                <w:ilvl w:val="0"/>
                <w:numId w:val="17"/>
              </w:numPr>
              <w:ind w:left="714" w:hanging="357"/>
              <w:rPr>
                <w:sz w:val="22"/>
                <w:szCs w:val="22"/>
                <w:lang w:eastAsia="en-US"/>
              </w:rPr>
            </w:pPr>
            <w:r w:rsidRPr="00DD0E59">
              <w:rPr>
                <w:sz w:val="22"/>
                <w:szCs w:val="22"/>
                <w:lang w:eastAsia="en-US"/>
              </w:rPr>
              <w:t>Sponbearbeidende bearbeiding; Dreiing, fresing og boring</w:t>
            </w:r>
          </w:p>
          <w:p w14:paraId="630C32B1" w14:textId="77777777" w:rsidR="00DD0E59" w:rsidRPr="00DD0E59" w:rsidRDefault="00DD0E59" w:rsidP="00C8309A">
            <w:pPr>
              <w:pStyle w:val="Listeavsnitt"/>
              <w:numPr>
                <w:ilvl w:val="0"/>
                <w:numId w:val="17"/>
              </w:numPr>
              <w:ind w:left="714" w:hanging="357"/>
              <w:rPr>
                <w:sz w:val="22"/>
                <w:szCs w:val="22"/>
                <w:lang w:eastAsia="en-US"/>
              </w:rPr>
            </w:pPr>
            <w:r w:rsidRPr="00DD0E59">
              <w:rPr>
                <w:sz w:val="22"/>
                <w:szCs w:val="22"/>
                <w:lang w:eastAsia="en-US"/>
              </w:rPr>
              <w:t>Tilvirkningsteknologi for plastprodukter</w:t>
            </w:r>
          </w:p>
          <w:p w14:paraId="66019BAC" w14:textId="77777777" w:rsidR="00DD0E59" w:rsidRPr="00DD0E59" w:rsidRDefault="00DD0E59" w:rsidP="00C8309A">
            <w:pPr>
              <w:pStyle w:val="Listeavsnitt"/>
              <w:numPr>
                <w:ilvl w:val="0"/>
                <w:numId w:val="17"/>
              </w:numPr>
              <w:ind w:left="714" w:hanging="357"/>
              <w:rPr>
                <w:sz w:val="22"/>
                <w:szCs w:val="22"/>
                <w:lang w:eastAsia="en-US"/>
              </w:rPr>
            </w:pPr>
            <w:r w:rsidRPr="00DD0E59">
              <w:rPr>
                <w:sz w:val="22"/>
                <w:szCs w:val="22"/>
                <w:lang w:eastAsia="en-US"/>
              </w:rPr>
              <w:t>Pulvermetallurgi</w:t>
            </w:r>
          </w:p>
          <w:p w14:paraId="66BDFA7C" w14:textId="77777777" w:rsidR="00BD4A2B" w:rsidRDefault="00BD4A2B" w:rsidP="00DD0E59">
            <w:pPr>
              <w:pStyle w:val="Brdtekst"/>
              <w:rPr>
                <w:b/>
                <w:sz w:val="22"/>
                <w:szCs w:val="22"/>
              </w:rPr>
            </w:pPr>
          </w:p>
          <w:p w14:paraId="213F618F" w14:textId="77777777" w:rsidR="002C4C55" w:rsidRPr="00D45606" w:rsidRDefault="002C4C55" w:rsidP="00DD0E59">
            <w:pPr>
              <w:pStyle w:val="Brdtekst"/>
              <w:rPr>
                <w:b/>
                <w:sz w:val="22"/>
                <w:szCs w:val="22"/>
              </w:rPr>
            </w:pPr>
          </w:p>
        </w:tc>
      </w:tr>
      <w:tr w:rsidR="00BD4A2B" w:rsidRPr="00931A68" w14:paraId="242C7071"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4BAF6E6F" w14:textId="77777777" w:rsidR="00BD4A2B" w:rsidRPr="00B8439B" w:rsidRDefault="00BD4A2B" w:rsidP="00DD0E59">
            <w:pPr>
              <w:spacing w:before="60" w:line="276" w:lineRule="auto"/>
              <w:rPr>
                <w:b/>
              </w:rPr>
            </w:pPr>
            <w:r>
              <w:rPr>
                <w:b/>
              </w:rPr>
              <w:lastRenderedPageBreak/>
              <w:t>Undervisningsformer</w:t>
            </w:r>
          </w:p>
        </w:tc>
      </w:tr>
      <w:tr w:rsidR="00BD4A2B" w:rsidRPr="003C4545" w14:paraId="09E10ACC"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57E269E7" w14:textId="77777777" w:rsidR="00DD0E59" w:rsidRPr="00DD0E59" w:rsidRDefault="00DD0E59" w:rsidP="00C8309A">
            <w:pPr>
              <w:pStyle w:val="Listeavsnitt"/>
              <w:numPr>
                <w:ilvl w:val="0"/>
                <w:numId w:val="16"/>
              </w:numPr>
              <w:ind w:left="714" w:hanging="357"/>
              <w:rPr>
                <w:sz w:val="22"/>
                <w:szCs w:val="22"/>
              </w:rPr>
            </w:pPr>
            <w:r w:rsidRPr="00DD0E59">
              <w:rPr>
                <w:sz w:val="22"/>
                <w:szCs w:val="22"/>
              </w:rPr>
              <w:t>Klasseromsundervisning</w:t>
            </w:r>
          </w:p>
          <w:p w14:paraId="2405AE5E" w14:textId="77777777" w:rsidR="00DD0E59" w:rsidRPr="00DD0E59" w:rsidRDefault="00DD0E59" w:rsidP="00C8309A">
            <w:pPr>
              <w:pStyle w:val="Listeavsnitt"/>
              <w:numPr>
                <w:ilvl w:val="0"/>
                <w:numId w:val="16"/>
              </w:numPr>
              <w:ind w:left="714" w:hanging="357"/>
              <w:rPr>
                <w:sz w:val="22"/>
                <w:szCs w:val="22"/>
              </w:rPr>
            </w:pPr>
            <w:r w:rsidRPr="00DD0E59">
              <w:rPr>
                <w:sz w:val="22"/>
                <w:szCs w:val="22"/>
              </w:rPr>
              <w:t>Gruppearbeid</w:t>
            </w:r>
          </w:p>
          <w:p w14:paraId="08FF11C3" w14:textId="77777777" w:rsidR="00DD0E59" w:rsidRDefault="00DD0E59" w:rsidP="00C8309A">
            <w:pPr>
              <w:pStyle w:val="Listeavsnitt"/>
              <w:numPr>
                <w:ilvl w:val="0"/>
                <w:numId w:val="16"/>
              </w:numPr>
              <w:ind w:left="714" w:hanging="357"/>
              <w:rPr>
                <w:sz w:val="22"/>
                <w:szCs w:val="22"/>
              </w:rPr>
            </w:pPr>
            <w:r w:rsidRPr="00DD0E59">
              <w:rPr>
                <w:sz w:val="22"/>
                <w:szCs w:val="22"/>
              </w:rPr>
              <w:t>Bedriftsbesøk</w:t>
            </w:r>
          </w:p>
          <w:p w14:paraId="3C590F80" w14:textId="77777777" w:rsidR="00DD0E59" w:rsidRPr="00DD0E59" w:rsidRDefault="00DD0E59" w:rsidP="00C8309A">
            <w:pPr>
              <w:pStyle w:val="Listeavsnitt"/>
              <w:numPr>
                <w:ilvl w:val="0"/>
                <w:numId w:val="16"/>
              </w:numPr>
              <w:ind w:left="714" w:hanging="357"/>
              <w:rPr>
                <w:sz w:val="22"/>
                <w:szCs w:val="22"/>
              </w:rPr>
            </w:pPr>
            <w:r w:rsidRPr="00DD0E59">
              <w:rPr>
                <w:sz w:val="22"/>
                <w:szCs w:val="22"/>
              </w:rPr>
              <w:t>Lab. arbeid</w:t>
            </w:r>
          </w:p>
          <w:p w14:paraId="3FB47B0A" w14:textId="77777777" w:rsidR="00BD4A2B" w:rsidRPr="00D45606" w:rsidRDefault="00BD4A2B" w:rsidP="00DD0E59">
            <w:pPr>
              <w:pStyle w:val="Listeavsnitt"/>
              <w:spacing w:before="60"/>
              <w:ind w:left="0"/>
              <w:rPr>
                <w:b/>
                <w:sz w:val="22"/>
                <w:szCs w:val="22"/>
                <w:lang w:eastAsia="en-US"/>
              </w:rPr>
            </w:pPr>
          </w:p>
        </w:tc>
      </w:tr>
      <w:tr w:rsidR="00BD4A2B" w:rsidRPr="00931A68" w14:paraId="44935B7D"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1967F79F" w14:textId="77777777" w:rsidR="00BD4A2B" w:rsidRDefault="00BD4A2B" w:rsidP="00DD0E59">
            <w:pPr>
              <w:spacing w:before="60" w:line="276" w:lineRule="auto"/>
              <w:rPr>
                <w:b/>
              </w:rPr>
            </w:pPr>
            <w:r>
              <w:rPr>
                <w:b/>
              </w:rPr>
              <w:t>Læremidler</w:t>
            </w:r>
          </w:p>
        </w:tc>
      </w:tr>
      <w:tr w:rsidR="00BD4A2B" w:rsidRPr="0067152E" w14:paraId="6EC4395F"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tbl>
            <w:tblPr>
              <w:tblW w:w="14940" w:type="dxa"/>
              <w:tblLayout w:type="fixed"/>
              <w:tblCellMar>
                <w:left w:w="0" w:type="dxa"/>
                <w:right w:w="0" w:type="dxa"/>
              </w:tblCellMar>
              <w:tblLook w:val="04A0" w:firstRow="1" w:lastRow="0" w:firstColumn="1" w:lastColumn="0" w:noHBand="0" w:noVBand="1"/>
            </w:tblPr>
            <w:tblGrid>
              <w:gridCol w:w="4905"/>
              <w:gridCol w:w="3175"/>
              <w:gridCol w:w="5535"/>
              <w:gridCol w:w="1325"/>
            </w:tblGrid>
            <w:tr w:rsidR="00DD0E59" w:rsidRPr="00DD0E59" w14:paraId="340F70DA" w14:textId="77777777" w:rsidTr="00DD0E59">
              <w:trPr>
                <w:trHeight w:val="255"/>
              </w:trPr>
              <w:tc>
                <w:tcPr>
                  <w:tcW w:w="4905" w:type="dxa"/>
                  <w:tcBorders>
                    <w:top w:val="nil"/>
                    <w:left w:val="nil"/>
                    <w:bottom w:val="single" w:sz="4" w:space="0" w:color="auto"/>
                    <w:right w:val="single" w:sz="4" w:space="0" w:color="auto"/>
                  </w:tcBorders>
                  <w:noWrap/>
                  <w:vAlign w:val="bottom"/>
                  <w:hideMark/>
                </w:tcPr>
                <w:p w14:paraId="6429A43F" w14:textId="77777777" w:rsidR="00DD0E59" w:rsidRPr="00DD0E59" w:rsidRDefault="00DD0E59" w:rsidP="00DD0E59">
                  <w:pPr>
                    <w:rPr>
                      <w:color w:val="000000"/>
                      <w:sz w:val="22"/>
                      <w:szCs w:val="22"/>
                    </w:rPr>
                  </w:pPr>
                  <w:r w:rsidRPr="00DD0E59">
                    <w:rPr>
                      <w:color w:val="000000"/>
                      <w:sz w:val="22"/>
                      <w:szCs w:val="22"/>
                    </w:rPr>
                    <w:t xml:space="preserve">Elektroteknikk i praksis </w:t>
                  </w:r>
                </w:p>
              </w:tc>
              <w:tc>
                <w:tcPr>
                  <w:tcW w:w="3175" w:type="dxa"/>
                  <w:tcBorders>
                    <w:top w:val="nil"/>
                    <w:left w:val="nil"/>
                    <w:bottom w:val="single" w:sz="4" w:space="0" w:color="auto"/>
                    <w:right w:val="single" w:sz="4" w:space="0" w:color="auto"/>
                  </w:tcBorders>
                  <w:noWrap/>
                  <w:vAlign w:val="bottom"/>
                  <w:hideMark/>
                </w:tcPr>
                <w:p w14:paraId="2C8EFCEC" w14:textId="77777777" w:rsidR="00DD0E59" w:rsidRPr="00DD0E59" w:rsidRDefault="00DD0E59" w:rsidP="00DD0E59">
                  <w:pPr>
                    <w:rPr>
                      <w:color w:val="000000"/>
                      <w:sz w:val="22"/>
                      <w:szCs w:val="22"/>
                    </w:rPr>
                  </w:pPr>
                  <w:r w:rsidRPr="00DD0E59">
                    <w:rPr>
                      <w:color w:val="000000"/>
                      <w:sz w:val="22"/>
                      <w:szCs w:val="22"/>
                    </w:rPr>
                    <w:t>Fosbæk, Vangsnes, Venås</w:t>
                  </w:r>
                </w:p>
              </w:tc>
              <w:tc>
                <w:tcPr>
                  <w:tcW w:w="6860" w:type="dxa"/>
                  <w:gridSpan w:val="2"/>
                  <w:tcBorders>
                    <w:top w:val="nil"/>
                    <w:left w:val="nil"/>
                    <w:bottom w:val="single" w:sz="4" w:space="0" w:color="auto"/>
                    <w:right w:val="single" w:sz="4" w:space="0" w:color="auto"/>
                  </w:tcBorders>
                  <w:noWrap/>
                  <w:vAlign w:val="bottom"/>
                  <w:hideMark/>
                </w:tcPr>
                <w:p w14:paraId="0489C321" w14:textId="77777777" w:rsidR="00DD0E59" w:rsidRPr="00DD0E59" w:rsidRDefault="00DD0E59" w:rsidP="00DD0E59">
                  <w:pPr>
                    <w:rPr>
                      <w:color w:val="000000"/>
                      <w:sz w:val="22"/>
                      <w:szCs w:val="22"/>
                    </w:rPr>
                  </w:pPr>
                  <w:r w:rsidRPr="00DD0E59">
                    <w:rPr>
                      <w:color w:val="000000"/>
                      <w:sz w:val="22"/>
                      <w:szCs w:val="22"/>
                    </w:rPr>
                    <w:t>Elforlaget</w:t>
                  </w:r>
                </w:p>
              </w:tc>
            </w:tr>
            <w:tr w:rsidR="00DD0E59" w:rsidRPr="0067152E" w14:paraId="46DCF518" w14:textId="77777777" w:rsidTr="00DD0E59">
              <w:trPr>
                <w:gridAfter w:val="1"/>
                <w:wAfter w:w="1325" w:type="dxa"/>
                <w:trHeight w:val="255"/>
              </w:trPr>
              <w:tc>
                <w:tcPr>
                  <w:tcW w:w="4905" w:type="dxa"/>
                  <w:tcBorders>
                    <w:top w:val="nil"/>
                    <w:left w:val="nil"/>
                    <w:right w:val="single" w:sz="4" w:space="0" w:color="auto"/>
                  </w:tcBorders>
                  <w:noWrap/>
                  <w:hideMark/>
                </w:tcPr>
                <w:p w14:paraId="4F6926F2" w14:textId="77777777" w:rsidR="00DD0E59" w:rsidRPr="00DD0E59" w:rsidRDefault="00DD0E59" w:rsidP="00DD0E59">
                  <w:pPr>
                    <w:rPr>
                      <w:color w:val="000000"/>
                      <w:sz w:val="22"/>
                      <w:szCs w:val="22"/>
                    </w:rPr>
                  </w:pPr>
                  <w:r w:rsidRPr="00DD0E59">
                    <w:rPr>
                      <w:color w:val="000000"/>
                      <w:sz w:val="22"/>
                      <w:szCs w:val="22"/>
                    </w:rPr>
                    <w:t>Tilvirkningsteknikk</w:t>
                  </w:r>
                </w:p>
                <w:p w14:paraId="10080442" w14:textId="77777777" w:rsidR="00DD0E59" w:rsidRPr="00DD0E59" w:rsidRDefault="00DD0E59" w:rsidP="00DD0E59">
                  <w:pPr>
                    <w:rPr>
                      <w:color w:val="000000"/>
                      <w:sz w:val="22"/>
                      <w:szCs w:val="22"/>
                    </w:rPr>
                  </w:pPr>
                </w:p>
                <w:p w14:paraId="1E98127F" w14:textId="77777777" w:rsidR="00DD0E59" w:rsidRDefault="00DD0E59" w:rsidP="00DD0E59">
                  <w:pPr>
                    <w:rPr>
                      <w:color w:val="000000"/>
                      <w:sz w:val="22"/>
                      <w:szCs w:val="22"/>
                    </w:rPr>
                  </w:pPr>
                  <w:r w:rsidRPr="00DD0E59">
                    <w:rPr>
                      <w:color w:val="000000"/>
                      <w:sz w:val="22"/>
                      <w:szCs w:val="22"/>
                    </w:rPr>
                    <w:t>Termodynamikk for maskinfag</w:t>
                  </w:r>
                </w:p>
                <w:p w14:paraId="4B0A66A8" w14:textId="77777777" w:rsidR="003E70D1" w:rsidRPr="00DD0E59" w:rsidRDefault="003E70D1" w:rsidP="00DD0E59">
                  <w:pPr>
                    <w:rPr>
                      <w:color w:val="000000"/>
                      <w:sz w:val="22"/>
                      <w:szCs w:val="22"/>
                    </w:rPr>
                  </w:pPr>
                  <w:r>
                    <w:rPr>
                      <w:color w:val="000000"/>
                      <w:sz w:val="22"/>
                      <w:szCs w:val="22"/>
                    </w:rPr>
                    <w:t>Kompendier</w:t>
                  </w:r>
                </w:p>
              </w:tc>
              <w:tc>
                <w:tcPr>
                  <w:tcW w:w="8710" w:type="dxa"/>
                  <w:gridSpan w:val="2"/>
                  <w:tcBorders>
                    <w:top w:val="nil"/>
                    <w:left w:val="nil"/>
                    <w:right w:val="single" w:sz="4" w:space="0" w:color="auto"/>
                  </w:tcBorders>
                  <w:noWrap/>
                  <w:hideMark/>
                </w:tcPr>
                <w:p w14:paraId="691110AC" w14:textId="77777777" w:rsidR="00DD0E59" w:rsidRPr="003E70D1" w:rsidRDefault="00DD0E59" w:rsidP="00DD0E59">
                  <w:pPr>
                    <w:rPr>
                      <w:color w:val="000000"/>
                      <w:sz w:val="22"/>
                      <w:szCs w:val="22"/>
                      <w:lang w:val="nb-NO"/>
                    </w:rPr>
                  </w:pPr>
                  <w:r w:rsidRPr="003E70D1">
                    <w:rPr>
                      <w:color w:val="000000"/>
                      <w:sz w:val="22"/>
                      <w:szCs w:val="22"/>
                      <w:lang w:val="nb-NO"/>
                    </w:rPr>
                    <w:t>Rolf Garbo Corneliussen              Fagbokforlaget</w:t>
                  </w:r>
                </w:p>
                <w:p w14:paraId="4EB987ED" w14:textId="77777777" w:rsidR="00DD0E59" w:rsidRPr="003E70D1" w:rsidRDefault="00DD0E59" w:rsidP="00DD0E59">
                  <w:pPr>
                    <w:rPr>
                      <w:color w:val="000000"/>
                      <w:sz w:val="22"/>
                      <w:szCs w:val="22"/>
                      <w:lang w:val="nb-NO"/>
                    </w:rPr>
                  </w:pPr>
                </w:p>
                <w:p w14:paraId="3EA06916" w14:textId="77777777" w:rsidR="00DD0E59" w:rsidRPr="003E70D1" w:rsidRDefault="00DD0E59" w:rsidP="00DD0E59">
                  <w:pPr>
                    <w:rPr>
                      <w:color w:val="000000"/>
                      <w:sz w:val="22"/>
                      <w:szCs w:val="22"/>
                      <w:lang w:val="nb-NO"/>
                    </w:rPr>
                  </w:pPr>
                  <w:r w:rsidRPr="003E70D1">
                    <w:rPr>
                      <w:color w:val="000000"/>
                      <w:sz w:val="22"/>
                      <w:szCs w:val="22"/>
                      <w:lang w:val="nb-NO"/>
                    </w:rPr>
                    <w:t>Ansgar Lund                                 Fagbokforlage</w:t>
                  </w:r>
                </w:p>
                <w:p w14:paraId="2AEC509A" w14:textId="77777777" w:rsidR="00DD0E59" w:rsidRPr="003E70D1" w:rsidRDefault="003E70D1" w:rsidP="00DD0E59">
                  <w:pPr>
                    <w:rPr>
                      <w:color w:val="000000"/>
                      <w:sz w:val="22"/>
                      <w:szCs w:val="22"/>
                      <w:lang w:val="nb-NO"/>
                    </w:rPr>
                  </w:pPr>
                  <w:r w:rsidRPr="003E70D1">
                    <w:rPr>
                      <w:color w:val="000000"/>
                      <w:sz w:val="22"/>
                      <w:szCs w:val="22"/>
                      <w:lang w:val="nb-NO"/>
                    </w:rPr>
                    <w:t>Lokalt utarbeidet av Per Ottestad</w:t>
                  </w:r>
                </w:p>
              </w:tc>
            </w:tr>
          </w:tbl>
          <w:p w14:paraId="25B368B2" w14:textId="77777777" w:rsidR="00BD4A2B" w:rsidRPr="00D45606" w:rsidRDefault="00BD4A2B" w:rsidP="00DD0E59">
            <w:pPr>
              <w:spacing w:before="60" w:line="276" w:lineRule="auto"/>
              <w:rPr>
                <w:sz w:val="22"/>
                <w:szCs w:val="22"/>
                <w:lang w:val="nb-NO"/>
              </w:rPr>
            </w:pPr>
          </w:p>
        </w:tc>
      </w:tr>
      <w:tr w:rsidR="00BD4A2B" w:rsidRPr="0067152E" w14:paraId="5999C7FE"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78D9E100" w14:textId="77777777" w:rsidR="00BD4A2B" w:rsidRPr="003A2FEC" w:rsidRDefault="00BD4A2B" w:rsidP="00DD0E59">
            <w:pPr>
              <w:spacing w:before="60" w:line="276" w:lineRule="auto"/>
              <w:rPr>
                <w:b/>
                <w:lang w:val="nb-NO"/>
              </w:rPr>
            </w:pPr>
            <w:r w:rsidRPr="003A2FEC">
              <w:rPr>
                <w:b/>
                <w:lang w:val="nb-NO"/>
              </w:rPr>
              <w:t>Arbeidskrav, eksamens -og vurderingsformer i emnet</w:t>
            </w:r>
          </w:p>
        </w:tc>
      </w:tr>
      <w:tr w:rsidR="00BD4A2B" w:rsidRPr="0067152E" w14:paraId="40E74259"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7B9A3303" w14:textId="77777777" w:rsidR="00BD4A2B" w:rsidRDefault="00BD4A2B" w:rsidP="00DD0E59">
            <w:pPr>
              <w:rPr>
                <w:b/>
                <w:iCs/>
                <w:sz w:val="22"/>
                <w:szCs w:val="22"/>
                <w:lang w:val="nb-NO"/>
              </w:rPr>
            </w:pPr>
          </w:p>
          <w:p w14:paraId="65A3EED3" w14:textId="77777777" w:rsidR="00BD4A2B" w:rsidRPr="003A2FEC" w:rsidRDefault="00BD4A2B" w:rsidP="00DD0E59">
            <w:pPr>
              <w:rPr>
                <w:b/>
                <w:iCs/>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078"/>
            </w:tblGrid>
            <w:tr w:rsidR="00936520" w:rsidRPr="0067152E" w14:paraId="21AD9BD3"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5D0E14DA" w14:textId="77777777" w:rsidR="00936520" w:rsidRPr="00C8309A" w:rsidRDefault="00936520" w:rsidP="00C8309A">
                  <w:pPr>
                    <w:rPr>
                      <w:b/>
                      <w:i/>
                      <w:iCs/>
                      <w:sz w:val="22"/>
                      <w:szCs w:val="22"/>
                      <w:lang w:val="nb-NO"/>
                    </w:rPr>
                  </w:pPr>
                  <w:r w:rsidRPr="00C8309A">
                    <w:rPr>
                      <w:b/>
                      <w:i/>
                      <w:iCs/>
                      <w:sz w:val="22"/>
                      <w:szCs w:val="22"/>
                      <w:lang w:val="nb-NO"/>
                    </w:rPr>
                    <w:t>Arbeidskrav</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0042E73C" w14:textId="77777777" w:rsidR="00936520" w:rsidRPr="00C8309A" w:rsidRDefault="00936520" w:rsidP="00C8309A">
                  <w:pPr>
                    <w:rPr>
                      <w:b/>
                      <w:i/>
                      <w:iCs/>
                      <w:sz w:val="22"/>
                      <w:szCs w:val="22"/>
                      <w:lang w:val="nb-NO"/>
                    </w:rPr>
                  </w:pPr>
                  <w:r w:rsidRPr="00C8309A">
                    <w:rPr>
                      <w:b/>
                      <w:i/>
                      <w:iCs/>
                      <w:sz w:val="22"/>
                      <w:szCs w:val="22"/>
                      <w:lang w:val="nb-NO"/>
                    </w:rPr>
                    <w:t>Vurderingsform</w:t>
                  </w:r>
                </w:p>
              </w:tc>
            </w:tr>
            <w:tr w:rsidR="00936520" w:rsidRPr="0067152E" w14:paraId="24B7FEEC"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1C3FBBE2" w14:textId="20DD50A8" w:rsidR="00936520" w:rsidRPr="00C8309A" w:rsidRDefault="00936520" w:rsidP="00C8309A">
                  <w:pPr>
                    <w:rPr>
                      <w:i/>
                      <w:iCs/>
                      <w:sz w:val="22"/>
                      <w:szCs w:val="22"/>
                      <w:lang w:val="nb-NO"/>
                    </w:rPr>
                  </w:pPr>
                  <w:r w:rsidRPr="00C8309A">
                    <w:rPr>
                      <w:i/>
                      <w:iCs/>
                      <w:sz w:val="22"/>
                      <w:szCs w:val="22"/>
                      <w:lang w:val="nb-NO"/>
                    </w:rPr>
                    <w:t xml:space="preserve">Prøve </w:t>
                  </w:r>
                  <w:r w:rsidR="008D4460">
                    <w:rPr>
                      <w:i/>
                      <w:iCs/>
                      <w:sz w:val="22"/>
                      <w:szCs w:val="22"/>
                      <w:lang w:val="nb-NO"/>
                    </w:rPr>
                    <w:t>3</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541780E0" w14:textId="77777777" w:rsidR="00936520" w:rsidRPr="00C8309A" w:rsidRDefault="00936520" w:rsidP="00C8309A">
                  <w:pPr>
                    <w:rPr>
                      <w:i/>
                      <w:iCs/>
                      <w:sz w:val="22"/>
                      <w:szCs w:val="22"/>
                      <w:lang w:val="nb-NO"/>
                    </w:rPr>
                  </w:pPr>
                  <w:r w:rsidRPr="00C8309A">
                    <w:rPr>
                      <w:i/>
                      <w:iCs/>
                      <w:sz w:val="22"/>
                      <w:szCs w:val="22"/>
                      <w:lang w:val="nb-NO"/>
                    </w:rPr>
                    <w:t>Karakter A – F</w:t>
                  </w:r>
                </w:p>
              </w:tc>
            </w:tr>
            <w:tr w:rsidR="00936520" w:rsidRPr="0067152E" w14:paraId="13433101"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41BB6CA4" w14:textId="79E2324A" w:rsidR="00936520" w:rsidRPr="00C8309A" w:rsidRDefault="00936520" w:rsidP="00C8309A">
                  <w:pPr>
                    <w:rPr>
                      <w:i/>
                      <w:iCs/>
                      <w:sz w:val="22"/>
                      <w:szCs w:val="22"/>
                      <w:lang w:val="nb-NO"/>
                    </w:rPr>
                  </w:pPr>
                  <w:r w:rsidRPr="00C8309A">
                    <w:rPr>
                      <w:i/>
                      <w:iCs/>
                      <w:sz w:val="22"/>
                      <w:szCs w:val="22"/>
                      <w:lang w:val="nb-NO"/>
                    </w:rPr>
                    <w:t xml:space="preserve">Innlevering </w:t>
                  </w:r>
                  <w:r w:rsidR="008D4460">
                    <w:rPr>
                      <w:i/>
                      <w:iCs/>
                      <w:sz w:val="22"/>
                      <w:szCs w:val="22"/>
                      <w:lang w:val="nb-NO"/>
                    </w:rPr>
                    <w:t>1</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4E439F4D" w14:textId="77777777" w:rsidR="00936520" w:rsidRPr="00C8309A" w:rsidRDefault="00936520" w:rsidP="00C8309A">
                  <w:pPr>
                    <w:rPr>
                      <w:i/>
                      <w:iCs/>
                      <w:sz w:val="22"/>
                      <w:szCs w:val="22"/>
                      <w:lang w:val="nb-NO"/>
                    </w:rPr>
                  </w:pPr>
                  <w:r w:rsidRPr="00C8309A">
                    <w:rPr>
                      <w:i/>
                      <w:iCs/>
                      <w:sz w:val="22"/>
                      <w:szCs w:val="22"/>
                      <w:lang w:val="nb-NO"/>
                    </w:rPr>
                    <w:t>Godkjent/ikke godkjent</w:t>
                  </w:r>
                </w:p>
              </w:tc>
            </w:tr>
            <w:tr w:rsidR="00936520" w:rsidRPr="0067152E" w14:paraId="6A00E790"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263718B2" w14:textId="77777777" w:rsidR="00936520" w:rsidRPr="00C8309A" w:rsidRDefault="00936520" w:rsidP="00C8309A">
                  <w:pPr>
                    <w:rPr>
                      <w:i/>
                      <w:iCs/>
                      <w:sz w:val="22"/>
                      <w:szCs w:val="22"/>
                      <w:lang w:val="nb-NO"/>
                    </w:rPr>
                  </w:pPr>
                  <w:r w:rsidRPr="00C8309A">
                    <w:rPr>
                      <w:i/>
                      <w:iCs/>
                      <w:sz w:val="22"/>
                      <w:szCs w:val="22"/>
                      <w:lang w:val="nb-NO"/>
                    </w:rPr>
                    <w:t>Avsluttende emneprøve</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2ABB2ED8" w14:textId="77777777" w:rsidR="00936520" w:rsidRPr="00C8309A" w:rsidRDefault="00936520" w:rsidP="00C8309A">
                  <w:pPr>
                    <w:rPr>
                      <w:i/>
                      <w:iCs/>
                      <w:sz w:val="22"/>
                      <w:szCs w:val="22"/>
                      <w:lang w:val="nb-NO"/>
                    </w:rPr>
                  </w:pPr>
                  <w:r w:rsidRPr="00C8309A">
                    <w:rPr>
                      <w:i/>
                      <w:iCs/>
                      <w:sz w:val="22"/>
                      <w:szCs w:val="22"/>
                      <w:lang w:val="nb-NO"/>
                    </w:rPr>
                    <w:t>Karakter A – F</w:t>
                  </w:r>
                </w:p>
              </w:tc>
            </w:tr>
            <w:tr w:rsidR="00936520" w:rsidRPr="0067152E" w14:paraId="18A868E6"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3FC06A03" w14:textId="77777777" w:rsidR="00936520" w:rsidRPr="00C8309A" w:rsidRDefault="00936520" w:rsidP="00C8309A">
                  <w:pPr>
                    <w:rPr>
                      <w:i/>
                      <w:iCs/>
                      <w:sz w:val="22"/>
                      <w:szCs w:val="22"/>
                      <w:lang w:val="nb-NO"/>
                    </w:rPr>
                  </w:pPr>
                  <w:r w:rsidRPr="00C8309A">
                    <w:rPr>
                      <w:i/>
                      <w:iCs/>
                      <w:sz w:val="22"/>
                      <w:szCs w:val="22"/>
                      <w:lang w:val="nb-NO"/>
                    </w:rPr>
                    <w:t>Avsluttende refleksjonsnotat</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53AFC1BE" w14:textId="77777777" w:rsidR="00936520" w:rsidRPr="00C8309A" w:rsidRDefault="00936520" w:rsidP="00C8309A">
                  <w:pPr>
                    <w:rPr>
                      <w:i/>
                      <w:iCs/>
                      <w:sz w:val="22"/>
                      <w:szCs w:val="22"/>
                      <w:lang w:val="nb-NO"/>
                    </w:rPr>
                  </w:pPr>
                  <w:r w:rsidRPr="00C8309A">
                    <w:rPr>
                      <w:i/>
                      <w:iCs/>
                      <w:sz w:val="22"/>
                      <w:szCs w:val="22"/>
                      <w:lang w:val="nb-NO"/>
                    </w:rPr>
                    <w:t>Godkjent/Ikke godkjent</w:t>
                  </w:r>
                </w:p>
              </w:tc>
            </w:tr>
          </w:tbl>
          <w:p w14:paraId="0FCCEEFD" w14:textId="77777777" w:rsidR="00BD4A2B" w:rsidRPr="0090769B" w:rsidRDefault="00BD4A2B" w:rsidP="00DD0E59">
            <w:pPr>
              <w:rPr>
                <w:iCs/>
                <w:sz w:val="22"/>
                <w:szCs w:val="22"/>
                <w:lang w:val="nb-NO"/>
              </w:rPr>
            </w:pPr>
          </w:p>
          <w:p w14:paraId="43F91290" w14:textId="77777777" w:rsidR="00BD4A2B" w:rsidRPr="00AD5DCE" w:rsidRDefault="00BD4A2B" w:rsidP="00DD0E59">
            <w:pPr>
              <w:rPr>
                <w:i/>
                <w:iCs/>
                <w:sz w:val="22"/>
                <w:szCs w:val="22"/>
                <w:lang w:val="nb-NO"/>
              </w:rPr>
            </w:pPr>
            <w:r w:rsidRPr="00AD5DCE">
              <w:rPr>
                <w:i/>
                <w:iCs/>
                <w:sz w:val="22"/>
                <w:szCs w:val="22"/>
                <w:lang w:val="nb-NO"/>
              </w:rPr>
              <w:t>Øvingsoppgaver (uten formell vurdering) underveis er ikke tatt med i listen over arbeidskrav.</w:t>
            </w:r>
          </w:p>
          <w:p w14:paraId="4549F00F" w14:textId="77777777" w:rsidR="00BD4A2B" w:rsidRPr="00AD5DCE" w:rsidRDefault="00BD4A2B" w:rsidP="00DD0E59">
            <w:pPr>
              <w:rPr>
                <w:iCs/>
                <w:sz w:val="22"/>
                <w:szCs w:val="22"/>
                <w:lang w:val="nb-NO"/>
              </w:rPr>
            </w:pPr>
          </w:p>
          <w:p w14:paraId="408B4FCF" w14:textId="77777777" w:rsidR="00BD4A2B" w:rsidRPr="00A37D63" w:rsidRDefault="00BD4A2B" w:rsidP="00DD0E59">
            <w:pPr>
              <w:rPr>
                <w:i/>
                <w:iCs/>
                <w:sz w:val="22"/>
                <w:szCs w:val="22"/>
                <w:lang w:val="nb-NO"/>
              </w:rPr>
            </w:pPr>
            <w:r w:rsidRPr="00A37D63">
              <w:rPr>
                <w:b/>
                <w:i/>
                <w:iCs/>
                <w:sz w:val="22"/>
                <w:szCs w:val="22"/>
                <w:lang w:val="nb-NO"/>
              </w:rPr>
              <w:t>V</w:t>
            </w:r>
            <w:r>
              <w:rPr>
                <w:b/>
                <w:i/>
                <w:iCs/>
                <w:sz w:val="22"/>
                <w:szCs w:val="22"/>
                <w:lang w:val="nb-NO"/>
              </w:rPr>
              <w:t>urdering</w:t>
            </w:r>
            <w:r w:rsidRPr="00A37D63">
              <w:rPr>
                <w:i/>
                <w:iCs/>
                <w:sz w:val="22"/>
                <w:szCs w:val="22"/>
                <w:lang w:val="nb-NO"/>
              </w:rPr>
              <w:t>:</w:t>
            </w:r>
          </w:p>
          <w:p w14:paraId="3B81824E" w14:textId="77777777" w:rsidR="00BD4A2B" w:rsidRPr="00A37D63" w:rsidRDefault="00BD4A2B" w:rsidP="00DD0E59">
            <w:pPr>
              <w:rPr>
                <w:iCs/>
                <w:sz w:val="22"/>
                <w:szCs w:val="22"/>
                <w:lang w:val="nb-NO"/>
              </w:rPr>
            </w:pPr>
            <w:r w:rsidRPr="00A37D63">
              <w:rPr>
                <w:iCs/>
                <w:sz w:val="22"/>
                <w:szCs w:val="22"/>
                <w:lang w:val="nb-NO"/>
              </w:rPr>
              <w:t>Studentene skal ha mulighet til å forbedre seg gjennom hele studiet. Det er studentenes samlede kompetanse ved slutten av opplæringen som skal danne grunnlaget for sluttvurderingen.</w:t>
            </w:r>
            <w:r w:rsidRPr="00A37D63">
              <w:rPr>
                <w:sz w:val="22"/>
                <w:szCs w:val="22"/>
                <w:lang w:val="nb-NO"/>
              </w:rPr>
              <w:t xml:space="preserve"> </w:t>
            </w:r>
            <w:r w:rsidRPr="00A37D63">
              <w:rPr>
                <w:iCs/>
                <w:sz w:val="22"/>
                <w:szCs w:val="22"/>
                <w:lang w:val="nb-NO"/>
              </w:rPr>
              <w:t xml:space="preserve">Når sluttkarakter i emnet fastsettes, blir det gjort på grunnlag av en </w:t>
            </w:r>
            <w:r w:rsidRPr="00A37D63">
              <w:rPr>
                <w:b/>
                <w:iCs/>
                <w:sz w:val="22"/>
                <w:szCs w:val="22"/>
                <w:lang w:val="nb-NO"/>
              </w:rPr>
              <w:t>helhetlig vurdering</w:t>
            </w:r>
            <w:r w:rsidRPr="00A37D63">
              <w:rPr>
                <w:iCs/>
                <w:sz w:val="22"/>
                <w:szCs w:val="22"/>
                <w:lang w:val="nb-NO"/>
              </w:rPr>
              <w:t xml:space="preserve"> av studentens innsats.</w:t>
            </w:r>
          </w:p>
          <w:p w14:paraId="7270B676" w14:textId="77777777" w:rsidR="00BD4A2B" w:rsidRPr="00A37D63" w:rsidRDefault="00BD4A2B" w:rsidP="00DD0E59">
            <w:pPr>
              <w:rPr>
                <w:iCs/>
                <w:sz w:val="22"/>
                <w:szCs w:val="22"/>
                <w:lang w:val="nb-NO"/>
              </w:rPr>
            </w:pPr>
          </w:p>
          <w:p w14:paraId="6914BBAF" w14:textId="77777777" w:rsidR="00BD4A2B" w:rsidRPr="00A37D63" w:rsidRDefault="00BD4A2B" w:rsidP="00DD0E59">
            <w:pPr>
              <w:rPr>
                <w:i/>
                <w:color w:val="FF0000"/>
                <w:sz w:val="22"/>
                <w:szCs w:val="22"/>
                <w:lang w:val="nn-NO"/>
              </w:rPr>
            </w:pPr>
            <w:r w:rsidRPr="00A37D63">
              <w:rPr>
                <w:b/>
                <w:i/>
                <w:sz w:val="22"/>
                <w:szCs w:val="22"/>
                <w:lang w:val="nn-NO"/>
              </w:rPr>
              <w:t>Eksamen og eksamensformer</w:t>
            </w:r>
            <w:r w:rsidRPr="00A37D63">
              <w:rPr>
                <w:i/>
                <w:sz w:val="22"/>
                <w:szCs w:val="22"/>
                <w:lang w:val="nn-NO"/>
              </w:rPr>
              <w:t>:</w:t>
            </w:r>
          </w:p>
          <w:p w14:paraId="5B711B4A" w14:textId="77777777" w:rsidR="00F14E9E" w:rsidRDefault="00F14E9E" w:rsidP="00F14E9E">
            <w:pPr>
              <w:rPr>
                <w:sz w:val="22"/>
                <w:szCs w:val="22"/>
                <w:lang w:val="nb-NO"/>
              </w:rPr>
            </w:pPr>
            <w:r w:rsidRPr="00F14E9E">
              <w:rPr>
                <w:sz w:val="22"/>
                <w:szCs w:val="22"/>
                <w:lang w:val="nb-NO"/>
              </w:rPr>
              <w:t>PPD-eksamen (planlegging, produksjon og dokumentasjon)</w:t>
            </w:r>
          </w:p>
          <w:p w14:paraId="1D30C33F" w14:textId="77777777" w:rsidR="00F14E9E" w:rsidRPr="00F14E9E" w:rsidRDefault="00F14E9E" w:rsidP="00F14E9E">
            <w:pPr>
              <w:rPr>
                <w:sz w:val="22"/>
                <w:szCs w:val="22"/>
                <w:lang w:val="nb-NO"/>
              </w:rPr>
            </w:pPr>
          </w:p>
          <w:p w14:paraId="72BF07CC" w14:textId="77777777" w:rsidR="00F14E9E" w:rsidRDefault="00F14E9E" w:rsidP="00F14E9E">
            <w:pPr>
              <w:ind w:left="708"/>
              <w:rPr>
                <w:sz w:val="22"/>
                <w:szCs w:val="22"/>
                <w:lang w:val="nb-NO"/>
              </w:rPr>
            </w:pPr>
            <w:r w:rsidRPr="00F14E9E">
              <w:rPr>
                <w:sz w:val="22"/>
                <w:szCs w:val="22"/>
                <w:lang w:val="nb-NO"/>
              </w:rPr>
              <w:t>Tidsbruk:</w:t>
            </w:r>
            <w:r w:rsidRPr="00F14E9E">
              <w:rPr>
                <w:sz w:val="22"/>
                <w:szCs w:val="22"/>
                <w:lang w:val="nb-NO"/>
              </w:rPr>
              <w:br/>
            </w:r>
            <w:r w:rsidRPr="00F14E9E">
              <w:rPr>
                <w:sz w:val="22"/>
                <w:szCs w:val="22"/>
                <w:lang w:val="nb-NO"/>
              </w:rPr>
              <w:tab/>
              <w:t>Planleggingsdelen gis 48 timer før dokumentasjonsdelen. Produksjonsdelen</w:t>
            </w:r>
            <w:r w:rsidRPr="00F14E9E">
              <w:rPr>
                <w:sz w:val="22"/>
                <w:szCs w:val="22"/>
                <w:lang w:val="nb-NO"/>
              </w:rPr>
              <w:br/>
              <w:t xml:space="preserve"> </w:t>
            </w:r>
            <w:r w:rsidRPr="00F14E9E">
              <w:rPr>
                <w:sz w:val="22"/>
                <w:szCs w:val="22"/>
                <w:lang w:val="nb-NO"/>
              </w:rPr>
              <w:tab/>
              <w:t xml:space="preserve">utføres fra dette tidspunktet til innlevering kl.1500 dagen før </w:t>
            </w:r>
            <w:r w:rsidRPr="00F14E9E">
              <w:rPr>
                <w:sz w:val="22"/>
                <w:szCs w:val="22"/>
                <w:lang w:val="nb-NO"/>
              </w:rPr>
              <w:br/>
            </w:r>
            <w:r w:rsidRPr="00F14E9E">
              <w:rPr>
                <w:sz w:val="22"/>
                <w:szCs w:val="22"/>
                <w:lang w:val="nb-NO"/>
              </w:rPr>
              <w:tab/>
              <w:t>dokumentasjonsdelen. Dokumentasjonsdelen varer 5 timer.</w:t>
            </w:r>
          </w:p>
          <w:p w14:paraId="259B1AFE" w14:textId="77777777" w:rsidR="00F14E9E" w:rsidRPr="00F14E9E" w:rsidRDefault="00F14E9E" w:rsidP="00F14E9E">
            <w:pPr>
              <w:ind w:left="708"/>
              <w:rPr>
                <w:sz w:val="22"/>
                <w:szCs w:val="22"/>
                <w:lang w:val="nb-NO"/>
              </w:rPr>
            </w:pPr>
          </w:p>
          <w:p w14:paraId="4A673BBE" w14:textId="77777777" w:rsidR="00F14E9E" w:rsidRPr="00F14E9E" w:rsidRDefault="00F14E9E" w:rsidP="00F14E9E">
            <w:pPr>
              <w:ind w:left="708"/>
              <w:rPr>
                <w:sz w:val="22"/>
                <w:szCs w:val="22"/>
                <w:lang w:val="nb-NO"/>
              </w:rPr>
            </w:pPr>
            <w:r w:rsidRPr="00F14E9E">
              <w:rPr>
                <w:sz w:val="22"/>
                <w:szCs w:val="22"/>
                <w:lang w:val="nb-NO"/>
              </w:rPr>
              <w:t>Hjelpemidler:</w:t>
            </w:r>
          </w:p>
          <w:p w14:paraId="756BCE13" w14:textId="77777777" w:rsidR="00F14E9E" w:rsidRDefault="00F14E9E" w:rsidP="00F14E9E">
            <w:pPr>
              <w:ind w:left="1416"/>
              <w:rPr>
                <w:sz w:val="22"/>
                <w:szCs w:val="22"/>
                <w:lang w:val="nb-NO"/>
              </w:rPr>
            </w:pPr>
            <w:r w:rsidRPr="00F14E9E">
              <w:rPr>
                <w:sz w:val="22"/>
                <w:szCs w:val="22"/>
                <w:lang w:val="nb-NO"/>
              </w:rPr>
              <w:t>For planleggings- og produksjonsdelen er alle hjelpemidler tillatt.</w:t>
            </w:r>
            <w:r w:rsidRPr="00F14E9E">
              <w:rPr>
                <w:sz w:val="22"/>
                <w:szCs w:val="22"/>
                <w:lang w:val="nb-NO"/>
              </w:rPr>
              <w:br/>
              <w:t>For dokumentasjonsdelen er det tillatt med</w:t>
            </w:r>
            <w:r>
              <w:rPr>
                <w:sz w:val="22"/>
                <w:szCs w:val="22"/>
                <w:lang w:val="nb-NO"/>
              </w:rPr>
              <w:t xml:space="preserve"> formelsamling,</w:t>
            </w:r>
            <w:r w:rsidRPr="00F14E9E">
              <w:rPr>
                <w:sz w:val="22"/>
                <w:szCs w:val="22"/>
                <w:lang w:val="nb-NO"/>
              </w:rPr>
              <w:t xml:space="preserve"> kalkulator og notater fra produksjonsdelen.</w:t>
            </w:r>
          </w:p>
          <w:p w14:paraId="43CD97E1" w14:textId="77777777" w:rsidR="00F14E9E" w:rsidRPr="00F14E9E" w:rsidRDefault="00F14E9E" w:rsidP="00F14E9E">
            <w:pPr>
              <w:ind w:left="1416"/>
              <w:rPr>
                <w:sz w:val="22"/>
                <w:szCs w:val="22"/>
                <w:lang w:val="nb-NO"/>
              </w:rPr>
            </w:pPr>
          </w:p>
          <w:p w14:paraId="414858A6" w14:textId="77777777" w:rsidR="00F14E9E" w:rsidRPr="00F14E9E" w:rsidRDefault="00F14E9E" w:rsidP="00F14E9E">
            <w:pPr>
              <w:ind w:left="708"/>
              <w:rPr>
                <w:sz w:val="22"/>
                <w:szCs w:val="22"/>
                <w:lang w:val="nb-NO"/>
              </w:rPr>
            </w:pPr>
            <w:r w:rsidRPr="00F14E9E">
              <w:rPr>
                <w:sz w:val="22"/>
                <w:szCs w:val="22"/>
                <w:lang w:val="nb-NO"/>
              </w:rPr>
              <w:t>Eksamensoppgave:</w:t>
            </w:r>
          </w:p>
          <w:p w14:paraId="0F7D9DD7" w14:textId="77777777" w:rsidR="00F14E9E" w:rsidRPr="00F14E9E" w:rsidRDefault="00F14E9E" w:rsidP="00F14E9E">
            <w:pPr>
              <w:ind w:left="1416"/>
              <w:rPr>
                <w:sz w:val="22"/>
                <w:szCs w:val="22"/>
                <w:lang w:val="nb-NO"/>
              </w:rPr>
            </w:pPr>
            <w:r w:rsidRPr="00F14E9E">
              <w:rPr>
                <w:b/>
                <w:sz w:val="22"/>
                <w:szCs w:val="22"/>
                <w:lang w:val="nb-NO"/>
              </w:rPr>
              <w:t xml:space="preserve">Del 1: </w:t>
            </w:r>
            <w:r w:rsidRPr="00F14E9E">
              <w:rPr>
                <w:sz w:val="22"/>
                <w:szCs w:val="22"/>
                <w:lang w:val="nb-NO"/>
              </w:rPr>
              <w:t xml:space="preserve">Planlegging og produksjon </w:t>
            </w:r>
            <w:r w:rsidRPr="00F14E9E">
              <w:rPr>
                <w:sz w:val="22"/>
                <w:szCs w:val="22"/>
                <w:lang w:val="nb-NO"/>
              </w:rPr>
              <w:br/>
              <w:t>Studentene får utdelt en forberedelsedel med aktuelle momenter fra studieplanen og produserer egne notater som kan benyttes til dokumentasjonsdelen.</w:t>
            </w:r>
          </w:p>
          <w:p w14:paraId="611D0A29" w14:textId="77777777" w:rsidR="00F14E9E" w:rsidRPr="00F14E9E" w:rsidRDefault="00F14E9E" w:rsidP="00F14E9E">
            <w:pPr>
              <w:ind w:left="1416"/>
              <w:rPr>
                <w:sz w:val="22"/>
                <w:szCs w:val="22"/>
                <w:lang w:val="nb-NO"/>
              </w:rPr>
            </w:pPr>
            <w:r w:rsidRPr="00F14E9E">
              <w:rPr>
                <w:b/>
                <w:sz w:val="22"/>
                <w:szCs w:val="22"/>
                <w:lang w:val="nb-NO"/>
              </w:rPr>
              <w:t xml:space="preserve">Del 2: </w:t>
            </w:r>
            <w:r w:rsidRPr="00F14E9E">
              <w:rPr>
                <w:sz w:val="22"/>
                <w:szCs w:val="22"/>
                <w:lang w:val="nb-NO"/>
              </w:rPr>
              <w:t xml:space="preserve">Dokumentasjon: Skriftlig eksamen </w:t>
            </w:r>
            <w:r w:rsidRPr="00F14E9E">
              <w:rPr>
                <w:sz w:val="22"/>
                <w:szCs w:val="22"/>
                <w:lang w:val="nb-NO"/>
              </w:rPr>
              <w:br/>
              <w:t>Oppgaver knyttet til forberedelsedelen</w:t>
            </w:r>
            <w:r w:rsidRPr="00F14E9E">
              <w:rPr>
                <w:sz w:val="22"/>
                <w:szCs w:val="22"/>
                <w:lang w:val="nb-NO"/>
              </w:rPr>
              <w:br/>
            </w:r>
            <w:r w:rsidRPr="00F14E9E">
              <w:rPr>
                <w:sz w:val="22"/>
                <w:szCs w:val="22"/>
                <w:lang w:val="nb-NO"/>
              </w:rPr>
              <w:tab/>
            </w:r>
          </w:p>
          <w:p w14:paraId="321BA48E" w14:textId="77777777" w:rsidR="00F14E9E" w:rsidRDefault="00F14E9E" w:rsidP="00F14E9E">
            <w:pPr>
              <w:ind w:left="708"/>
              <w:rPr>
                <w:sz w:val="22"/>
                <w:szCs w:val="22"/>
                <w:lang w:val="nb-NO"/>
              </w:rPr>
            </w:pPr>
            <w:r w:rsidRPr="00F14E9E">
              <w:rPr>
                <w:sz w:val="22"/>
                <w:szCs w:val="22"/>
                <w:lang w:val="nb-NO"/>
              </w:rPr>
              <w:t>Krav til Produkt/Besvarelse:</w:t>
            </w:r>
            <w:r w:rsidRPr="00F14E9E">
              <w:rPr>
                <w:sz w:val="22"/>
                <w:szCs w:val="22"/>
                <w:lang w:val="nb-NO"/>
              </w:rPr>
              <w:br/>
            </w:r>
            <w:r w:rsidRPr="00F14E9E">
              <w:rPr>
                <w:sz w:val="22"/>
                <w:szCs w:val="22"/>
                <w:lang w:val="nb-NO"/>
              </w:rPr>
              <w:tab/>
              <w:t xml:space="preserve">Notat utført i produksjonsdelen skal være begrenset til et avtalt antall sider, </w:t>
            </w:r>
            <w:r w:rsidRPr="00F14E9E">
              <w:rPr>
                <w:sz w:val="22"/>
                <w:szCs w:val="22"/>
                <w:lang w:val="nb-NO"/>
              </w:rPr>
              <w:br/>
            </w:r>
            <w:r w:rsidRPr="00F14E9E">
              <w:rPr>
                <w:sz w:val="22"/>
                <w:szCs w:val="22"/>
                <w:lang w:val="nb-NO"/>
              </w:rPr>
              <w:tab/>
              <w:t xml:space="preserve">skrift tilsvarende 12 pkt Calibri og enkel linjeavstand. Til dokumentasjonsdelen </w:t>
            </w:r>
            <w:r w:rsidRPr="00F14E9E">
              <w:rPr>
                <w:sz w:val="22"/>
                <w:szCs w:val="22"/>
                <w:lang w:val="nb-NO"/>
              </w:rPr>
              <w:br/>
            </w:r>
            <w:r w:rsidRPr="00F14E9E">
              <w:rPr>
                <w:sz w:val="22"/>
                <w:szCs w:val="22"/>
                <w:lang w:val="nb-NO"/>
              </w:rPr>
              <w:lastRenderedPageBreak/>
              <w:tab/>
              <w:t xml:space="preserve">stilles ikke krav til antall sider eller skrivemåte. Dokumentasjonsdelen kan </w:t>
            </w:r>
            <w:r w:rsidRPr="00F14E9E">
              <w:rPr>
                <w:sz w:val="22"/>
                <w:szCs w:val="22"/>
                <w:lang w:val="nb-NO"/>
              </w:rPr>
              <w:br/>
            </w:r>
            <w:r w:rsidRPr="00F14E9E">
              <w:rPr>
                <w:sz w:val="22"/>
                <w:szCs w:val="22"/>
                <w:lang w:val="nb-NO"/>
              </w:rPr>
              <w:tab/>
              <w:t>være helt eller delvis digital.</w:t>
            </w:r>
          </w:p>
          <w:p w14:paraId="6984B75F" w14:textId="77777777" w:rsidR="00F14E9E" w:rsidRPr="00F14E9E" w:rsidRDefault="00F14E9E" w:rsidP="00F14E9E">
            <w:pPr>
              <w:ind w:left="708"/>
              <w:rPr>
                <w:sz w:val="22"/>
                <w:szCs w:val="22"/>
                <w:lang w:val="nb-NO"/>
              </w:rPr>
            </w:pPr>
          </w:p>
          <w:p w14:paraId="237BA4E9" w14:textId="77777777" w:rsidR="00F14E9E" w:rsidRPr="00F14E9E" w:rsidRDefault="00F14E9E" w:rsidP="00F14E9E">
            <w:pPr>
              <w:ind w:left="708"/>
              <w:rPr>
                <w:sz w:val="22"/>
                <w:szCs w:val="22"/>
                <w:lang w:val="nb-NO"/>
              </w:rPr>
            </w:pPr>
            <w:r w:rsidRPr="00F14E9E">
              <w:rPr>
                <w:sz w:val="22"/>
                <w:szCs w:val="22"/>
                <w:lang w:val="nb-NO"/>
              </w:rPr>
              <w:t>Vurdering:</w:t>
            </w:r>
            <w:r w:rsidRPr="00F14E9E">
              <w:rPr>
                <w:sz w:val="22"/>
                <w:szCs w:val="22"/>
                <w:lang w:val="nb-NO"/>
              </w:rPr>
              <w:br/>
            </w:r>
            <w:r w:rsidRPr="00F14E9E">
              <w:rPr>
                <w:sz w:val="22"/>
                <w:szCs w:val="22"/>
                <w:lang w:val="nb-NO"/>
              </w:rPr>
              <w:tab/>
              <w:t>Dokumentasjonsdelen vurderes formelt, med karakterer A-F. For å kunne delta på</w:t>
            </w:r>
            <w:r w:rsidRPr="00F14E9E">
              <w:rPr>
                <w:sz w:val="22"/>
                <w:szCs w:val="22"/>
                <w:lang w:val="nb-NO"/>
              </w:rPr>
              <w:br/>
              <w:t xml:space="preserve"> </w:t>
            </w:r>
            <w:r w:rsidRPr="00F14E9E">
              <w:rPr>
                <w:sz w:val="22"/>
                <w:szCs w:val="22"/>
                <w:lang w:val="nb-NO"/>
              </w:rPr>
              <w:tab/>
              <w:t xml:space="preserve">dokumentasjonsdelen, skal det være levert inn og godkjent notat fra </w:t>
            </w:r>
            <w:r w:rsidRPr="00F14E9E">
              <w:rPr>
                <w:sz w:val="22"/>
                <w:szCs w:val="22"/>
                <w:lang w:val="nb-NO"/>
              </w:rPr>
              <w:br/>
            </w:r>
            <w:r w:rsidRPr="00F14E9E">
              <w:rPr>
                <w:sz w:val="22"/>
                <w:szCs w:val="22"/>
                <w:lang w:val="nb-NO"/>
              </w:rPr>
              <w:tab/>
              <w:t>produksjonsdelen som ikke teller i vurderingen.</w:t>
            </w:r>
          </w:p>
          <w:p w14:paraId="5972399D" w14:textId="77777777" w:rsidR="00BD4A2B" w:rsidRPr="00936520" w:rsidRDefault="00936520" w:rsidP="00DD0E59">
            <w:pPr>
              <w:rPr>
                <w:color w:val="FF0000"/>
                <w:sz w:val="22"/>
                <w:szCs w:val="22"/>
                <w:lang w:val="nb-NO"/>
              </w:rPr>
            </w:pPr>
            <w:r w:rsidRPr="00936520">
              <w:rPr>
                <w:color w:val="FF0000"/>
                <w:sz w:val="22"/>
                <w:szCs w:val="22"/>
                <w:lang w:val="nb-NO"/>
              </w:rPr>
              <w:t xml:space="preserve"> </w:t>
            </w:r>
          </w:p>
          <w:p w14:paraId="0E191401" w14:textId="77777777" w:rsidR="00BD4A2B" w:rsidRPr="00A37D63" w:rsidRDefault="00BD4A2B" w:rsidP="00DD0E59">
            <w:pPr>
              <w:rPr>
                <w:b/>
                <w:i/>
                <w:sz w:val="22"/>
                <w:szCs w:val="22"/>
                <w:lang w:val="nb-NO"/>
              </w:rPr>
            </w:pPr>
            <w:r w:rsidRPr="00A37D63">
              <w:rPr>
                <w:b/>
                <w:i/>
                <w:sz w:val="22"/>
                <w:szCs w:val="22"/>
                <w:lang w:val="nb-NO"/>
              </w:rPr>
              <w:t>For deltidsstudiet gjelder:</w:t>
            </w:r>
          </w:p>
          <w:p w14:paraId="73212747" w14:textId="77777777" w:rsidR="00BD4A2B" w:rsidRPr="00A37D63" w:rsidRDefault="00BD4A2B" w:rsidP="00DD0E59">
            <w:pPr>
              <w:rPr>
                <w:sz w:val="22"/>
                <w:szCs w:val="22"/>
                <w:lang w:val="nb-NO"/>
              </w:rPr>
            </w:pPr>
            <w:r>
              <w:rPr>
                <w:sz w:val="22"/>
                <w:szCs w:val="22"/>
                <w:lang w:val="nb-NO"/>
              </w:rPr>
              <w:t>Krav,</w:t>
            </w:r>
            <w:r w:rsidRPr="00A37D63">
              <w:rPr>
                <w:sz w:val="22"/>
                <w:szCs w:val="22"/>
                <w:lang w:val="nb-NO"/>
              </w:rPr>
              <w:t xml:space="preserve"> vurdering</w:t>
            </w:r>
            <w:r w:rsidR="00676830">
              <w:rPr>
                <w:sz w:val="22"/>
                <w:szCs w:val="22"/>
                <w:lang w:val="nb-NO"/>
              </w:rPr>
              <w:t xml:space="preserve">, </w:t>
            </w:r>
            <w:r>
              <w:rPr>
                <w:sz w:val="22"/>
                <w:szCs w:val="22"/>
                <w:lang w:val="nb-NO"/>
              </w:rPr>
              <w:t>eksamen og eksamen</w:t>
            </w:r>
            <w:r w:rsidRPr="00A37D63">
              <w:rPr>
                <w:sz w:val="22"/>
                <w:szCs w:val="22"/>
                <w:lang w:val="nb-NO"/>
              </w:rPr>
              <w:t xml:space="preserve">sformer er de samme ved deltidsstudiet og det ordinære heltidsstudiet. Arbeidskravene, arbeidsmappen og vurderingsmappen er den samme. </w:t>
            </w:r>
          </w:p>
          <w:p w14:paraId="59ECC27B" w14:textId="77777777" w:rsidR="00BD4A2B" w:rsidRDefault="00BD4A2B" w:rsidP="00DD0E59">
            <w:pPr>
              <w:rPr>
                <w:strike/>
                <w:color w:val="FF0000"/>
                <w:sz w:val="22"/>
                <w:szCs w:val="22"/>
                <w:lang w:val="nb-NO"/>
              </w:rPr>
            </w:pPr>
            <w:r w:rsidRPr="00A37D63">
              <w:rPr>
                <w:sz w:val="22"/>
                <w:szCs w:val="22"/>
                <w:lang w:val="nb-NO"/>
              </w:rPr>
              <w:t xml:space="preserve">Fjernundervisningen har tilrettelagt for veiledning, oppfølging, </w:t>
            </w:r>
            <w:r w:rsidR="00AA691D">
              <w:rPr>
                <w:sz w:val="22"/>
                <w:szCs w:val="22"/>
                <w:lang w:val="nb-NO"/>
              </w:rPr>
              <w:t>tester og tilbakemelding.</w:t>
            </w:r>
          </w:p>
          <w:p w14:paraId="6AEDD3E7" w14:textId="77777777" w:rsidR="00BD4A2B" w:rsidRPr="0090769B" w:rsidRDefault="00BD4A2B" w:rsidP="00DD0E59">
            <w:pPr>
              <w:rPr>
                <w:lang w:val="nb-NO"/>
              </w:rPr>
            </w:pPr>
            <w:r>
              <w:rPr>
                <w:lang w:val="nb-NO"/>
              </w:rPr>
              <w:t xml:space="preserve"> </w:t>
            </w:r>
          </w:p>
        </w:tc>
      </w:tr>
      <w:tr w:rsidR="00BD4A2B" w:rsidRPr="00931A68" w14:paraId="466B2700"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02E92CDF" w14:textId="77777777" w:rsidR="00BD4A2B" w:rsidRDefault="00BD4A2B" w:rsidP="00DD0E59">
            <w:pPr>
              <w:spacing w:before="60" w:line="276" w:lineRule="auto"/>
              <w:rPr>
                <w:b/>
              </w:rPr>
            </w:pPr>
            <w:r>
              <w:rPr>
                <w:b/>
              </w:rPr>
              <w:lastRenderedPageBreak/>
              <w:t>Deltidsstudium, gjennomføringsplan ved fjernundervisning</w:t>
            </w:r>
          </w:p>
        </w:tc>
      </w:tr>
      <w:tr w:rsidR="00BD4A2B" w:rsidRPr="0067152E" w14:paraId="115A5621" w14:textId="77777777" w:rsidTr="00DD0E59">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17C4097D" w14:textId="77777777" w:rsidR="000962CD" w:rsidRPr="00A37D63" w:rsidRDefault="000962CD" w:rsidP="000962CD">
            <w:pPr>
              <w:rPr>
                <w:b/>
                <w:sz w:val="22"/>
                <w:szCs w:val="22"/>
                <w:lang w:val="nb-NO"/>
              </w:rPr>
            </w:pPr>
            <w:r w:rsidRPr="00A37D63">
              <w:rPr>
                <w:b/>
                <w:sz w:val="22"/>
                <w:szCs w:val="22"/>
                <w:lang w:val="nb-NO"/>
              </w:rPr>
              <w:t>Fjernundervisningen gjennomføres som følger:</w:t>
            </w:r>
          </w:p>
          <w:p w14:paraId="56ACCCC3" w14:textId="77777777" w:rsidR="000962CD" w:rsidRDefault="000962CD" w:rsidP="000962CD">
            <w:pPr>
              <w:rPr>
                <w:sz w:val="22"/>
                <w:szCs w:val="22"/>
                <w:lang w:val="nb-NO"/>
              </w:rPr>
            </w:pPr>
          </w:p>
          <w:p w14:paraId="3E383233" w14:textId="77777777" w:rsidR="000962CD" w:rsidRPr="00A37D63" w:rsidRDefault="000962CD" w:rsidP="000962CD">
            <w:pPr>
              <w:rPr>
                <w:sz w:val="22"/>
                <w:szCs w:val="22"/>
                <w:lang w:val="nb-NO"/>
              </w:rPr>
            </w:pPr>
            <w:r w:rsidRPr="00A37D63">
              <w:rPr>
                <w:sz w:val="22"/>
                <w:szCs w:val="22"/>
                <w:lang w:val="nb-NO"/>
              </w:rPr>
              <w:t>1)</w:t>
            </w:r>
            <w:r w:rsidRPr="00A37D63">
              <w:rPr>
                <w:sz w:val="22"/>
                <w:szCs w:val="22"/>
                <w:lang w:val="nb-NO"/>
              </w:rPr>
              <w:tab/>
              <w:t>Ca. 30 % av undervisningen:</w:t>
            </w:r>
            <w:r w:rsidRPr="00A37D63">
              <w:rPr>
                <w:sz w:val="22"/>
                <w:szCs w:val="22"/>
                <w:lang w:val="nb-NO"/>
              </w:rPr>
              <w:tab/>
              <w:t xml:space="preserve">Stedbasert/videooverføring </w:t>
            </w:r>
          </w:p>
          <w:p w14:paraId="0CEAB4CF" w14:textId="059099EA" w:rsidR="000962CD" w:rsidRDefault="000962CD" w:rsidP="000962CD">
            <w:pPr>
              <w:rPr>
                <w:sz w:val="22"/>
                <w:szCs w:val="22"/>
                <w:lang w:val="nb-NO"/>
              </w:rPr>
            </w:pPr>
            <w:r w:rsidRPr="00A37D63">
              <w:rPr>
                <w:sz w:val="22"/>
                <w:szCs w:val="22"/>
                <w:lang w:val="nb-NO"/>
              </w:rPr>
              <w:tab/>
              <w:t>Én dag pr. uke</w:t>
            </w:r>
            <w:r>
              <w:rPr>
                <w:sz w:val="22"/>
                <w:szCs w:val="22"/>
                <w:lang w:val="nb-NO"/>
              </w:rPr>
              <w:t xml:space="preserve"> i tidsrommet kl. 08.00 – 15.00</w:t>
            </w:r>
          </w:p>
          <w:p w14:paraId="176D604E" w14:textId="77777777" w:rsidR="007A4B7B" w:rsidRPr="00A37D63" w:rsidRDefault="007A4B7B" w:rsidP="000962CD">
            <w:pPr>
              <w:rPr>
                <w:sz w:val="22"/>
                <w:szCs w:val="22"/>
                <w:lang w:val="nb-NO"/>
              </w:rPr>
            </w:pPr>
          </w:p>
          <w:p w14:paraId="23271A5B" w14:textId="77777777" w:rsidR="000962CD" w:rsidRDefault="000962CD" w:rsidP="000962CD">
            <w:pPr>
              <w:rPr>
                <w:sz w:val="22"/>
                <w:szCs w:val="22"/>
                <w:lang w:val="nb-NO"/>
              </w:rPr>
            </w:pPr>
            <w:r w:rsidRPr="00A37D63">
              <w:rPr>
                <w:sz w:val="22"/>
                <w:szCs w:val="22"/>
                <w:lang w:val="nb-NO"/>
              </w:rPr>
              <w:t>Undervisningen overføres til samlingssteder med tilgjengelig videokonferanseutstyr. Studenter kan alternativt møte til skolens videokonferanseauditorium. Egnet software gjør det også mulig for studenter å følge undervisningen på egen PC.</w:t>
            </w:r>
            <w:r>
              <w:rPr>
                <w:sz w:val="22"/>
                <w:szCs w:val="22"/>
                <w:lang w:val="nb-NO"/>
              </w:rPr>
              <w:t xml:space="preserve"> </w:t>
            </w:r>
            <w:r w:rsidRPr="00A37D63">
              <w:rPr>
                <w:sz w:val="22"/>
                <w:szCs w:val="22"/>
                <w:lang w:val="nb-NO"/>
              </w:rPr>
              <w:t xml:space="preserve">Undervisningen blir lagret på </w:t>
            </w:r>
            <w:r w:rsidR="008F775E">
              <w:rPr>
                <w:sz w:val="22"/>
                <w:szCs w:val="22"/>
                <w:lang w:val="nb-NO"/>
              </w:rPr>
              <w:t>fagskolens</w:t>
            </w:r>
            <w:r w:rsidRPr="00A37D63">
              <w:rPr>
                <w:sz w:val="22"/>
                <w:szCs w:val="22"/>
                <w:lang w:val="nb-NO"/>
              </w:rPr>
              <w:t xml:space="preserve"> egen mediasite </w:t>
            </w:r>
            <w:r>
              <w:rPr>
                <w:sz w:val="22"/>
                <w:szCs w:val="22"/>
                <w:lang w:val="nb-NO"/>
              </w:rPr>
              <w:t>og kan</w:t>
            </w:r>
            <w:r w:rsidRPr="00A37D63">
              <w:rPr>
                <w:sz w:val="22"/>
                <w:szCs w:val="22"/>
                <w:lang w:val="nb-NO"/>
              </w:rPr>
              <w:t xml:space="preserve"> streames via læringsplattformen it’s learning. </w:t>
            </w:r>
          </w:p>
          <w:p w14:paraId="2E2ACE88" w14:textId="77777777" w:rsidR="000962CD" w:rsidRPr="00A37D63" w:rsidRDefault="000962CD" w:rsidP="000962CD">
            <w:pPr>
              <w:rPr>
                <w:sz w:val="22"/>
                <w:szCs w:val="22"/>
                <w:lang w:val="nb-NO"/>
              </w:rPr>
            </w:pPr>
          </w:p>
          <w:p w14:paraId="3B41F719" w14:textId="77777777" w:rsidR="000962CD" w:rsidRPr="00A37D63" w:rsidRDefault="000962CD" w:rsidP="000962CD">
            <w:pPr>
              <w:rPr>
                <w:sz w:val="22"/>
                <w:szCs w:val="22"/>
                <w:lang w:val="nb-NO"/>
              </w:rPr>
            </w:pPr>
            <w:r w:rsidRPr="00A37D63">
              <w:rPr>
                <w:sz w:val="22"/>
                <w:szCs w:val="22"/>
                <w:lang w:val="nb-NO"/>
              </w:rPr>
              <w:t>2)</w:t>
            </w:r>
            <w:r w:rsidRPr="00A37D63">
              <w:rPr>
                <w:sz w:val="22"/>
                <w:szCs w:val="22"/>
                <w:lang w:val="nb-NO"/>
              </w:rPr>
              <w:tab/>
              <w:t>Ca. 30 % av undervisningen:</w:t>
            </w:r>
            <w:r w:rsidRPr="00A37D63">
              <w:rPr>
                <w:sz w:val="22"/>
                <w:szCs w:val="22"/>
                <w:lang w:val="nb-NO"/>
              </w:rPr>
              <w:tab/>
            </w:r>
          </w:p>
          <w:p w14:paraId="6CB13CB1" w14:textId="77777777" w:rsidR="000962CD" w:rsidRPr="00A37D63" w:rsidRDefault="000962CD" w:rsidP="000962CD">
            <w:pPr>
              <w:rPr>
                <w:sz w:val="22"/>
                <w:szCs w:val="22"/>
                <w:lang w:val="nb-NO"/>
              </w:rPr>
            </w:pPr>
            <w:r w:rsidRPr="00A37D63">
              <w:rPr>
                <w:sz w:val="22"/>
                <w:szCs w:val="22"/>
                <w:lang w:val="nb-NO"/>
              </w:rPr>
              <w:tab/>
              <w:t>Nettbasert timeplanfestet samling/undervisning</w:t>
            </w:r>
            <w:r w:rsidR="008F775E">
              <w:rPr>
                <w:sz w:val="22"/>
                <w:szCs w:val="22"/>
                <w:lang w:val="nb-NO"/>
              </w:rPr>
              <w:t>, alternativt</w:t>
            </w:r>
            <w:r w:rsidR="00C13698">
              <w:rPr>
                <w:sz w:val="22"/>
                <w:szCs w:val="22"/>
                <w:lang w:val="nb-NO"/>
              </w:rPr>
              <w:t xml:space="preserve"> opptak.</w:t>
            </w:r>
          </w:p>
          <w:p w14:paraId="66723E7F" w14:textId="5A144FF3" w:rsidR="000962CD" w:rsidRDefault="000962CD" w:rsidP="000962CD">
            <w:pPr>
              <w:rPr>
                <w:sz w:val="22"/>
                <w:szCs w:val="22"/>
                <w:lang w:val="nb-NO"/>
              </w:rPr>
            </w:pPr>
            <w:r w:rsidRPr="00A37D63">
              <w:rPr>
                <w:sz w:val="22"/>
                <w:szCs w:val="22"/>
                <w:lang w:val="nb-NO"/>
              </w:rPr>
              <w:tab/>
              <w:t xml:space="preserve">Formiddag, ettermiddag </w:t>
            </w:r>
            <w:r>
              <w:rPr>
                <w:sz w:val="22"/>
                <w:szCs w:val="22"/>
                <w:lang w:val="nb-NO"/>
              </w:rPr>
              <w:t xml:space="preserve">og/eller kveld. Maks 7 timer pr. uke </w:t>
            </w:r>
          </w:p>
          <w:p w14:paraId="584BFF48" w14:textId="77777777" w:rsidR="007A4B7B" w:rsidRPr="00A37D63" w:rsidRDefault="007A4B7B" w:rsidP="000962CD">
            <w:pPr>
              <w:rPr>
                <w:sz w:val="22"/>
                <w:szCs w:val="22"/>
                <w:lang w:val="nb-NO"/>
              </w:rPr>
            </w:pPr>
          </w:p>
          <w:p w14:paraId="47D47311" w14:textId="77777777" w:rsidR="00C13698" w:rsidRPr="00C13698" w:rsidRDefault="000962CD" w:rsidP="00C13698">
            <w:pPr>
              <w:rPr>
                <w:sz w:val="22"/>
                <w:szCs w:val="22"/>
                <w:lang w:val="nb-NO"/>
              </w:rPr>
            </w:pPr>
            <w:r w:rsidRPr="00A37D63">
              <w:rPr>
                <w:sz w:val="22"/>
                <w:szCs w:val="22"/>
                <w:lang w:val="nb-NO"/>
              </w:rPr>
              <w:t xml:space="preserve">Til nettbasert timeplanfestet samling/undervisning benyttes programmene GoToMeeting og it’s learning. Ved bruk av headset, mikrofon og elektronisk skrivebrett underviser og veileder faglærer studentene i sanntid. Studentene følger undervisningen via egen PC. </w:t>
            </w:r>
            <w:r w:rsidR="00C13698" w:rsidRPr="00C13698">
              <w:rPr>
                <w:sz w:val="22"/>
                <w:szCs w:val="22"/>
                <w:lang w:val="nb-NO"/>
              </w:rPr>
              <w:t>Alternativt ser studentene opptak fra undervisning..</w:t>
            </w:r>
          </w:p>
          <w:p w14:paraId="3C4F205A" w14:textId="77777777" w:rsidR="000962CD" w:rsidRPr="00A37D63" w:rsidRDefault="000962CD" w:rsidP="000962CD">
            <w:pPr>
              <w:rPr>
                <w:sz w:val="22"/>
                <w:szCs w:val="22"/>
                <w:lang w:val="nb-NO"/>
              </w:rPr>
            </w:pPr>
          </w:p>
          <w:p w14:paraId="4298F9FB" w14:textId="77777777" w:rsidR="000962CD" w:rsidRPr="00A37D63" w:rsidRDefault="000962CD" w:rsidP="000962CD">
            <w:pPr>
              <w:rPr>
                <w:sz w:val="22"/>
                <w:szCs w:val="22"/>
                <w:lang w:val="nb-NO"/>
              </w:rPr>
            </w:pPr>
          </w:p>
          <w:p w14:paraId="01BAF17F" w14:textId="77777777" w:rsidR="000962CD" w:rsidRPr="00A37D63" w:rsidRDefault="000962CD" w:rsidP="000962CD">
            <w:pPr>
              <w:rPr>
                <w:sz w:val="22"/>
                <w:szCs w:val="22"/>
                <w:lang w:val="nb-NO"/>
              </w:rPr>
            </w:pPr>
            <w:r w:rsidRPr="00A37D63">
              <w:rPr>
                <w:sz w:val="22"/>
                <w:szCs w:val="22"/>
                <w:lang w:val="nb-NO"/>
              </w:rPr>
              <w:t>3)</w:t>
            </w:r>
            <w:r w:rsidRPr="00A37D63">
              <w:rPr>
                <w:sz w:val="22"/>
                <w:szCs w:val="22"/>
                <w:lang w:val="nb-NO"/>
              </w:rPr>
              <w:tab/>
              <w:t>Ca. 40 % av undervisningen:</w:t>
            </w:r>
            <w:r w:rsidRPr="00A37D63">
              <w:rPr>
                <w:sz w:val="22"/>
                <w:szCs w:val="22"/>
                <w:lang w:val="nb-NO"/>
              </w:rPr>
              <w:tab/>
            </w:r>
          </w:p>
          <w:p w14:paraId="7BCF4A68" w14:textId="768D5D79" w:rsidR="000962CD" w:rsidRDefault="000962CD" w:rsidP="000962CD">
            <w:pPr>
              <w:rPr>
                <w:sz w:val="22"/>
                <w:szCs w:val="22"/>
                <w:lang w:val="nb-NO"/>
              </w:rPr>
            </w:pPr>
            <w:r w:rsidRPr="00A37D63">
              <w:rPr>
                <w:sz w:val="22"/>
                <w:szCs w:val="22"/>
                <w:lang w:val="nb-NO"/>
              </w:rPr>
              <w:tab/>
              <w:t>Nettstøttet lær</w:t>
            </w:r>
            <w:r>
              <w:rPr>
                <w:sz w:val="22"/>
                <w:szCs w:val="22"/>
                <w:lang w:val="nb-NO"/>
              </w:rPr>
              <w:t xml:space="preserve">ing/selvstudium med individuell oppfølging </w:t>
            </w:r>
          </w:p>
          <w:p w14:paraId="2847CF83" w14:textId="77777777" w:rsidR="007A4B7B" w:rsidRPr="00A37D63" w:rsidRDefault="007A4B7B" w:rsidP="000962CD">
            <w:pPr>
              <w:rPr>
                <w:sz w:val="22"/>
                <w:szCs w:val="22"/>
                <w:lang w:val="nb-NO"/>
              </w:rPr>
            </w:pPr>
          </w:p>
          <w:p w14:paraId="5A667D9B" w14:textId="77777777" w:rsidR="000962CD" w:rsidRPr="00A37D63" w:rsidRDefault="000962CD" w:rsidP="000962CD">
            <w:pPr>
              <w:rPr>
                <w:sz w:val="22"/>
                <w:szCs w:val="22"/>
                <w:lang w:val="nb-NO"/>
              </w:rPr>
            </w:pPr>
            <w:r>
              <w:rPr>
                <w:sz w:val="22"/>
                <w:szCs w:val="22"/>
                <w:lang w:val="nb-NO"/>
              </w:rPr>
              <w:t>E</w:t>
            </w:r>
            <w:r w:rsidRPr="00A37D63">
              <w:rPr>
                <w:sz w:val="22"/>
                <w:szCs w:val="22"/>
                <w:lang w:val="nb-NO"/>
              </w:rPr>
              <w:t xml:space="preserve">mner og arbeidskrav følges opp via lærings og kommunikasjonsplattformen it’s learning. Det er opprettet elektroniske mapper for alle studentene på læringsplattformen it’s learning. </w:t>
            </w:r>
          </w:p>
          <w:p w14:paraId="28ED7D99" w14:textId="77777777" w:rsidR="000962CD" w:rsidRDefault="000962CD" w:rsidP="000962CD">
            <w:pPr>
              <w:rPr>
                <w:sz w:val="22"/>
                <w:szCs w:val="22"/>
                <w:lang w:val="nb-NO"/>
              </w:rPr>
            </w:pPr>
          </w:p>
          <w:p w14:paraId="39F82BB4" w14:textId="77777777" w:rsidR="000962CD" w:rsidRPr="007A2CA2" w:rsidRDefault="000962CD" w:rsidP="000962CD">
            <w:pPr>
              <w:rPr>
                <w:b/>
                <w:sz w:val="22"/>
                <w:szCs w:val="22"/>
                <w:lang w:val="nb-NO"/>
              </w:rPr>
            </w:pPr>
            <w:r w:rsidRPr="007A2CA2">
              <w:rPr>
                <w:b/>
                <w:sz w:val="22"/>
                <w:szCs w:val="22"/>
                <w:lang w:val="nb-NO"/>
              </w:rPr>
              <w:t>Framdriftsplan, prøver, eksamen og laboratoriearbeid</w:t>
            </w:r>
          </w:p>
          <w:p w14:paraId="00B1590F" w14:textId="77777777" w:rsidR="000962CD" w:rsidRDefault="000962CD" w:rsidP="000962CD">
            <w:pPr>
              <w:rPr>
                <w:sz w:val="22"/>
                <w:szCs w:val="22"/>
                <w:lang w:val="nb-NO"/>
              </w:rPr>
            </w:pPr>
            <w:r>
              <w:rPr>
                <w:sz w:val="22"/>
                <w:szCs w:val="22"/>
                <w:lang w:val="nb-NO"/>
              </w:rPr>
              <w:t>F</w:t>
            </w:r>
            <w:r w:rsidRPr="00A37D63">
              <w:rPr>
                <w:sz w:val="22"/>
                <w:szCs w:val="22"/>
                <w:lang w:val="nb-NO"/>
              </w:rPr>
              <w:t>r</w:t>
            </w:r>
            <w:r>
              <w:rPr>
                <w:sz w:val="22"/>
                <w:szCs w:val="22"/>
                <w:lang w:val="nb-NO"/>
              </w:rPr>
              <w:t>amdriftsplanen</w:t>
            </w:r>
            <w:r w:rsidRPr="00A37D63">
              <w:rPr>
                <w:sz w:val="22"/>
                <w:szCs w:val="22"/>
                <w:lang w:val="nb-NO"/>
              </w:rPr>
              <w:t xml:space="preserve"> spesifiserer hvilke tema som gjennomgås og hvilke tema som passer til selvstudium. </w:t>
            </w:r>
            <w:r>
              <w:rPr>
                <w:sz w:val="22"/>
                <w:szCs w:val="22"/>
                <w:lang w:val="nb-NO"/>
              </w:rPr>
              <w:t>Den</w:t>
            </w:r>
            <w:r w:rsidRPr="00A37D63">
              <w:rPr>
                <w:sz w:val="22"/>
                <w:szCs w:val="22"/>
                <w:lang w:val="nb-NO"/>
              </w:rPr>
              <w:t xml:space="preserve"> blir gjort tilgjengelig på læringsplattformen it’s learning under aktuell </w:t>
            </w:r>
            <w:r>
              <w:rPr>
                <w:sz w:val="22"/>
                <w:szCs w:val="22"/>
                <w:lang w:val="nb-NO"/>
              </w:rPr>
              <w:t>emne</w:t>
            </w:r>
            <w:r w:rsidRPr="00A37D63">
              <w:rPr>
                <w:sz w:val="22"/>
                <w:szCs w:val="22"/>
                <w:lang w:val="nb-NO"/>
              </w:rPr>
              <w:t xml:space="preserve">mappe. </w:t>
            </w:r>
          </w:p>
          <w:p w14:paraId="2EB23E8F" w14:textId="77777777" w:rsidR="000962CD" w:rsidRDefault="000962CD" w:rsidP="000962CD">
            <w:pPr>
              <w:rPr>
                <w:sz w:val="22"/>
                <w:szCs w:val="22"/>
                <w:lang w:val="nb-NO"/>
              </w:rPr>
            </w:pPr>
          </w:p>
          <w:p w14:paraId="0716D0F1" w14:textId="77777777" w:rsidR="00BD4A2B" w:rsidRPr="000962CD" w:rsidRDefault="000962CD" w:rsidP="00DD0E59">
            <w:pPr>
              <w:rPr>
                <w:sz w:val="22"/>
                <w:szCs w:val="22"/>
                <w:lang w:val="nb-NO"/>
              </w:rPr>
            </w:pPr>
            <w:r>
              <w:rPr>
                <w:sz w:val="22"/>
                <w:szCs w:val="22"/>
                <w:lang w:val="nb-NO"/>
              </w:rPr>
              <w:t>Emne</w:t>
            </w:r>
            <w:r w:rsidRPr="00A37D63">
              <w:rPr>
                <w:sz w:val="22"/>
                <w:szCs w:val="22"/>
                <w:lang w:val="nb-NO"/>
              </w:rPr>
              <w:t>prøver</w:t>
            </w:r>
            <w:r>
              <w:rPr>
                <w:sz w:val="22"/>
                <w:szCs w:val="22"/>
                <w:lang w:val="nb-NO"/>
              </w:rPr>
              <w:t>, eventuell eksamen, laboratoriearbeid og andre stedbundne aktiviteter</w:t>
            </w:r>
            <w:r w:rsidRPr="00A37D63">
              <w:rPr>
                <w:sz w:val="22"/>
                <w:szCs w:val="22"/>
                <w:lang w:val="nb-NO"/>
              </w:rPr>
              <w:t xml:space="preserve"> </w:t>
            </w:r>
            <w:r>
              <w:rPr>
                <w:sz w:val="22"/>
                <w:szCs w:val="22"/>
                <w:lang w:val="nb-NO"/>
              </w:rPr>
              <w:t>gjennomføres</w:t>
            </w:r>
            <w:r w:rsidRPr="00A37D63">
              <w:rPr>
                <w:sz w:val="22"/>
                <w:szCs w:val="22"/>
                <w:lang w:val="nb-NO"/>
              </w:rPr>
              <w:t xml:space="preserve"> ved </w:t>
            </w:r>
            <w:r w:rsidR="00C13698">
              <w:rPr>
                <w:sz w:val="22"/>
                <w:szCs w:val="22"/>
                <w:lang w:val="nb-NO"/>
              </w:rPr>
              <w:t>studiested Kalhammaren</w:t>
            </w:r>
            <w:r>
              <w:rPr>
                <w:sz w:val="22"/>
                <w:szCs w:val="22"/>
                <w:lang w:val="nb-NO"/>
              </w:rPr>
              <w:t xml:space="preserve"> men</w:t>
            </w:r>
            <w:r w:rsidRPr="00A37D63">
              <w:rPr>
                <w:sz w:val="22"/>
                <w:szCs w:val="22"/>
                <w:lang w:val="nb-NO"/>
              </w:rPr>
              <w:t xml:space="preserve"> </w:t>
            </w:r>
            <w:r>
              <w:rPr>
                <w:sz w:val="22"/>
                <w:szCs w:val="22"/>
                <w:lang w:val="nb-NO"/>
              </w:rPr>
              <w:t>kan også</w:t>
            </w:r>
            <w:r w:rsidRPr="00A37D63">
              <w:rPr>
                <w:sz w:val="22"/>
                <w:szCs w:val="22"/>
                <w:lang w:val="nb-NO"/>
              </w:rPr>
              <w:t xml:space="preserve"> organisere</w:t>
            </w:r>
            <w:r>
              <w:rPr>
                <w:sz w:val="22"/>
                <w:szCs w:val="22"/>
                <w:lang w:val="nb-NO"/>
              </w:rPr>
              <w:t>s</w:t>
            </w:r>
            <w:r w:rsidRPr="00A37D63">
              <w:rPr>
                <w:sz w:val="22"/>
                <w:szCs w:val="22"/>
                <w:lang w:val="nb-NO"/>
              </w:rPr>
              <w:t xml:space="preserve"> eksternt</w:t>
            </w:r>
            <w:r>
              <w:rPr>
                <w:sz w:val="22"/>
                <w:szCs w:val="22"/>
                <w:lang w:val="nb-NO"/>
              </w:rPr>
              <w:t xml:space="preserve"> på andre utvalgte og kvalitetssikrede læresteder</w:t>
            </w:r>
            <w:r w:rsidRPr="00A37D63">
              <w:rPr>
                <w:sz w:val="22"/>
                <w:szCs w:val="22"/>
                <w:lang w:val="nb-NO"/>
              </w:rPr>
              <w:t>.</w:t>
            </w:r>
          </w:p>
        </w:tc>
      </w:tr>
    </w:tbl>
    <w:p w14:paraId="51A6DE08" w14:textId="77777777" w:rsidR="00084EB7" w:rsidRPr="00084EB7" w:rsidRDefault="00BD4A2B" w:rsidP="00084EB7">
      <w:pPr>
        <w:spacing w:before="60"/>
        <w:rPr>
          <w:b/>
          <w:sz w:val="28"/>
          <w:szCs w:val="28"/>
          <w:lang w:val="nb-NO"/>
        </w:rPr>
      </w:pPr>
      <w:r>
        <w:rPr>
          <w:b/>
          <w:sz w:val="28"/>
          <w:szCs w:val="28"/>
          <w:lang w:val="nb-NO"/>
        </w:rPr>
        <w:br w:type="page"/>
      </w:r>
      <w:r w:rsidR="00084EB7" w:rsidRPr="00084EB7">
        <w:rPr>
          <w:b/>
          <w:sz w:val="28"/>
          <w:szCs w:val="28"/>
          <w:lang w:val="nb-NO"/>
        </w:rPr>
        <w:lastRenderedPageBreak/>
        <w:t>Emne 8</w:t>
      </w:r>
      <w:r w:rsidR="00936520" w:rsidRPr="00084EB7">
        <w:rPr>
          <w:b/>
          <w:sz w:val="28"/>
          <w:szCs w:val="28"/>
          <w:lang w:val="nb-NO"/>
        </w:rPr>
        <w:t xml:space="preserve"> (fordypningsemne): </w:t>
      </w:r>
      <w:r w:rsidR="00084EB7" w:rsidRPr="00084EB7">
        <w:rPr>
          <w:b/>
          <w:kern w:val="24"/>
          <w:sz w:val="28"/>
          <w:szCs w:val="28"/>
          <w:lang w:val="nb-NO"/>
        </w:rPr>
        <w:t>00TT04H</w:t>
      </w:r>
      <w:r w:rsidR="00936520" w:rsidRPr="00084EB7">
        <w:rPr>
          <w:b/>
          <w:sz w:val="28"/>
          <w:szCs w:val="28"/>
          <w:lang w:val="nb-NO"/>
        </w:rPr>
        <w:t xml:space="preserve"> </w:t>
      </w:r>
      <w:r w:rsidR="00084EB7" w:rsidRPr="00084EB7">
        <w:rPr>
          <w:b/>
          <w:sz w:val="28"/>
          <w:szCs w:val="28"/>
          <w:lang w:val="nb-NO"/>
        </w:rPr>
        <w:t>Produktutvikling og konstruksjon med faglig ledelse</w:t>
      </w:r>
    </w:p>
    <w:p w14:paraId="09A0B748" w14:textId="77777777" w:rsidR="00936520" w:rsidRPr="00084EB7" w:rsidRDefault="00936520" w:rsidP="00936520">
      <w:pPr>
        <w:rPr>
          <w:b/>
          <w:sz w:val="22"/>
          <w:szCs w:val="22"/>
          <w:lang w:val="nb-N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858"/>
      </w:tblGrid>
      <w:tr w:rsidR="00936520" w14:paraId="29C8B0BB" w14:textId="77777777" w:rsidTr="00C8309A">
        <w:tc>
          <w:tcPr>
            <w:tcW w:w="4607" w:type="dxa"/>
            <w:tcBorders>
              <w:top w:val="single" w:sz="4" w:space="0" w:color="auto"/>
              <w:left w:val="single" w:sz="4" w:space="0" w:color="auto"/>
              <w:bottom w:val="single" w:sz="4" w:space="0" w:color="auto"/>
              <w:right w:val="single" w:sz="4" w:space="0" w:color="auto"/>
            </w:tcBorders>
            <w:shd w:val="clear" w:color="auto" w:fill="D9D9D9"/>
            <w:hideMark/>
          </w:tcPr>
          <w:p w14:paraId="75A40332" w14:textId="77777777" w:rsidR="00936520" w:rsidRDefault="00084EB7" w:rsidP="00C8309A">
            <w:pPr>
              <w:spacing w:before="60" w:line="276" w:lineRule="auto"/>
              <w:rPr>
                <w:b/>
                <w:kern w:val="24"/>
              </w:rPr>
            </w:pPr>
            <w:r w:rsidRPr="0069267B">
              <w:rPr>
                <w:b/>
                <w:kern w:val="24"/>
              </w:rPr>
              <w:t>Emne 00TT04</w:t>
            </w:r>
            <w:r>
              <w:rPr>
                <w:b/>
                <w:kern w:val="24"/>
              </w:rPr>
              <w:t>H</w:t>
            </w:r>
          </w:p>
        </w:tc>
        <w:tc>
          <w:tcPr>
            <w:tcW w:w="4858" w:type="dxa"/>
            <w:tcBorders>
              <w:top w:val="single" w:sz="4" w:space="0" w:color="auto"/>
              <w:left w:val="single" w:sz="4" w:space="0" w:color="auto"/>
              <w:bottom w:val="single" w:sz="4" w:space="0" w:color="auto"/>
              <w:right w:val="single" w:sz="4" w:space="0" w:color="auto"/>
            </w:tcBorders>
            <w:shd w:val="clear" w:color="auto" w:fill="D9D9D9"/>
            <w:hideMark/>
          </w:tcPr>
          <w:p w14:paraId="301B7E4A" w14:textId="77777777" w:rsidR="00936520" w:rsidRDefault="00936520" w:rsidP="00C8309A">
            <w:pPr>
              <w:spacing w:before="60" w:line="276" w:lineRule="auto"/>
              <w:rPr>
                <w:b/>
                <w:kern w:val="24"/>
              </w:rPr>
            </w:pPr>
            <w:r>
              <w:rPr>
                <w:b/>
                <w:kern w:val="24"/>
              </w:rPr>
              <w:t>Tema</w:t>
            </w:r>
          </w:p>
        </w:tc>
      </w:tr>
      <w:tr w:rsidR="00936520" w:rsidRPr="003A2FEC" w14:paraId="4069F78D" w14:textId="77777777" w:rsidTr="00C8309A">
        <w:tc>
          <w:tcPr>
            <w:tcW w:w="4607" w:type="dxa"/>
            <w:tcBorders>
              <w:top w:val="single" w:sz="4" w:space="0" w:color="auto"/>
              <w:left w:val="single" w:sz="4" w:space="0" w:color="auto"/>
              <w:bottom w:val="single" w:sz="4" w:space="0" w:color="auto"/>
              <w:right w:val="single" w:sz="4" w:space="0" w:color="auto"/>
            </w:tcBorders>
            <w:hideMark/>
          </w:tcPr>
          <w:p w14:paraId="1330B33A" w14:textId="77777777" w:rsidR="00084EB7" w:rsidRPr="00084EB7" w:rsidRDefault="00084EB7" w:rsidP="00084EB7">
            <w:pPr>
              <w:spacing w:before="60"/>
              <w:rPr>
                <w:b/>
                <w:lang w:val="nb-NO"/>
              </w:rPr>
            </w:pPr>
            <w:r w:rsidRPr="00084EB7">
              <w:rPr>
                <w:b/>
                <w:lang w:val="nb-NO"/>
              </w:rPr>
              <w:t>Produktutvikling og konstruksjon med faglig ledelse</w:t>
            </w:r>
          </w:p>
          <w:p w14:paraId="4E5881E0" w14:textId="77777777" w:rsidR="00936520" w:rsidRPr="00936520" w:rsidRDefault="00084EB7" w:rsidP="00084EB7">
            <w:pPr>
              <w:spacing w:before="60" w:line="276" w:lineRule="auto"/>
              <w:rPr>
                <w:b/>
                <w:color w:val="FF0000"/>
                <w:kern w:val="24"/>
                <w:sz w:val="28"/>
                <w:szCs w:val="28"/>
                <w:lang w:val="nb-NO"/>
              </w:rPr>
            </w:pPr>
            <w:r w:rsidRPr="00936520">
              <w:rPr>
                <w:b/>
                <w:i/>
                <w:lang w:val="nb-NO"/>
              </w:rPr>
              <w:t xml:space="preserve"> </w:t>
            </w:r>
            <w:r w:rsidR="00936520" w:rsidRPr="00936520">
              <w:rPr>
                <w:b/>
                <w:i/>
                <w:lang w:val="nb-NO"/>
              </w:rPr>
              <w:t>(Omfang 15 fp)</w:t>
            </w:r>
          </w:p>
        </w:tc>
        <w:tc>
          <w:tcPr>
            <w:tcW w:w="4858" w:type="dxa"/>
            <w:tcBorders>
              <w:top w:val="single" w:sz="4" w:space="0" w:color="auto"/>
              <w:left w:val="single" w:sz="4" w:space="0" w:color="auto"/>
              <w:bottom w:val="single" w:sz="4" w:space="0" w:color="auto"/>
              <w:right w:val="single" w:sz="4" w:space="0" w:color="auto"/>
            </w:tcBorders>
            <w:shd w:val="clear" w:color="auto" w:fill="FFFFFF"/>
            <w:hideMark/>
          </w:tcPr>
          <w:p w14:paraId="347B44FE" w14:textId="77777777" w:rsidR="00084EB7" w:rsidRPr="00084EB7" w:rsidRDefault="00084EB7" w:rsidP="00084EB7">
            <w:pPr>
              <w:pStyle w:val="Ingenmellomrom"/>
              <w:rPr>
                <w:b/>
                <w:i/>
              </w:rPr>
            </w:pPr>
            <w:r w:rsidRPr="00084EB7">
              <w:rPr>
                <w:b/>
                <w:i/>
              </w:rPr>
              <w:t>Faglig ledelse (integrert)</w:t>
            </w:r>
          </w:p>
          <w:p w14:paraId="78129D36" w14:textId="77777777" w:rsidR="00084EB7" w:rsidRPr="00084EB7" w:rsidRDefault="00084EB7" w:rsidP="00084EB7">
            <w:pPr>
              <w:pStyle w:val="Ingenmellomrom"/>
              <w:rPr>
                <w:b/>
                <w:i/>
              </w:rPr>
            </w:pPr>
            <w:r w:rsidRPr="00084EB7">
              <w:rPr>
                <w:b/>
                <w:i/>
                <w:kern w:val="24"/>
              </w:rPr>
              <w:t>Produktutvikling</w:t>
            </w:r>
            <w:r w:rsidRPr="00084EB7">
              <w:rPr>
                <w:b/>
                <w:i/>
              </w:rPr>
              <w:t xml:space="preserve">          </w:t>
            </w:r>
            <w:r>
              <w:rPr>
                <w:b/>
                <w:i/>
              </w:rPr>
              <w:t xml:space="preserve">  </w:t>
            </w:r>
            <w:r w:rsidRPr="00084EB7">
              <w:rPr>
                <w:b/>
                <w:i/>
              </w:rPr>
              <w:t>3 fp</w:t>
            </w:r>
          </w:p>
          <w:p w14:paraId="7D2611C1" w14:textId="77777777" w:rsidR="00084EB7" w:rsidRPr="00084EB7" w:rsidRDefault="00084EB7" w:rsidP="00084EB7">
            <w:pPr>
              <w:pStyle w:val="Ingenmellomrom"/>
              <w:rPr>
                <w:b/>
                <w:i/>
              </w:rPr>
            </w:pPr>
            <w:r w:rsidRPr="00084EB7">
              <w:rPr>
                <w:b/>
                <w:i/>
              </w:rPr>
              <w:t>Konstruksjonsteknikk    6 fp</w:t>
            </w:r>
          </w:p>
          <w:p w14:paraId="3884241B" w14:textId="77777777" w:rsidR="00936520" w:rsidRPr="00D45606" w:rsidRDefault="00084EB7" w:rsidP="00084EB7">
            <w:pPr>
              <w:rPr>
                <w:b/>
                <w:lang w:val="nb-NO"/>
              </w:rPr>
            </w:pPr>
            <w:r w:rsidRPr="00084EB7">
              <w:rPr>
                <w:b/>
                <w:i/>
              </w:rPr>
              <w:t xml:space="preserve">DAK/ DAP                    </w:t>
            </w:r>
            <w:r>
              <w:rPr>
                <w:b/>
                <w:i/>
              </w:rPr>
              <w:t xml:space="preserve"> </w:t>
            </w:r>
            <w:r w:rsidRPr="00084EB7">
              <w:rPr>
                <w:b/>
                <w:i/>
              </w:rPr>
              <w:t>6 fp</w:t>
            </w:r>
          </w:p>
        </w:tc>
      </w:tr>
      <w:tr w:rsidR="00936520" w14:paraId="177F8946" w14:textId="77777777" w:rsidTr="00C8309A">
        <w:tc>
          <w:tcPr>
            <w:tcW w:w="9465" w:type="dxa"/>
            <w:gridSpan w:val="2"/>
            <w:tcBorders>
              <w:top w:val="single" w:sz="4" w:space="0" w:color="auto"/>
              <w:left w:val="single" w:sz="4" w:space="0" w:color="auto"/>
              <w:bottom w:val="single" w:sz="4" w:space="0" w:color="auto"/>
              <w:right w:val="single" w:sz="4" w:space="0" w:color="auto"/>
            </w:tcBorders>
            <w:shd w:val="pct15" w:color="auto" w:fill="auto"/>
            <w:hideMark/>
          </w:tcPr>
          <w:p w14:paraId="3C4AAA99" w14:textId="77777777" w:rsidR="00936520" w:rsidRDefault="00936520" w:rsidP="00C8309A">
            <w:pPr>
              <w:spacing w:before="60" w:line="276" w:lineRule="auto"/>
              <w:rPr>
                <w:b/>
              </w:rPr>
            </w:pPr>
            <w:r>
              <w:rPr>
                <w:b/>
              </w:rPr>
              <w:t xml:space="preserve">Læringsutbytte </w:t>
            </w:r>
          </w:p>
        </w:tc>
      </w:tr>
      <w:tr w:rsidR="00936520" w:rsidRPr="0067152E" w14:paraId="24A50DCA" w14:textId="77777777" w:rsidTr="00C8309A">
        <w:tc>
          <w:tcPr>
            <w:tcW w:w="9465" w:type="dxa"/>
            <w:gridSpan w:val="2"/>
            <w:tcBorders>
              <w:top w:val="single" w:sz="4" w:space="0" w:color="auto"/>
              <w:left w:val="single" w:sz="4" w:space="0" w:color="auto"/>
              <w:bottom w:val="single" w:sz="4" w:space="0" w:color="auto"/>
              <w:right w:val="single" w:sz="4" w:space="0" w:color="auto"/>
            </w:tcBorders>
          </w:tcPr>
          <w:p w14:paraId="12C2062B" w14:textId="77777777" w:rsidR="00084EB7" w:rsidRPr="00084EB7" w:rsidRDefault="00084EB7" w:rsidP="00084EB7">
            <w:pPr>
              <w:autoSpaceDE w:val="0"/>
              <w:autoSpaceDN w:val="0"/>
              <w:adjustRightInd w:val="0"/>
              <w:rPr>
                <w:rFonts w:ascii="Calibri" w:hAnsi="Calibri"/>
              </w:rPr>
            </w:pPr>
          </w:p>
          <w:p w14:paraId="38735AE4" w14:textId="77777777" w:rsidR="00084EB7" w:rsidRPr="00084EB7" w:rsidRDefault="00084EB7" w:rsidP="00084EB7">
            <w:pPr>
              <w:autoSpaceDE w:val="0"/>
              <w:autoSpaceDN w:val="0"/>
              <w:adjustRightInd w:val="0"/>
              <w:rPr>
                <w:b/>
                <w:i/>
                <w:kern w:val="24"/>
                <w:sz w:val="22"/>
                <w:szCs w:val="22"/>
              </w:rPr>
            </w:pPr>
            <w:r w:rsidRPr="00084EB7">
              <w:rPr>
                <w:b/>
                <w:i/>
                <w:kern w:val="24"/>
                <w:sz w:val="22"/>
                <w:szCs w:val="22"/>
              </w:rPr>
              <w:t>Kunnskap:</w:t>
            </w:r>
          </w:p>
          <w:p w14:paraId="3C72AA4E" w14:textId="77777777" w:rsidR="00084EB7" w:rsidRPr="00084EB7" w:rsidRDefault="00084EB7" w:rsidP="00084EB7">
            <w:pPr>
              <w:rPr>
                <w:sz w:val="22"/>
                <w:szCs w:val="22"/>
              </w:rPr>
            </w:pPr>
            <w:r w:rsidRPr="00084EB7">
              <w:rPr>
                <w:sz w:val="22"/>
                <w:szCs w:val="22"/>
              </w:rPr>
              <w:t>Studenten:</w:t>
            </w:r>
          </w:p>
          <w:p w14:paraId="15FC4522" w14:textId="77777777" w:rsidR="00084EB7" w:rsidRPr="00084EB7" w:rsidRDefault="00084EB7" w:rsidP="00C8309A">
            <w:pPr>
              <w:pStyle w:val="Listeavsnitt"/>
              <w:numPr>
                <w:ilvl w:val="0"/>
                <w:numId w:val="40"/>
              </w:numPr>
              <w:autoSpaceDE w:val="0"/>
              <w:autoSpaceDN w:val="0"/>
              <w:adjustRightInd w:val="0"/>
              <w:rPr>
                <w:kern w:val="24"/>
                <w:sz w:val="22"/>
                <w:szCs w:val="22"/>
              </w:rPr>
            </w:pPr>
            <w:r w:rsidRPr="00084EB7">
              <w:rPr>
                <w:kern w:val="24"/>
                <w:sz w:val="22"/>
                <w:szCs w:val="22"/>
              </w:rPr>
              <w:t>har kunnskap om begreper, teorier, modeller, prosesser og verktøy som benyttes innen produktutvikling og konstruksjon innen maskinteknikk bransjen</w:t>
            </w:r>
          </w:p>
          <w:p w14:paraId="09F4F82E" w14:textId="77777777" w:rsidR="00084EB7" w:rsidRPr="00084EB7" w:rsidRDefault="00084EB7" w:rsidP="00C8309A">
            <w:pPr>
              <w:pStyle w:val="Listeavsnitt"/>
              <w:numPr>
                <w:ilvl w:val="0"/>
                <w:numId w:val="40"/>
              </w:numPr>
              <w:autoSpaceDE w:val="0"/>
              <w:autoSpaceDN w:val="0"/>
              <w:adjustRightInd w:val="0"/>
              <w:rPr>
                <w:kern w:val="24"/>
                <w:sz w:val="22"/>
                <w:szCs w:val="22"/>
              </w:rPr>
            </w:pPr>
            <w:r w:rsidRPr="00084EB7">
              <w:rPr>
                <w:kern w:val="24"/>
                <w:sz w:val="22"/>
                <w:szCs w:val="22"/>
              </w:rPr>
              <w:t>kan vurdere eget arbeid innen produktutvikling og konstruksjon i forhold til gjeldende lover og krav innen maskinteknikk bransjen</w:t>
            </w:r>
          </w:p>
          <w:p w14:paraId="15E1B37D" w14:textId="77777777" w:rsidR="00084EB7" w:rsidRPr="00084EB7" w:rsidRDefault="00084EB7" w:rsidP="00C8309A">
            <w:pPr>
              <w:pStyle w:val="Listeavsnitt"/>
              <w:numPr>
                <w:ilvl w:val="0"/>
                <w:numId w:val="40"/>
              </w:numPr>
              <w:autoSpaceDE w:val="0"/>
              <w:autoSpaceDN w:val="0"/>
              <w:adjustRightInd w:val="0"/>
              <w:rPr>
                <w:kern w:val="24"/>
                <w:sz w:val="22"/>
                <w:szCs w:val="22"/>
              </w:rPr>
            </w:pPr>
            <w:r w:rsidRPr="00084EB7">
              <w:rPr>
                <w:kern w:val="24"/>
                <w:sz w:val="22"/>
                <w:szCs w:val="22"/>
              </w:rPr>
              <w:t xml:space="preserve">har bransjekunnskap om </w:t>
            </w:r>
            <w:r w:rsidRPr="00084EB7">
              <w:rPr>
                <w:sz w:val="22"/>
                <w:szCs w:val="22"/>
              </w:rPr>
              <w:t xml:space="preserve">mekanisk industri </w:t>
            </w:r>
            <w:r w:rsidRPr="00084EB7">
              <w:rPr>
                <w:kern w:val="24"/>
                <w:sz w:val="22"/>
                <w:szCs w:val="22"/>
              </w:rPr>
              <w:t>og kjenner til yrkesfeltet innen produktutvikling og konstruksjon</w:t>
            </w:r>
          </w:p>
          <w:p w14:paraId="0EAF6D6C" w14:textId="77777777" w:rsidR="00084EB7" w:rsidRPr="00084EB7" w:rsidRDefault="00084EB7" w:rsidP="00C8309A">
            <w:pPr>
              <w:pStyle w:val="Listeavsnitt"/>
              <w:numPr>
                <w:ilvl w:val="0"/>
                <w:numId w:val="40"/>
              </w:numPr>
              <w:autoSpaceDE w:val="0"/>
              <w:autoSpaceDN w:val="0"/>
              <w:adjustRightInd w:val="0"/>
              <w:rPr>
                <w:kern w:val="24"/>
                <w:sz w:val="22"/>
                <w:szCs w:val="22"/>
              </w:rPr>
            </w:pPr>
            <w:r w:rsidRPr="00084EB7">
              <w:rPr>
                <w:kern w:val="24"/>
                <w:sz w:val="22"/>
                <w:szCs w:val="22"/>
              </w:rPr>
              <w:t>kan oppdatere sin yrkesfaglige kunnskap innen produktutvikling og konstruksjon ved kursing, videreutdanning, faglig litteratur og lovverk</w:t>
            </w:r>
          </w:p>
          <w:p w14:paraId="7B0585BF" w14:textId="77777777" w:rsidR="00084EB7" w:rsidRPr="00084EB7" w:rsidRDefault="00084EB7" w:rsidP="00C8309A">
            <w:pPr>
              <w:pStyle w:val="Listeavsnitt"/>
              <w:numPr>
                <w:ilvl w:val="0"/>
                <w:numId w:val="40"/>
              </w:numPr>
              <w:rPr>
                <w:kern w:val="24"/>
                <w:sz w:val="22"/>
                <w:szCs w:val="22"/>
              </w:rPr>
            </w:pPr>
            <w:r w:rsidRPr="00084EB7">
              <w:rPr>
                <w:kern w:val="24"/>
                <w:sz w:val="22"/>
                <w:szCs w:val="22"/>
              </w:rPr>
              <w:t xml:space="preserve">har innsikt i egne utviklingsmuligheter i fagområder innen produktutvikling og konstruksjon </w:t>
            </w:r>
          </w:p>
          <w:p w14:paraId="1DE8F576" w14:textId="77777777" w:rsidR="00084EB7" w:rsidRDefault="00084EB7" w:rsidP="00084EB7">
            <w:pPr>
              <w:autoSpaceDE w:val="0"/>
              <w:autoSpaceDN w:val="0"/>
              <w:adjustRightInd w:val="0"/>
              <w:rPr>
                <w:kern w:val="24"/>
                <w:sz w:val="22"/>
                <w:szCs w:val="22"/>
                <w:lang w:val="nb-NO"/>
              </w:rPr>
            </w:pPr>
          </w:p>
          <w:p w14:paraId="0D1D7A20" w14:textId="77777777" w:rsidR="00E82211" w:rsidRPr="00084EB7" w:rsidRDefault="00E82211" w:rsidP="00084EB7">
            <w:pPr>
              <w:autoSpaceDE w:val="0"/>
              <w:autoSpaceDN w:val="0"/>
              <w:adjustRightInd w:val="0"/>
              <w:rPr>
                <w:kern w:val="24"/>
                <w:sz w:val="22"/>
                <w:szCs w:val="22"/>
                <w:lang w:val="nb-NO"/>
              </w:rPr>
            </w:pPr>
          </w:p>
          <w:p w14:paraId="3EE2D153" w14:textId="77777777" w:rsidR="00084EB7" w:rsidRPr="00084EB7" w:rsidRDefault="00084EB7" w:rsidP="00084EB7">
            <w:pPr>
              <w:autoSpaceDE w:val="0"/>
              <w:autoSpaceDN w:val="0"/>
              <w:adjustRightInd w:val="0"/>
              <w:rPr>
                <w:b/>
                <w:i/>
                <w:kern w:val="24"/>
                <w:sz w:val="22"/>
                <w:szCs w:val="22"/>
              </w:rPr>
            </w:pPr>
            <w:r w:rsidRPr="00084EB7">
              <w:rPr>
                <w:b/>
                <w:i/>
                <w:kern w:val="24"/>
                <w:sz w:val="22"/>
                <w:szCs w:val="22"/>
              </w:rPr>
              <w:t xml:space="preserve">Ferdigheter: </w:t>
            </w:r>
          </w:p>
          <w:p w14:paraId="1E8543BB" w14:textId="77777777" w:rsidR="00084EB7" w:rsidRPr="00084EB7" w:rsidRDefault="00084EB7" w:rsidP="00084EB7">
            <w:pPr>
              <w:rPr>
                <w:sz w:val="22"/>
                <w:szCs w:val="22"/>
              </w:rPr>
            </w:pPr>
            <w:r w:rsidRPr="00084EB7">
              <w:rPr>
                <w:sz w:val="22"/>
                <w:szCs w:val="22"/>
              </w:rPr>
              <w:t>Studenten:</w:t>
            </w:r>
          </w:p>
          <w:p w14:paraId="798429F5" w14:textId="77777777" w:rsidR="00084EB7" w:rsidRPr="00084EB7" w:rsidRDefault="00084EB7" w:rsidP="00C8309A">
            <w:pPr>
              <w:pStyle w:val="Listeavsnitt"/>
              <w:numPr>
                <w:ilvl w:val="0"/>
                <w:numId w:val="38"/>
              </w:numPr>
              <w:autoSpaceDE w:val="0"/>
              <w:autoSpaceDN w:val="0"/>
              <w:adjustRightInd w:val="0"/>
              <w:rPr>
                <w:kern w:val="24"/>
                <w:sz w:val="22"/>
                <w:szCs w:val="22"/>
              </w:rPr>
            </w:pPr>
            <w:r w:rsidRPr="00084EB7">
              <w:rPr>
                <w:kern w:val="24"/>
                <w:sz w:val="22"/>
                <w:szCs w:val="22"/>
              </w:rPr>
              <w:t>kan gjøre rede for sine konstruksjonstekniske og nyskapende faglige valg</w:t>
            </w:r>
          </w:p>
          <w:p w14:paraId="5E4A91B7" w14:textId="77777777" w:rsidR="00084EB7" w:rsidRPr="00084EB7" w:rsidRDefault="00084EB7" w:rsidP="00C8309A">
            <w:pPr>
              <w:pStyle w:val="Listeavsnitt"/>
              <w:numPr>
                <w:ilvl w:val="0"/>
                <w:numId w:val="38"/>
              </w:numPr>
              <w:rPr>
                <w:kern w:val="24"/>
                <w:sz w:val="22"/>
                <w:szCs w:val="22"/>
              </w:rPr>
            </w:pPr>
            <w:r w:rsidRPr="00084EB7">
              <w:rPr>
                <w:kern w:val="24"/>
                <w:sz w:val="22"/>
                <w:szCs w:val="22"/>
              </w:rPr>
              <w:t>kan reflektere over tekniske og miljømessige aspekter ved sin faglige utøvelse innen produkt og konstruksjon relatert til maskin teknikk fagområdet, og under veiledning forbedre og videreutvikle løsningene</w:t>
            </w:r>
          </w:p>
          <w:p w14:paraId="6DC5011B" w14:textId="77777777" w:rsidR="00084EB7" w:rsidRPr="00084EB7" w:rsidRDefault="00084EB7" w:rsidP="00C8309A">
            <w:pPr>
              <w:pStyle w:val="Listeavsnitt"/>
              <w:numPr>
                <w:ilvl w:val="0"/>
                <w:numId w:val="38"/>
              </w:numPr>
              <w:rPr>
                <w:kern w:val="24"/>
                <w:sz w:val="22"/>
                <w:szCs w:val="22"/>
              </w:rPr>
            </w:pPr>
            <w:r w:rsidRPr="00084EB7">
              <w:rPr>
                <w:kern w:val="24"/>
                <w:sz w:val="22"/>
                <w:szCs w:val="22"/>
              </w:rPr>
              <w:t>kan finne og henvise til informasjon og fagstoff som er relevant for ulike problemstillinger om produktutvikling og konstruksjon for et maskinteknisk anlegg og vurdere dette opp mot de lover, forskrifter, standarder og normer som er aktuelle for fagområdet</w:t>
            </w:r>
          </w:p>
          <w:p w14:paraId="39C84AAA" w14:textId="77777777" w:rsidR="00084EB7" w:rsidRPr="00084EB7" w:rsidRDefault="00084EB7" w:rsidP="00C8309A">
            <w:pPr>
              <w:pStyle w:val="Listeavsnitt"/>
              <w:numPr>
                <w:ilvl w:val="0"/>
                <w:numId w:val="38"/>
              </w:numPr>
              <w:rPr>
                <w:kern w:val="24"/>
                <w:sz w:val="22"/>
                <w:szCs w:val="22"/>
              </w:rPr>
            </w:pPr>
            <w:r w:rsidRPr="00084EB7">
              <w:rPr>
                <w:kern w:val="24"/>
                <w:sz w:val="22"/>
                <w:szCs w:val="22"/>
              </w:rPr>
              <w:t xml:space="preserve">kan kartlegge problemstillinger som er aktuelle innen produktutvikling og konstruksjon og iverksette nødvendige tiltak </w:t>
            </w:r>
          </w:p>
          <w:p w14:paraId="53E53E4A" w14:textId="77777777" w:rsidR="00084EB7" w:rsidRDefault="00084EB7" w:rsidP="00084EB7">
            <w:pPr>
              <w:autoSpaceDE w:val="0"/>
              <w:autoSpaceDN w:val="0"/>
              <w:adjustRightInd w:val="0"/>
              <w:rPr>
                <w:kern w:val="24"/>
                <w:sz w:val="22"/>
                <w:szCs w:val="22"/>
                <w:lang w:val="nb-NO"/>
              </w:rPr>
            </w:pPr>
          </w:p>
          <w:p w14:paraId="1C937141" w14:textId="77777777" w:rsidR="00E82211" w:rsidRPr="00084EB7" w:rsidRDefault="00E82211" w:rsidP="00084EB7">
            <w:pPr>
              <w:autoSpaceDE w:val="0"/>
              <w:autoSpaceDN w:val="0"/>
              <w:adjustRightInd w:val="0"/>
              <w:rPr>
                <w:kern w:val="24"/>
                <w:sz w:val="22"/>
                <w:szCs w:val="22"/>
                <w:lang w:val="nb-NO"/>
              </w:rPr>
            </w:pPr>
          </w:p>
          <w:p w14:paraId="5F6C9251" w14:textId="77777777" w:rsidR="00084EB7" w:rsidRPr="00084EB7" w:rsidRDefault="00084EB7" w:rsidP="00084EB7">
            <w:pPr>
              <w:autoSpaceDE w:val="0"/>
              <w:autoSpaceDN w:val="0"/>
              <w:adjustRightInd w:val="0"/>
              <w:rPr>
                <w:b/>
                <w:i/>
                <w:kern w:val="24"/>
                <w:sz w:val="22"/>
                <w:szCs w:val="22"/>
              </w:rPr>
            </w:pPr>
            <w:r w:rsidRPr="00084EB7">
              <w:rPr>
                <w:b/>
                <w:i/>
                <w:kern w:val="24"/>
                <w:sz w:val="22"/>
                <w:szCs w:val="22"/>
              </w:rPr>
              <w:t xml:space="preserve">Generell kompetanse: </w:t>
            </w:r>
          </w:p>
          <w:p w14:paraId="6336271C" w14:textId="77777777" w:rsidR="00084EB7" w:rsidRPr="00084EB7" w:rsidRDefault="00084EB7" w:rsidP="00084EB7">
            <w:pPr>
              <w:rPr>
                <w:sz w:val="22"/>
                <w:szCs w:val="22"/>
              </w:rPr>
            </w:pPr>
            <w:r w:rsidRPr="00084EB7">
              <w:rPr>
                <w:sz w:val="22"/>
                <w:szCs w:val="22"/>
              </w:rPr>
              <w:t>Studenten:</w:t>
            </w:r>
          </w:p>
          <w:p w14:paraId="2F87366A" w14:textId="77777777" w:rsidR="00084EB7" w:rsidRPr="00084EB7" w:rsidRDefault="00084EB7" w:rsidP="00C8309A">
            <w:pPr>
              <w:numPr>
                <w:ilvl w:val="0"/>
                <w:numId w:val="38"/>
              </w:numPr>
              <w:contextualSpacing/>
              <w:rPr>
                <w:sz w:val="22"/>
                <w:szCs w:val="22"/>
                <w:lang w:val="nb-NO"/>
              </w:rPr>
            </w:pPr>
            <w:r w:rsidRPr="00084EB7">
              <w:rPr>
                <w:kern w:val="24"/>
                <w:sz w:val="22"/>
                <w:szCs w:val="22"/>
                <w:lang w:val="nb-NO"/>
              </w:rPr>
              <w:t xml:space="preserve">kan planlegge og gjennomføre konstruksjonstekniske og nyskapende arbeidsoppgaver og prosjekter alene eller som deltaker i gruppe i tråd med de etiske krav og retningslinjer som til enhver tid gjelder innen </w:t>
            </w:r>
            <w:r w:rsidRPr="00084EB7">
              <w:rPr>
                <w:sz w:val="22"/>
                <w:szCs w:val="22"/>
                <w:lang w:val="nb-NO"/>
              </w:rPr>
              <w:t>mekanisk industri</w:t>
            </w:r>
          </w:p>
          <w:p w14:paraId="713F40CB" w14:textId="77777777" w:rsidR="00084EB7" w:rsidRPr="00084EB7" w:rsidRDefault="00084EB7" w:rsidP="00C8309A">
            <w:pPr>
              <w:pStyle w:val="Listeavsnitt"/>
              <w:numPr>
                <w:ilvl w:val="0"/>
                <w:numId w:val="41"/>
              </w:numPr>
              <w:rPr>
                <w:kern w:val="24"/>
                <w:sz w:val="22"/>
                <w:szCs w:val="22"/>
              </w:rPr>
            </w:pPr>
            <w:r w:rsidRPr="00084EB7">
              <w:rPr>
                <w:kern w:val="24"/>
                <w:sz w:val="22"/>
                <w:szCs w:val="22"/>
              </w:rPr>
              <w:t>kan utføre arbeid etter virksomhetens eller bransjens behov, oppdragsgivers ønsker og myndigheters krav</w:t>
            </w:r>
          </w:p>
          <w:p w14:paraId="22A5A61B" w14:textId="77777777" w:rsidR="00084EB7" w:rsidRPr="00084EB7" w:rsidRDefault="00084EB7" w:rsidP="00C8309A">
            <w:pPr>
              <w:pStyle w:val="Listeavsnitt"/>
              <w:numPr>
                <w:ilvl w:val="0"/>
                <w:numId w:val="41"/>
              </w:numPr>
              <w:rPr>
                <w:kern w:val="24"/>
                <w:sz w:val="22"/>
                <w:szCs w:val="22"/>
              </w:rPr>
            </w:pPr>
            <w:r w:rsidRPr="00084EB7">
              <w:rPr>
                <w:kern w:val="24"/>
                <w:sz w:val="22"/>
                <w:szCs w:val="22"/>
              </w:rPr>
              <w:t>kan bygge relasjoner med fagfeller og på tvers av fag, samt med eksterne målgrupper, som å etablere nettverk og samarbeide med aktører fra ulike fagfelt, samt med oppdragsgivere og myndigheter</w:t>
            </w:r>
          </w:p>
          <w:p w14:paraId="47E2251D" w14:textId="77777777" w:rsidR="00084EB7" w:rsidRPr="00084EB7" w:rsidRDefault="00084EB7" w:rsidP="00C8309A">
            <w:pPr>
              <w:pStyle w:val="Listeavsnitt"/>
              <w:numPr>
                <w:ilvl w:val="0"/>
                <w:numId w:val="41"/>
              </w:numPr>
              <w:rPr>
                <w:kern w:val="24"/>
                <w:sz w:val="22"/>
                <w:szCs w:val="22"/>
              </w:rPr>
            </w:pPr>
            <w:r w:rsidRPr="00084EB7">
              <w:rPr>
                <w:kern w:val="24"/>
                <w:sz w:val="22"/>
                <w:szCs w:val="22"/>
              </w:rPr>
              <w:t>kan utveksle synspunkter med andre aktører innen produksjon og konstruksjon og delta i diskusjoner om utvikling av god praksis</w:t>
            </w:r>
          </w:p>
          <w:p w14:paraId="49B69211" w14:textId="77777777" w:rsidR="00084EB7" w:rsidRPr="00084EB7" w:rsidRDefault="00084EB7" w:rsidP="00C8309A">
            <w:pPr>
              <w:pStyle w:val="Listeavsnitt"/>
              <w:numPr>
                <w:ilvl w:val="0"/>
                <w:numId w:val="41"/>
              </w:numPr>
              <w:rPr>
                <w:kern w:val="24"/>
                <w:sz w:val="22"/>
                <w:szCs w:val="22"/>
              </w:rPr>
            </w:pPr>
            <w:r w:rsidRPr="00084EB7">
              <w:rPr>
                <w:kern w:val="24"/>
                <w:sz w:val="22"/>
                <w:szCs w:val="22"/>
              </w:rPr>
              <w:t>kan bidra til organisasjonsutvikling ved å følge med på og nytte ny teknologi innen maskinteknisk industri som kan føre til nyskapning og innovasjon i bransjen</w:t>
            </w:r>
          </w:p>
          <w:p w14:paraId="7C0E696B" w14:textId="77777777" w:rsidR="00936520" w:rsidRDefault="00936520" w:rsidP="00C8309A">
            <w:pPr>
              <w:spacing w:before="60"/>
              <w:rPr>
                <w:sz w:val="22"/>
                <w:szCs w:val="22"/>
                <w:lang w:val="nb-NO"/>
              </w:rPr>
            </w:pPr>
          </w:p>
          <w:p w14:paraId="4FEF2681" w14:textId="77777777" w:rsidR="00E82211" w:rsidRPr="00D45606" w:rsidRDefault="00E82211" w:rsidP="00C8309A">
            <w:pPr>
              <w:spacing w:before="60"/>
              <w:rPr>
                <w:sz w:val="22"/>
                <w:szCs w:val="22"/>
                <w:lang w:val="nb-NO"/>
              </w:rPr>
            </w:pPr>
          </w:p>
        </w:tc>
      </w:tr>
      <w:tr w:rsidR="00936520" w:rsidRPr="00931A68" w14:paraId="2EF22946"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6B0EB993" w14:textId="77777777" w:rsidR="00936520" w:rsidRPr="00931A68" w:rsidRDefault="00936520" w:rsidP="00C8309A">
            <w:pPr>
              <w:spacing w:before="60" w:line="276" w:lineRule="auto"/>
              <w:rPr>
                <w:b/>
                <w:i/>
              </w:rPr>
            </w:pPr>
            <w:r>
              <w:rPr>
                <w:b/>
              </w:rPr>
              <w:lastRenderedPageBreak/>
              <w:t>Temainnhold</w:t>
            </w:r>
          </w:p>
        </w:tc>
      </w:tr>
      <w:tr w:rsidR="00936520" w:rsidRPr="0067152E" w14:paraId="30F115B4"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1B26396D" w14:textId="77777777" w:rsidR="00E82211" w:rsidRPr="00E82211" w:rsidRDefault="00E82211" w:rsidP="00E82211">
            <w:pPr>
              <w:spacing w:before="60" w:line="276" w:lineRule="auto"/>
              <w:rPr>
                <w:b/>
                <w:sz w:val="22"/>
                <w:szCs w:val="22"/>
              </w:rPr>
            </w:pPr>
            <w:r w:rsidRPr="00E82211">
              <w:rPr>
                <w:b/>
                <w:sz w:val="22"/>
                <w:szCs w:val="22"/>
              </w:rPr>
              <w:t>Produktutvikling:</w:t>
            </w:r>
          </w:p>
          <w:p w14:paraId="2475B9A8" w14:textId="77777777" w:rsidR="00E82211" w:rsidRPr="00E82211" w:rsidRDefault="00E82211" w:rsidP="00C8309A">
            <w:pPr>
              <w:pStyle w:val="Listeavsnitt"/>
              <w:numPr>
                <w:ilvl w:val="0"/>
                <w:numId w:val="43"/>
              </w:numPr>
              <w:ind w:left="714" w:hanging="357"/>
              <w:rPr>
                <w:sz w:val="22"/>
                <w:szCs w:val="22"/>
              </w:rPr>
            </w:pPr>
            <w:r w:rsidRPr="00E82211">
              <w:rPr>
                <w:sz w:val="22"/>
                <w:szCs w:val="22"/>
              </w:rPr>
              <w:t>Hva er et produkt og fremstilling i 3D (Inventor)</w:t>
            </w:r>
          </w:p>
          <w:p w14:paraId="53601834" w14:textId="77777777" w:rsidR="00E82211" w:rsidRPr="00E82211" w:rsidRDefault="00E82211" w:rsidP="00C8309A">
            <w:pPr>
              <w:pStyle w:val="Listeavsnitt"/>
              <w:numPr>
                <w:ilvl w:val="0"/>
                <w:numId w:val="43"/>
              </w:numPr>
              <w:ind w:left="714" w:hanging="357"/>
              <w:rPr>
                <w:sz w:val="22"/>
                <w:szCs w:val="22"/>
                <w:lang w:val="en-US"/>
              </w:rPr>
            </w:pPr>
            <w:r w:rsidRPr="00E82211">
              <w:rPr>
                <w:sz w:val="22"/>
                <w:szCs w:val="22"/>
                <w:lang w:val="en-US"/>
              </w:rPr>
              <w:t>Reverse engineering</w:t>
            </w:r>
          </w:p>
          <w:p w14:paraId="288D693F" w14:textId="77777777" w:rsidR="00E82211" w:rsidRPr="00E82211" w:rsidRDefault="00E82211" w:rsidP="00C8309A">
            <w:pPr>
              <w:pStyle w:val="Listeavsnitt"/>
              <w:numPr>
                <w:ilvl w:val="0"/>
                <w:numId w:val="43"/>
              </w:numPr>
              <w:ind w:left="714" w:hanging="357"/>
              <w:rPr>
                <w:sz w:val="22"/>
                <w:szCs w:val="22"/>
              </w:rPr>
            </w:pPr>
            <w:r w:rsidRPr="00E82211">
              <w:rPr>
                <w:sz w:val="22"/>
                <w:szCs w:val="22"/>
              </w:rPr>
              <w:t>Beregn belastninger</w:t>
            </w:r>
          </w:p>
          <w:p w14:paraId="540B4E02" w14:textId="77777777" w:rsidR="00E82211" w:rsidRPr="00E82211" w:rsidRDefault="00E82211" w:rsidP="00C8309A">
            <w:pPr>
              <w:pStyle w:val="Listeavsnitt"/>
              <w:numPr>
                <w:ilvl w:val="0"/>
                <w:numId w:val="43"/>
              </w:numPr>
              <w:ind w:left="714" w:hanging="357"/>
              <w:rPr>
                <w:sz w:val="22"/>
                <w:szCs w:val="22"/>
              </w:rPr>
            </w:pPr>
            <w:r w:rsidRPr="00E82211">
              <w:rPr>
                <w:sz w:val="22"/>
                <w:szCs w:val="22"/>
              </w:rPr>
              <w:t>Valg av materialer</w:t>
            </w:r>
          </w:p>
          <w:p w14:paraId="50BC7E70" w14:textId="77777777" w:rsidR="00E82211" w:rsidRPr="00E82211" w:rsidRDefault="00E82211" w:rsidP="00C8309A">
            <w:pPr>
              <w:pStyle w:val="Listeavsnitt"/>
              <w:numPr>
                <w:ilvl w:val="0"/>
                <w:numId w:val="43"/>
              </w:numPr>
              <w:ind w:left="714" w:hanging="357"/>
              <w:rPr>
                <w:sz w:val="22"/>
                <w:szCs w:val="22"/>
              </w:rPr>
            </w:pPr>
            <w:r w:rsidRPr="00E82211">
              <w:rPr>
                <w:sz w:val="22"/>
                <w:szCs w:val="22"/>
              </w:rPr>
              <w:t>Dimensjonere</w:t>
            </w:r>
          </w:p>
          <w:p w14:paraId="6A4B751D" w14:textId="77777777" w:rsidR="00E82211" w:rsidRPr="00E82211" w:rsidRDefault="00E82211" w:rsidP="00C8309A">
            <w:pPr>
              <w:pStyle w:val="Listeavsnitt"/>
              <w:numPr>
                <w:ilvl w:val="0"/>
                <w:numId w:val="43"/>
              </w:numPr>
              <w:ind w:left="714" w:hanging="357"/>
              <w:rPr>
                <w:sz w:val="22"/>
                <w:szCs w:val="22"/>
              </w:rPr>
            </w:pPr>
            <w:r w:rsidRPr="00E82211">
              <w:rPr>
                <w:sz w:val="22"/>
                <w:szCs w:val="22"/>
              </w:rPr>
              <w:t>Tilvirkning av objekter</w:t>
            </w:r>
          </w:p>
          <w:p w14:paraId="6BD8BEFC" w14:textId="77777777" w:rsidR="00E82211" w:rsidRPr="00E82211" w:rsidRDefault="00E82211" w:rsidP="00C8309A">
            <w:pPr>
              <w:pStyle w:val="Listeavsnitt"/>
              <w:numPr>
                <w:ilvl w:val="0"/>
                <w:numId w:val="43"/>
              </w:numPr>
              <w:ind w:left="714" w:hanging="357"/>
              <w:rPr>
                <w:sz w:val="22"/>
                <w:szCs w:val="22"/>
              </w:rPr>
            </w:pPr>
            <w:r w:rsidRPr="00E82211">
              <w:rPr>
                <w:sz w:val="22"/>
                <w:szCs w:val="22"/>
              </w:rPr>
              <w:t>Lag prototyper/modellering</w:t>
            </w:r>
          </w:p>
          <w:p w14:paraId="7523C780" w14:textId="77777777" w:rsidR="00E82211" w:rsidRPr="00E82211" w:rsidRDefault="00E82211" w:rsidP="00C8309A">
            <w:pPr>
              <w:pStyle w:val="Listeavsnitt"/>
              <w:numPr>
                <w:ilvl w:val="0"/>
                <w:numId w:val="43"/>
              </w:numPr>
              <w:ind w:left="714" w:hanging="357"/>
              <w:rPr>
                <w:sz w:val="22"/>
                <w:szCs w:val="22"/>
              </w:rPr>
            </w:pPr>
            <w:r w:rsidRPr="00E82211">
              <w:rPr>
                <w:sz w:val="22"/>
                <w:szCs w:val="22"/>
              </w:rPr>
              <w:t>Lag presentasjoner/visualisering</w:t>
            </w:r>
          </w:p>
          <w:p w14:paraId="78A96060" w14:textId="77777777" w:rsidR="00E82211" w:rsidRPr="00E82211" w:rsidRDefault="00E82211" w:rsidP="00C8309A">
            <w:pPr>
              <w:pStyle w:val="Listeavsnitt"/>
              <w:numPr>
                <w:ilvl w:val="0"/>
                <w:numId w:val="43"/>
              </w:numPr>
              <w:ind w:left="714" w:hanging="357"/>
              <w:rPr>
                <w:sz w:val="22"/>
                <w:szCs w:val="22"/>
              </w:rPr>
            </w:pPr>
            <w:r w:rsidRPr="00E82211">
              <w:rPr>
                <w:color w:val="000000"/>
                <w:sz w:val="22"/>
                <w:szCs w:val="22"/>
                <w:shd w:val="clear" w:color="auto" w:fill="FFFFFF"/>
              </w:rPr>
              <w:t>Teknisk innovasjon</w:t>
            </w:r>
          </w:p>
          <w:p w14:paraId="14E32BDA" w14:textId="77777777" w:rsidR="00E82211" w:rsidRPr="00E82211" w:rsidRDefault="00E82211" w:rsidP="00C8309A">
            <w:pPr>
              <w:pStyle w:val="Listeavsnitt"/>
              <w:numPr>
                <w:ilvl w:val="0"/>
                <w:numId w:val="43"/>
              </w:numPr>
              <w:ind w:left="714" w:hanging="357"/>
              <w:rPr>
                <w:sz w:val="22"/>
                <w:szCs w:val="22"/>
              </w:rPr>
            </w:pPr>
            <w:r w:rsidRPr="00E82211">
              <w:rPr>
                <w:sz w:val="22"/>
                <w:szCs w:val="22"/>
              </w:rPr>
              <w:t>Produksjonsteknikk, og planlegging i forhold til krav om effektivitet, økonomi, miljø og energibruk</w:t>
            </w:r>
          </w:p>
          <w:p w14:paraId="6A16101A" w14:textId="77777777" w:rsidR="00E82211" w:rsidRPr="00E82211" w:rsidRDefault="00E82211" w:rsidP="00C8309A">
            <w:pPr>
              <w:pStyle w:val="Listeavsnitt"/>
              <w:numPr>
                <w:ilvl w:val="0"/>
                <w:numId w:val="43"/>
              </w:numPr>
              <w:ind w:left="714" w:hanging="357"/>
              <w:rPr>
                <w:sz w:val="22"/>
                <w:szCs w:val="22"/>
              </w:rPr>
            </w:pPr>
            <w:r w:rsidRPr="00E82211">
              <w:rPr>
                <w:sz w:val="22"/>
                <w:szCs w:val="22"/>
              </w:rPr>
              <w:t>Prosjekt</w:t>
            </w:r>
          </w:p>
          <w:p w14:paraId="6B74A157" w14:textId="77777777" w:rsidR="00E82211" w:rsidRPr="00E82211" w:rsidRDefault="00E82211" w:rsidP="00E82211">
            <w:pPr>
              <w:spacing w:before="60" w:line="276" w:lineRule="auto"/>
              <w:rPr>
                <w:b/>
                <w:sz w:val="22"/>
                <w:szCs w:val="22"/>
              </w:rPr>
            </w:pPr>
            <w:r w:rsidRPr="00E82211">
              <w:rPr>
                <w:b/>
                <w:sz w:val="22"/>
                <w:szCs w:val="22"/>
              </w:rPr>
              <w:t>Konstruksjonsteknikk:</w:t>
            </w:r>
          </w:p>
          <w:p w14:paraId="745E7605" w14:textId="77777777" w:rsidR="00E82211" w:rsidRPr="00E82211" w:rsidRDefault="00E82211" w:rsidP="00C8309A">
            <w:pPr>
              <w:pStyle w:val="Listeavsnitt"/>
              <w:numPr>
                <w:ilvl w:val="0"/>
                <w:numId w:val="42"/>
              </w:numPr>
              <w:ind w:left="714" w:hanging="357"/>
              <w:rPr>
                <w:sz w:val="22"/>
                <w:szCs w:val="22"/>
              </w:rPr>
            </w:pPr>
            <w:r w:rsidRPr="00E82211">
              <w:rPr>
                <w:sz w:val="22"/>
                <w:szCs w:val="22"/>
              </w:rPr>
              <w:t>Styrkeberegninger</w:t>
            </w:r>
          </w:p>
          <w:p w14:paraId="66E2A1EA" w14:textId="77777777" w:rsidR="00E82211" w:rsidRPr="00E82211" w:rsidRDefault="00E82211" w:rsidP="00C8309A">
            <w:pPr>
              <w:pStyle w:val="Listeavsnitt"/>
              <w:numPr>
                <w:ilvl w:val="0"/>
                <w:numId w:val="42"/>
              </w:numPr>
              <w:ind w:left="714" w:hanging="357"/>
              <w:rPr>
                <w:sz w:val="22"/>
                <w:szCs w:val="22"/>
              </w:rPr>
            </w:pPr>
            <w:r w:rsidRPr="00E82211">
              <w:rPr>
                <w:sz w:val="22"/>
                <w:szCs w:val="22"/>
              </w:rPr>
              <w:t>Sveiseforbindelser</w:t>
            </w:r>
          </w:p>
          <w:p w14:paraId="1F6A70D7" w14:textId="77777777" w:rsidR="00E82211" w:rsidRPr="00E82211" w:rsidRDefault="00E82211" w:rsidP="00C8309A">
            <w:pPr>
              <w:pStyle w:val="Listeavsnitt"/>
              <w:numPr>
                <w:ilvl w:val="0"/>
                <w:numId w:val="42"/>
              </w:numPr>
              <w:ind w:left="714" w:hanging="357"/>
              <w:rPr>
                <w:sz w:val="22"/>
                <w:szCs w:val="22"/>
              </w:rPr>
            </w:pPr>
            <w:r w:rsidRPr="00E82211">
              <w:rPr>
                <w:sz w:val="22"/>
                <w:szCs w:val="22"/>
              </w:rPr>
              <w:t>Skrue og skrueforbindelser</w:t>
            </w:r>
          </w:p>
          <w:p w14:paraId="5177B1FC" w14:textId="77777777" w:rsidR="00E82211" w:rsidRPr="00E82211" w:rsidRDefault="00E82211" w:rsidP="00C8309A">
            <w:pPr>
              <w:pStyle w:val="Listeavsnitt"/>
              <w:numPr>
                <w:ilvl w:val="0"/>
                <w:numId w:val="42"/>
              </w:numPr>
              <w:ind w:left="714" w:hanging="357"/>
              <w:rPr>
                <w:sz w:val="22"/>
                <w:szCs w:val="22"/>
              </w:rPr>
            </w:pPr>
            <w:r w:rsidRPr="00E82211">
              <w:rPr>
                <w:sz w:val="22"/>
                <w:szCs w:val="22"/>
              </w:rPr>
              <w:t>Nagleforbindelser, kileforbindelser og liming</w:t>
            </w:r>
          </w:p>
          <w:p w14:paraId="77F3EE21" w14:textId="77777777" w:rsidR="00E82211" w:rsidRPr="00E82211" w:rsidRDefault="00E82211" w:rsidP="00C8309A">
            <w:pPr>
              <w:pStyle w:val="Listeavsnitt"/>
              <w:numPr>
                <w:ilvl w:val="0"/>
                <w:numId w:val="42"/>
              </w:numPr>
              <w:ind w:left="714" w:hanging="357"/>
              <w:rPr>
                <w:sz w:val="22"/>
                <w:szCs w:val="22"/>
              </w:rPr>
            </w:pPr>
            <w:r w:rsidRPr="00E82211">
              <w:rPr>
                <w:sz w:val="22"/>
                <w:szCs w:val="22"/>
              </w:rPr>
              <w:t>Press og krympeforbindelser</w:t>
            </w:r>
          </w:p>
          <w:p w14:paraId="6403632B" w14:textId="77777777" w:rsidR="00E82211" w:rsidRPr="00E82211" w:rsidRDefault="00E82211" w:rsidP="00C8309A">
            <w:pPr>
              <w:pStyle w:val="Listeavsnitt"/>
              <w:numPr>
                <w:ilvl w:val="0"/>
                <w:numId w:val="42"/>
              </w:numPr>
              <w:ind w:left="714" w:hanging="357"/>
              <w:rPr>
                <w:sz w:val="22"/>
                <w:szCs w:val="22"/>
              </w:rPr>
            </w:pPr>
            <w:r w:rsidRPr="00E82211">
              <w:rPr>
                <w:sz w:val="22"/>
                <w:szCs w:val="22"/>
              </w:rPr>
              <w:t>Reim- og kjedetransmisjoner</w:t>
            </w:r>
          </w:p>
          <w:p w14:paraId="71005A23" w14:textId="77777777" w:rsidR="00E82211" w:rsidRPr="00E82211" w:rsidRDefault="00E82211" w:rsidP="00C8309A">
            <w:pPr>
              <w:pStyle w:val="Listeavsnitt"/>
              <w:numPr>
                <w:ilvl w:val="0"/>
                <w:numId w:val="42"/>
              </w:numPr>
              <w:ind w:left="714" w:hanging="357"/>
              <w:rPr>
                <w:sz w:val="22"/>
                <w:szCs w:val="22"/>
              </w:rPr>
            </w:pPr>
            <w:r w:rsidRPr="00E82211">
              <w:rPr>
                <w:sz w:val="22"/>
                <w:szCs w:val="22"/>
              </w:rPr>
              <w:t>Tannhjul</w:t>
            </w:r>
          </w:p>
          <w:p w14:paraId="358ED1AC" w14:textId="77777777" w:rsidR="00E82211" w:rsidRPr="00E82211" w:rsidRDefault="00E82211" w:rsidP="00C8309A">
            <w:pPr>
              <w:pStyle w:val="Listeavsnitt"/>
              <w:numPr>
                <w:ilvl w:val="0"/>
                <w:numId w:val="42"/>
              </w:numPr>
              <w:ind w:left="714" w:hanging="357"/>
              <w:rPr>
                <w:sz w:val="22"/>
                <w:szCs w:val="22"/>
              </w:rPr>
            </w:pPr>
            <w:r w:rsidRPr="00E82211">
              <w:rPr>
                <w:sz w:val="22"/>
                <w:szCs w:val="22"/>
              </w:rPr>
              <w:t>Aksler</w:t>
            </w:r>
          </w:p>
          <w:p w14:paraId="430E8F1F" w14:textId="77777777" w:rsidR="00E82211" w:rsidRPr="00E82211" w:rsidRDefault="00E82211" w:rsidP="00C8309A">
            <w:pPr>
              <w:pStyle w:val="Listeavsnitt"/>
              <w:numPr>
                <w:ilvl w:val="0"/>
                <w:numId w:val="42"/>
              </w:numPr>
              <w:ind w:left="714" w:hanging="357"/>
              <w:rPr>
                <w:sz w:val="22"/>
                <w:szCs w:val="22"/>
              </w:rPr>
            </w:pPr>
            <w:r w:rsidRPr="00E82211">
              <w:rPr>
                <w:sz w:val="22"/>
                <w:szCs w:val="22"/>
              </w:rPr>
              <w:t>Lagre</w:t>
            </w:r>
          </w:p>
          <w:p w14:paraId="209577B9" w14:textId="77777777" w:rsidR="00E82211" w:rsidRPr="00E82211" w:rsidRDefault="00E82211" w:rsidP="00C8309A">
            <w:pPr>
              <w:pStyle w:val="Listeavsnitt"/>
              <w:numPr>
                <w:ilvl w:val="0"/>
                <w:numId w:val="42"/>
              </w:numPr>
              <w:ind w:left="714" w:hanging="357"/>
              <w:rPr>
                <w:sz w:val="22"/>
                <w:szCs w:val="22"/>
              </w:rPr>
            </w:pPr>
            <w:r w:rsidRPr="00E82211">
              <w:rPr>
                <w:sz w:val="22"/>
                <w:szCs w:val="22"/>
              </w:rPr>
              <w:t>Fjærer og vibrasjonsdempere</w:t>
            </w:r>
          </w:p>
          <w:p w14:paraId="211EB76C" w14:textId="77777777" w:rsidR="00E82211" w:rsidRPr="00E82211" w:rsidRDefault="00E82211" w:rsidP="00E82211">
            <w:pPr>
              <w:spacing w:before="60" w:line="276" w:lineRule="auto"/>
              <w:rPr>
                <w:b/>
                <w:sz w:val="22"/>
                <w:szCs w:val="22"/>
              </w:rPr>
            </w:pPr>
            <w:r w:rsidRPr="00E82211">
              <w:rPr>
                <w:b/>
                <w:sz w:val="22"/>
                <w:szCs w:val="22"/>
              </w:rPr>
              <w:t>DAK/DAP:</w:t>
            </w:r>
          </w:p>
          <w:p w14:paraId="326F5B17" w14:textId="77777777" w:rsidR="00E82211" w:rsidRPr="00E82211" w:rsidRDefault="00E82211" w:rsidP="00C8309A">
            <w:pPr>
              <w:pStyle w:val="Listeavsnitt"/>
              <w:numPr>
                <w:ilvl w:val="0"/>
                <w:numId w:val="44"/>
              </w:numPr>
              <w:ind w:left="714" w:hanging="357"/>
              <w:rPr>
                <w:sz w:val="22"/>
                <w:szCs w:val="22"/>
              </w:rPr>
            </w:pPr>
            <w:r w:rsidRPr="00E82211">
              <w:rPr>
                <w:sz w:val="22"/>
                <w:szCs w:val="22"/>
              </w:rPr>
              <w:t xml:space="preserve">Lage enkelte 3D maskindeler og ansamlinger i Inventor Profesional. </w:t>
            </w:r>
          </w:p>
          <w:p w14:paraId="75064550" w14:textId="77777777" w:rsidR="00E82211" w:rsidRPr="00E82211" w:rsidRDefault="00E82211" w:rsidP="00C8309A">
            <w:pPr>
              <w:pStyle w:val="Listeavsnitt"/>
              <w:numPr>
                <w:ilvl w:val="0"/>
                <w:numId w:val="44"/>
              </w:numPr>
              <w:ind w:left="714" w:hanging="357"/>
              <w:rPr>
                <w:sz w:val="22"/>
                <w:szCs w:val="22"/>
              </w:rPr>
            </w:pPr>
            <w:r w:rsidRPr="00E82211">
              <w:rPr>
                <w:sz w:val="22"/>
                <w:szCs w:val="22"/>
              </w:rPr>
              <w:t>Importere standard deler fra Content Center</w:t>
            </w:r>
          </w:p>
          <w:p w14:paraId="0C9E049A" w14:textId="77777777" w:rsidR="00E82211" w:rsidRPr="00E82211" w:rsidRDefault="00E82211" w:rsidP="00C8309A">
            <w:pPr>
              <w:pStyle w:val="Listeavsnitt"/>
              <w:numPr>
                <w:ilvl w:val="0"/>
                <w:numId w:val="44"/>
              </w:numPr>
              <w:ind w:left="714" w:hanging="357"/>
              <w:rPr>
                <w:sz w:val="22"/>
                <w:szCs w:val="22"/>
              </w:rPr>
            </w:pPr>
            <w:r w:rsidRPr="00E82211">
              <w:rPr>
                <w:sz w:val="22"/>
                <w:szCs w:val="22"/>
              </w:rPr>
              <w:t>Presentasjon og animasjon av mekaniske konstruksjoner</w:t>
            </w:r>
          </w:p>
          <w:p w14:paraId="25234936" w14:textId="77777777" w:rsidR="00E82211" w:rsidRPr="00E82211" w:rsidRDefault="00E82211" w:rsidP="00C8309A">
            <w:pPr>
              <w:pStyle w:val="Listeavsnitt"/>
              <w:numPr>
                <w:ilvl w:val="0"/>
                <w:numId w:val="44"/>
              </w:numPr>
              <w:ind w:left="714" w:hanging="357"/>
              <w:rPr>
                <w:sz w:val="22"/>
                <w:szCs w:val="22"/>
              </w:rPr>
            </w:pPr>
            <w:r w:rsidRPr="00E82211">
              <w:rPr>
                <w:sz w:val="22"/>
                <w:szCs w:val="22"/>
              </w:rPr>
              <w:t>Jobb med konstruksjonsflater, planer og 3D skisser.</w:t>
            </w:r>
          </w:p>
          <w:p w14:paraId="55BC581C" w14:textId="77777777" w:rsidR="00E82211" w:rsidRPr="00E82211" w:rsidRDefault="00E82211" w:rsidP="00C8309A">
            <w:pPr>
              <w:pStyle w:val="Listeavsnitt"/>
              <w:numPr>
                <w:ilvl w:val="0"/>
                <w:numId w:val="44"/>
              </w:numPr>
              <w:ind w:left="714" w:hanging="357"/>
              <w:rPr>
                <w:sz w:val="22"/>
                <w:szCs w:val="22"/>
              </w:rPr>
            </w:pPr>
            <w:r w:rsidRPr="00E82211">
              <w:rPr>
                <w:sz w:val="22"/>
                <w:szCs w:val="22"/>
              </w:rPr>
              <w:t>Parametere, formler og variabler – kobling med Excel</w:t>
            </w:r>
          </w:p>
          <w:p w14:paraId="358D0C8E" w14:textId="77777777" w:rsidR="00E82211" w:rsidRPr="00E82211" w:rsidRDefault="00E82211" w:rsidP="00C8309A">
            <w:pPr>
              <w:pStyle w:val="Listeavsnitt"/>
              <w:numPr>
                <w:ilvl w:val="0"/>
                <w:numId w:val="44"/>
              </w:numPr>
              <w:ind w:left="714" w:hanging="357"/>
              <w:rPr>
                <w:sz w:val="22"/>
                <w:szCs w:val="22"/>
              </w:rPr>
            </w:pPr>
            <w:r w:rsidRPr="00E82211">
              <w:rPr>
                <w:sz w:val="22"/>
                <w:szCs w:val="22"/>
              </w:rPr>
              <w:t>Struktur konstruksjon av samlinger</w:t>
            </w:r>
          </w:p>
          <w:p w14:paraId="7F276A04" w14:textId="77777777" w:rsidR="00E82211" w:rsidRPr="00E82211" w:rsidRDefault="00E82211" w:rsidP="00C8309A">
            <w:pPr>
              <w:pStyle w:val="Listeavsnitt"/>
              <w:numPr>
                <w:ilvl w:val="0"/>
                <w:numId w:val="44"/>
              </w:numPr>
              <w:ind w:left="714" w:hanging="357"/>
              <w:rPr>
                <w:sz w:val="22"/>
                <w:szCs w:val="22"/>
              </w:rPr>
            </w:pPr>
            <w:r w:rsidRPr="00E82211">
              <w:rPr>
                <w:sz w:val="22"/>
                <w:szCs w:val="22"/>
              </w:rPr>
              <w:t xml:space="preserve">Reverse engineering – demonter verktøy/maskin komponenter, dimensjoner og tegn i Inventor Profesional. </w:t>
            </w:r>
          </w:p>
          <w:p w14:paraId="261B11C4" w14:textId="77777777" w:rsidR="00E82211" w:rsidRPr="00E82211" w:rsidRDefault="00E82211" w:rsidP="00C8309A">
            <w:pPr>
              <w:pStyle w:val="Listeavsnitt"/>
              <w:numPr>
                <w:ilvl w:val="0"/>
                <w:numId w:val="44"/>
              </w:numPr>
              <w:ind w:left="714" w:hanging="357"/>
              <w:rPr>
                <w:sz w:val="22"/>
                <w:szCs w:val="22"/>
              </w:rPr>
            </w:pPr>
            <w:r w:rsidRPr="00E82211">
              <w:rPr>
                <w:sz w:val="22"/>
                <w:szCs w:val="22"/>
              </w:rPr>
              <w:t>Inventor Studio – fremvisning/animasjoner</w:t>
            </w:r>
          </w:p>
          <w:p w14:paraId="77855ED9" w14:textId="77777777" w:rsidR="00E82211" w:rsidRPr="00E82211" w:rsidRDefault="00E82211" w:rsidP="00C8309A">
            <w:pPr>
              <w:pStyle w:val="Listeavsnitt"/>
              <w:numPr>
                <w:ilvl w:val="0"/>
                <w:numId w:val="44"/>
              </w:numPr>
              <w:ind w:left="714" w:hanging="357"/>
              <w:rPr>
                <w:sz w:val="22"/>
                <w:szCs w:val="22"/>
              </w:rPr>
            </w:pPr>
            <w:r w:rsidRPr="00E82211">
              <w:rPr>
                <w:sz w:val="22"/>
                <w:szCs w:val="22"/>
              </w:rPr>
              <w:t>Lage smelte form - kokille for 3D maskin deler.</w:t>
            </w:r>
          </w:p>
          <w:p w14:paraId="52949215" w14:textId="77777777" w:rsidR="00E82211" w:rsidRPr="00E82211" w:rsidRDefault="00E82211" w:rsidP="00C8309A">
            <w:pPr>
              <w:pStyle w:val="Listeavsnitt"/>
              <w:numPr>
                <w:ilvl w:val="0"/>
                <w:numId w:val="44"/>
              </w:numPr>
              <w:ind w:left="714" w:hanging="357"/>
              <w:rPr>
                <w:sz w:val="22"/>
                <w:szCs w:val="22"/>
              </w:rPr>
            </w:pPr>
            <w:r w:rsidRPr="00E82211">
              <w:rPr>
                <w:sz w:val="22"/>
                <w:szCs w:val="22"/>
              </w:rPr>
              <w:t>Forbered tegninger til CNC maskiner</w:t>
            </w:r>
          </w:p>
          <w:p w14:paraId="28B51529" w14:textId="77777777" w:rsidR="00E82211" w:rsidRPr="00E82211" w:rsidRDefault="00E82211" w:rsidP="00C8309A">
            <w:pPr>
              <w:pStyle w:val="Listeavsnitt"/>
              <w:numPr>
                <w:ilvl w:val="0"/>
                <w:numId w:val="45"/>
              </w:numPr>
              <w:ind w:left="714" w:hanging="357"/>
              <w:rPr>
                <w:sz w:val="22"/>
                <w:szCs w:val="22"/>
              </w:rPr>
            </w:pPr>
            <w:r w:rsidRPr="00E82211">
              <w:rPr>
                <w:sz w:val="22"/>
                <w:szCs w:val="22"/>
              </w:rPr>
              <w:t xml:space="preserve">Lage 3D maskindeler og samlinger av innviklete systemer - forbrenningsmotorer </w:t>
            </w:r>
          </w:p>
          <w:p w14:paraId="45F97E17" w14:textId="77777777" w:rsidR="00E82211" w:rsidRPr="00E82211" w:rsidRDefault="00E82211" w:rsidP="00C8309A">
            <w:pPr>
              <w:pStyle w:val="Listeavsnitt"/>
              <w:numPr>
                <w:ilvl w:val="0"/>
                <w:numId w:val="45"/>
              </w:numPr>
              <w:ind w:left="714" w:hanging="357"/>
              <w:rPr>
                <w:sz w:val="22"/>
                <w:szCs w:val="22"/>
              </w:rPr>
            </w:pPr>
            <w:r w:rsidRPr="00E82211">
              <w:rPr>
                <w:sz w:val="22"/>
                <w:szCs w:val="22"/>
              </w:rPr>
              <w:t>Tube &amp; Pipes, Cable and harness, kobling av rørsystemer og oljerør</w:t>
            </w:r>
          </w:p>
          <w:p w14:paraId="0F671B0A" w14:textId="77777777" w:rsidR="00E82211" w:rsidRPr="00E82211" w:rsidRDefault="00E82211" w:rsidP="00C8309A">
            <w:pPr>
              <w:pStyle w:val="Listeavsnitt"/>
              <w:numPr>
                <w:ilvl w:val="0"/>
                <w:numId w:val="45"/>
              </w:numPr>
              <w:ind w:left="714" w:hanging="357"/>
              <w:rPr>
                <w:sz w:val="22"/>
                <w:szCs w:val="22"/>
              </w:rPr>
            </w:pPr>
            <w:r w:rsidRPr="00E82211">
              <w:rPr>
                <w:sz w:val="22"/>
                <w:szCs w:val="22"/>
              </w:rPr>
              <w:t>Design models: kinematikk - girkasse, transmisjonssystemer tannhjul/tannhjulvekslinger, reimtransmisjoner/kilereimtransmisjoner, kulelagre, connections</w:t>
            </w:r>
          </w:p>
          <w:p w14:paraId="01850A94" w14:textId="77777777" w:rsidR="00E82211" w:rsidRPr="00E82211" w:rsidRDefault="00E82211" w:rsidP="00C8309A">
            <w:pPr>
              <w:pStyle w:val="Listeavsnitt"/>
              <w:numPr>
                <w:ilvl w:val="0"/>
                <w:numId w:val="45"/>
              </w:numPr>
              <w:ind w:left="714" w:hanging="357"/>
              <w:rPr>
                <w:sz w:val="22"/>
                <w:szCs w:val="22"/>
              </w:rPr>
            </w:pPr>
            <w:r w:rsidRPr="00E82211">
              <w:rPr>
                <w:sz w:val="22"/>
                <w:szCs w:val="22"/>
              </w:rPr>
              <w:t>Krefter, momenter, ledkonstruksjoner, fagverk</w:t>
            </w:r>
          </w:p>
          <w:p w14:paraId="67F38F3A" w14:textId="77777777" w:rsidR="00E82211" w:rsidRPr="00E82211" w:rsidRDefault="00E82211" w:rsidP="00C8309A">
            <w:pPr>
              <w:pStyle w:val="Listeavsnitt"/>
              <w:numPr>
                <w:ilvl w:val="0"/>
                <w:numId w:val="45"/>
              </w:numPr>
              <w:ind w:left="714" w:hanging="357"/>
              <w:rPr>
                <w:sz w:val="22"/>
                <w:szCs w:val="22"/>
              </w:rPr>
            </w:pPr>
            <w:r w:rsidRPr="00E82211">
              <w:rPr>
                <w:sz w:val="22"/>
                <w:szCs w:val="22"/>
              </w:rPr>
              <w:t xml:space="preserve">Stress analyse og dynamiske simuleringer – FEM analyser. Valg av design. Sammenligner teoretiske resultater med praktiske resultater fra materiallaben (strekk- trykkprøver) </w:t>
            </w:r>
          </w:p>
          <w:p w14:paraId="05CA9E82" w14:textId="77777777" w:rsidR="00E82211" w:rsidRPr="00E82211" w:rsidRDefault="00E82211" w:rsidP="00C8309A">
            <w:pPr>
              <w:pStyle w:val="Listeavsnitt"/>
              <w:numPr>
                <w:ilvl w:val="0"/>
                <w:numId w:val="45"/>
              </w:numPr>
              <w:ind w:left="714" w:hanging="357"/>
              <w:rPr>
                <w:sz w:val="22"/>
                <w:szCs w:val="22"/>
              </w:rPr>
            </w:pPr>
            <w:r w:rsidRPr="00E82211">
              <w:rPr>
                <w:sz w:val="22"/>
                <w:szCs w:val="22"/>
              </w:rPr>
              <w:t>Dimensjonering etter sikkerhetsfaktor, spenninger/kraft, trykk, materialegenskaper – valg av standard materialer fra databaser.</w:t>
            </w:r>
          </w:p>
          <w:p w14:paraId="492F9886" w14:textId="77777777" w:rsidR="00E82211" w:rsidRPr="00E82211" w:rsidRDefault="00E82211" w:rsidP="00C8309A">
            <w:pPr>
              <w:pStyle w:val="Listeavsnitt"/>
              <w:numPr>
                <w:ilvl w:val="0"/>
                <w:numId w:val="45"/>
              </w:numPr>
              <w:ind w:left="714" w:hanging="357"/>
              <w:rPr>
                <w:sz w:val="22"/>
                <w:szCs w:val="22"/>
              </w:rPr>
            </w:pPr>
            <w:r w:rsidRPr="00E82211">
              <w:rPr>
                <w:sz w:val="22"/>
                <w:szCs w:val="22"/>
              </w:rPr>
              <w:t>Introduksjon i 3D Studio Max, Flow Design (</w:t>
            </w:r>
            <w:r w:rsidRPr="00E82211">
              <w:rPr>
                <w:sz w:val="22"/>
                <w:szCs w:val="22"/>
                <w:lang w:val="nn-NO"/>
              </w:rPr>
              <w:t>virtuelle vindtunneler)</w:t>
            </w:r>
          </w:p>
          <w:p w14:paraId="41FB2878" w14:textId="77777777" w:rsidR="00E82211" w:rsidRPr="00E82211" w:rsidRDefault="00E82211" w:rsidP="00C8309A">
            <w:pPr>
              <w:pStyle w:val="Listeavsnitt"/>
              <w:numPr>
                <w:ilvl w:val="0"/>
                <w:numId w:val="45"/>
              </w:numPr>
              <w:ind w:left="714" w:hanging="357"/>
              <w:rPr>
                <w:sz w:val="22"/>
                <w:szCs w:val="22"/>
              </w:rPr>
            </w:pPr>
            <w:r w:rsidRPr="00E82211">
              <w:rPr>
                <w:sz w:val="22"/>
                <w:szCs w:val="22"/>
              </w:rPr>
              <w:t xml:space="preserve">Importer fra Inventor og lag profesjonelle animasjoner i 3D Studio Max </w:t>
            </w:r>
          </w:p>
          <w:p w14:paraId="5B4C4AA0" w14:textId="77777777" w:rsidR="00E82211" w:rsidRPr="00E82211" w:rsidRDefault="00E82211" w:rsidP="00C8309A">
            <w:pPr>
              <w:pStyle w:val="Listeavsnitt"/>
              <w:numPr>
                <w:ilvl w:val="0"/>
                <w:numId w:val="45"/>
              </w:numPr>
              <w:ind w:left="714" w:hanging="357"/>
              <w:rPr>
                <w:sz w:val="22"/>
                <w:szCs w:val="22"/>
              </w:rPr>
            </w:pPr>
            <w:r w:rsidRPr="00E82211">
              <w:rPr>
                <w:sz w:val="22"/>
                <w:szCs w:val="22"/>
              </w:rPr>
              <w:t>Valg av design ut ifra simulerings resultater</w:t>
            </w:r>
          </w:p>
          <w:p w14:paraId="18D7BD76" w14:textId="77777777" w:rsidR="00E82211" w:rsidRPr="00E82211" w:rsidRDefault="00E82211" w:rsidP="00C8309A">
            <w:pPr>
              <w:pStyle w:val="Listeavsnitt"/>
              <w:numPr>
                <w:ilvl w:val="0"/>
                <w:numId w:val="45"/>
              </w:numPr>
              <w:ind w:left="714" w:hanging="357"/>
              <w:rPr>
                <w:sz w:val="22"/>
                <w:szCs w:val="22"/>
              </w:rPr>
            </w:pPr>
            <w:r w:rsidRPr="00E82211">
              <w:rPr>
                <w:sz w:val="22"/>
                <w:szCs w:val="22"/>
              </w:rPr>
              <w:t>Redesign ut ifra dynamiske simuleringer</w:t>
            </w:r>
          </w:p>
          <w:p w14:paraId="278C0979" w14:textId="77777777" w:rsidR="00E82211" w:rsidRPr="00E82211" w:rsidRDefault="00E82211" w:rsidP="00C8309A">
            <w:pPr>
              <w:pStyle w:val="Listeavsnitt"/>
              <w:numPr>
                <w:ilvl w:val="0"/>
                <w:numId w:val="45"/>
              </w:numPr>
              <w:ind w:left="714" w:hanging="357"/>
              <w:rPr>
                <w:sz w:val="22"/>
                <w:szCs w:val="22"/>
              </w:rPr>
            </w:pPr>
            <w:r w:rsidRPr="00E82211">
              <w:rPr>
                <w:sz w:val="22"/>
                <w:szCs w:val="22"/>
              </w:rPr>
              <w:t>Ta utskrift av 3D deler (3D printing)</w:t>
            </w:r>
          </w:p>
          <w:p w14:paraId="425423E0" w14:textId="77777777" w:rsidR="00936520" w:rsidRPr="00D45606" w:rsidRDefault="00936520" w:rsidP="00C8309A">
            <w:pPr>
              <w:pStyle w:val="Brdtekst"/>
              <w:rPr>
                <w:b/>
                <w:sz w:val="22"/>
                <w:szCs w:val="22"/>
              </w:rPr>
            </w:pPr>
          </w:p>
        </w:tc>
      </w:tr>
      <w:tr w:rsidR="00936520" w:rsidRPr="00931A68" w14:paraId="7384F150"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2BDA5F40" w14:textId="77777777" w:rsidR="00936520" w:rsidRPr="00B8439B" w:rsidRDefault="00936520" w:rsidP="00C8309A">
            <w:pPr>
              <w:spacing w:before="60" w:line="276" w:lineRule="auto"/>
              <w:rPr>
                <w:b/>
              </w:rPr>
            </w:pPr>
            <w:r>
              <w:rPr>
                <w:b/>
              </w:rPr>
              <w:lastRenderedPageBreak/>
              <w:t>Undervisningsformer</w:t>
            </w:r>
          </w:p>
        </w:tc>
      </w:tr>
      <w:tr w:rsidR="00936520" w:rsidRPr="003C4545" w14:paraId="3DD976F6"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4E2A8CD0" w14:textId="77777777" w:rsidR="00236CC7" w:rsidRPr="00236CC7" w:rsidRDefault="00236CC7" w:rsidP="00C8309A">
            <w:pPr>
              <w:pStyle w:val="Listeavsnitt"/>
              <w:numPr>
                <w:ilvl w:val="0"/>
                <w:numId w:val="16"/>
              </w:numPr>
              <w:spacing w:after="120"/>
              <w:ind w:left="714" w:hanging="357"/>
              <w:rPr>
                <w:sz w:val="22"/>
                <w:szCs w:val="22"/>
              </w:rPr>
            </w:pPr>
            <w:r w:rsidRPr="00236CC7">
              <w:rPr>
                <w:sz w:val="22"/>
                <w:szCs w:val="22"/>
              </w:rPr>
              <w:t>Klasseromsundervisning</w:t>
            </w:r>
          </w:p>
          <w:p w14:paraId="5168E00D" w14:textId="77777777" w:rsidR="00236CC7" w:rsidRDefault="00236CC7" w:rsidP="00C8309A">
            <w:pPr>
              <w:pStyle w:val="Listeavsnitt"/>
              <w:numPr>
                <w:ilvl w:val="0"/>
                <w:numId w:val="16"/>
              </w:numPr>
              <w:spacing w:after="120"/>
              <w:ind w:left="714" w:hanging="357"/>
              <w:rPr>
                <w:sz w:val="22"/>
                <w:szCs w:val="22"/>
              </w:rPr>
            </w:pPr>
            <w:r w:rsidRPr="00236CC7">
              <w:rPr>
                <w:sz w:val="22"/>
                <w:szCs w:val="22"/>
              </w:rPr>
              <w:t>Gruppearbeid prosjektoppgave</w:t>
            </w:r>
          </w:p>
          <w:p w14:paraId="3F68406B" w14:textId="77777777" w:rsidR="00236CC7" w:rsidRPr="00236CC7" w:rsidRDefault="00236CC7" w:rsidP="00C8309A">
            <w:pPr>
              <w:pStyle w:val="Listeavsnitt"/>
              <w:numPr>
                <w:ilvl w:val="0"/>
                <w:numId w:val="16"/>
              </w:numPr>
              <w:spacing w:after="120"/>
              <w:ind w:left="714" w:hanging="357"/>
              <w:rPr>
                <w:sz w:val="22"/>
                <w:szCs w:val="22"/>
              </w:rPr>
            </w:pPr>
            <w:r w:rsidRPr="00236CC7">
              <w:rPr>
                <w:sz w:val="22"/>
                <w:szCs w:val="22"/>
              </w:rPr>
              <w:t>Individuell oppgaveløsning</w:t>
            </w:r>
          </w:p>
          <w:p w14:paraId="1D7C1FB7" w14:textId="77777777" w:rsidR="00936520" w:rsidRPr="00D45606" w:rsidRDefault="00936520" w:rsidP="00236CC7">
            <w:pPr>
              <w:pStyle w:val="Listeavsnitt"/>
              <w:spacing w:before="60" w:line="276" w:lineRule="auto"/>
              <w:ind w:left="360"/>
              <w:rPr>
                <w:b/>
                <w:sz w:val="22"/>
                <w:szCs w:val="22"/>
                <w:lang w:eastAsia="en-US"/>
              </w:rPr>
            </w:pPr>
          </w:p>
        </w:tc>
      </w:tr>
      <w:tr w:rsidR="00936520" w:rsidRPr="00931A68" w14:paraId="04CD910C"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5AB5A025" w14:textId="77777777" w:rsidR="00936520" w:rsidRDefault="00936520" w:rsidP="00C8309A">
            <w:pPr>
              <w:spacing w:before="60" w:line="276" w:lineRule="auto"/>
              <w:rPr>
                <w:b/>
              </w:rPr>
            </w:pPr>
            <w:r>
              <w:rPr>
                <w:b/>
              </w:rPr>
              <w:t>Læremidler</w:t>
            </w:r>
          </w:p>
        </w:tc>
      </w:tr>
      <w:tr w:rsidR="00936520" w:rsidRPr="0067152E" w14:paraId="3F914DF9"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5D423886" w14:textId="77777777" w:rsidR="00236CC7" w:rsidRDefault="00236CC7" w:rsidP="00236CC7">
            <w:pPr>
              <w:rPr>
                <w:sz w:val="22"/>
                <w:szCs w:val="22"/>
                <w:lang w:val="nb-NO"/>
              </w:rPr>
            </w:pPr>
          </w:p>
          <w:p w14:paraId="507F4B3D" w14:textId="77777777" w:rsidR="00BA03CC" w:rsidRDefault="00BA03CC" w:rsidP="00236CC7">
            <w:pPr>
              <w:rPr>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417"/>
              <w:gridCol w:w="1276"/>
              <w:gridCol w:w="2126"/>
            </w:tblGrid>
            <w:tr w:rsidR="00BA03CC" w:rsidRPr="0067152E" w14:paraId="723467B5" w14:textId="77777777" w:rsidTr="00E5511A">
              <w:tc>
                <w:tcPr>
                  <w:tcW w:w="4390" w:type="dxa"/>
                  <w:shd w:val="clear" w:color="auto" w:fill="auto"/>
                </w:tcPr>
                <w:p w14:paraId="3E7645D7" w14:textId="77777777" w:rsidR="00BA03CC" w:rsidRPr="00E5511A" w:rsidRDefault="00BA03CC" w:rsidP="00E5511A">
                  <w:pPr>
                    <w:rPr>
                      <w:sz w:val="22"/>
                      <w:szCs w:val="22"/>
                      <w:lang w:val="nb-NO"/>
                    </w:rPr>
                  </w:pPr>
                  <w:r w:rsidRPr="00E5511A">
                    <w:rPr>
                      <w:sz w:val="22"/>
                      <w:szCs w:val="22"/>
                      <w:lang w:val="nb-NO"/>
                    </w:rPr>
                    <w:t>Tittel:</w:t>
                  </w:r>
                </w:p>
                <w:p w14:paraId="5A622B69" w14:textId="77777777" w:rsidR="00BA03CC" w:rsidRPr="00E5511A" w:rsidRDefault="00BA03CC" w:rsidP="00BA03CC">
                  <w:pPr>
                    <w:rPr>
                      <w:sz w:val="22"/>
                      <w:szCs w:val="22"/>
                      <w:lang w:val="nb-NO"/>
                    </w:rPr>
                  </w:pPr>
                  <w:r w:rsidRPr="00E5511A">
                    <w:rPr>
                      <w:sz w:val="22"/>
                      <w:szCs w:val="22"/>
                      <w:lang w:val="nb-NO"/>
                    </w:rPr>
                    <w:t>1.Mekanisk konstruksjon og teknisk design</w:t>
                  </w:r>
                </w:p>
                <w:p w14:paraId="032840FA" w14:textId="77777777" w:rsidR="00BA03CC" w:rsidRPr="00E5511A" w:rsidRDefault="00BA03CC" w:rsidP="00BA03CC">
                  <w:pPr>
                    <w:rPr>
                      <w:sz w:val="22"/>
                      <w:szCs w:val="22"/>
                      <w:lang w:val="nb-NO"/>
                    </w:rPr>
                  </w:pPr>
                  <w:r w:rsidRPr="00E5511A">
                    <w:rPr>
                      <w:sz w:val="22"/>
                      <w:szCs w:val="22"/>
                      <w:lang w:val="nb-NO"/>
                    </w:rPr>
                    <w:t>2.Inventor Bogen 2017</w:t>
                  </w:r>
                </w:p>
                <w:p w14:paraId="3A516487" w14:textId="77777777" w:rsidR="00BA03CC" w:rsidRPr="00E5511A" w:rsidRDefault="00BA03CC" w:rsidP="00BA03CC">
                  <w:pPr>
                    <w:rPr>
                      <w:sz w:val="22"/>
                      <w:szCs w:val="22"/>
                      <w:lang w:val="nb-NO"/>
                    </w:rPr>
                  </w:pPr>
                  <w:r w:rsidRPr="00E5511A">
                    <w:rPr>
                      <w:sz w:val="22"/>
                      <w:szCs w:val="22"/>
                      <w:lang w:val="nb-NO"/>
                    </w:rPr>
                    <w:t>http://www.invent.dk/inventorbogen/kob-inventorbogen/inventorbogen-2016-78-detail</w:t>
                  </w:r>
                </w:p>
              </w:tc>
              <w:tc>
                <w:tcPr>
                  <w:tcW w:w="1417" w:type="dxa"/>
                  <w:shd w:val="clear" w:color="auto" w:fill="auto"/>
                </w:tcPr>
                <w:p w14:paraId="5F8A613D" w14:textId="77777777" w:rsidR="00BA03CC" w:rsidRPr="00E5511A" w:rsidRDefault="00BA03CC" w:rsidP="00E5511A">
                  <w:pPr>
                    <w:rPr>
                      <w:sz w:val="22"/>
                      <w:szCs w:val="22"/>
                      <w:lang w:val="nb-NO"/>
                    </w:rPr>
                  </w:pPr>
                  <w:r w:rsidRPr="00E5511A">
                    <w:rPr>
                      <w:sz w:val="22"/>
                      <w:szCs w:val="22"/>
                      <w:lang w:val="nb-NO"/>
                    </w:rPr>
                    <w:t>Forfatter:</w:t>
                  </w:r>
                </w:p>
                <w:p w14:paraId="5AC15BF7" w14:textId="77777777" w:rsidR="00BA03CC" w:rsidRPr="00E5511A" w:rsidRDefault="00BA03CC" w:rsidP="00BA03CC">
                  <w:pPr>
                    <w:rPr>
                      <w:sz w:val="22"/>
                      <w:szCs w:val="22"/>
                      <w:lang w:val="nb-NO"/>
                    </w:rPr>
                  </w:pPr>
                  <w:r w:rsidRPr="00E5511A">
                    <w:rPr>
                      <w:sz w:val="22"/>
                      <w:szCs w:val="22"/>
                      <w:lang w:val="nb-NO"/>
                    </w:rPr>
                    <w:t xml:space="preserve">Øivind Husø </w:t>
                  </w:r>
                </w:p>
                <w:p w14:paraId="46F207C5" w14:textId="77777777" w:rsidR="00BA03CC" w:rsidRPr="00E5511A" w:rsidRDefault="00BA03CC" w:rsidP="00BA03CC">
                  <w:pPr>
                    <w:rPr>
                      <w:sz w:val="22"/>
                      <w:szCs w:val="22"/>
                      <w:lang w:val="nb-NO"/>
                    </w:rPr>
                  </w:pPr>
                </w:p>
                <w:p w14:paraId="4E20DFC4" w14:textId="77777777" w:rsidR="00BA03CC" w:rsidRPr="00E5511A" w:rsidRDefault="00BA03CC" w:rsidP="00BA03CC">
                  <w:pPr>
                    <w:rPr>
                      <w:lang w:val="nb-NO"/>
                    </w:rPr>
                  </w:pPr>
                  <w:r w:rsidRPr="00E5511A">
                    <w:rPr>
                      <w:sz w:val="22"/>
                      <w:szCs w:val="22"/>
                      <w:lang w:val="nb-NO"/>
                    </w:rPr>
                    <w:t>Lars Jensen</w:t>
                  </w:r>
                </w:p>
              </w:tc>
              <w:tc>
                <w:tcPr>
                  <w:tcW w:w="1276" w:type="dxa"/>
                  <w:shd w:val="clear" w:color="auto" w:fill="auto"/>
                </w:tcPr>
                <w:p w14:paraId="5E353BD1" w14:textId="77777777" w:rsidR="00BA03CC" w:rsidRPr="0067152E" w:rsidRDefault="00BA03CC" w:rsidP="00E5511A">
                  <w:pPr>
                    <w:rPr>
                      <w:sz w:val="22"/>
                      <w:szCs w:val="22"/>
                      <w:lang w:val="nb-NO"/>
                    </w:rPr>
                  </w:pPr>
                  <w:r w:rsidRPr="0067152E">
                    <w:rPr>
                      <w:sz w:val="22"/>
                      <w:szCs w:val="22"/>
                      <w:lang w:val="nb-NO"/>
                    </w:rPr>
                    <w:t>Forlag:</w:t>
                  </w:r>
                </w:p>
                <w:p w14:paraId="3B44A40E" w14:textId="77777777" w:rsidR="00BA03CC" w:rsidRPr="0067152E" w:rsidRDefault="00BA03CC" w:rsidP="00BA03CC">
                  <w:pPr>
                    <w:rPr>
                      <w:sz w:val="22"/>
                      <w:szCs w:val="22"/>
                      <w:lang w:val="nb-NO"/>
                    </w:rPr>
                  </w:pPr>
                  <w:r w:rsidRPr="0067152E">
                    <w:rPr>
                      <w:sz w:val="22"/>
                      <w:szCs w:val="22"/>
                      <w:lang w:val="nb-NO"/>
                    </w:rPr>
                    <w:t>Gyldendal</w:t>
                  </w:r>
                </w:p>
                <w:p w14:paraId="535692D6" w14:textId="77777777" w:rsidR="00BA03CC" w:rsidRPr="0067152E" w:rsidRDefault="00BA03CC" w:rsidP="00BA03CC">
                  <w:pPr>
                    <w:rPr>
                      <w:sz w:val="22"/>
                      <w:szCs w:val="22"/>
                      <w:lang w:val="nb-NO"/>
                    </w:rPr>
                  </w:pPr>
                </w:p>
                <w:p w14:paraId="3B4C0F35" w14:textId="77777777" w:rsidR="00BA03CC" w:rsidRPr="00E5511A" w:rsidRDefault="00BA03CC" w:rsidP="00BA03CC">
                  <w:pPr>
                    <w:rPr>
                      <w:sz w:val="22"/>
                      <w:szCs w:val="22"/>
                      <w:lang w:val="nb-NO"/>
                    </w:rPr>
                  </w:pPr>
                  <w:r w:rsidRPr="0067152E">
                    <w:rPr>
                      <w:sz w:val="22"/>
                      <w:szCs w:val="22"/>
                      <w:lang w:val="nb-NO"/>
                    </w:rPr>
                    <w:t>Dansk</w:t>
                  </w:r>
                </w:p>
              </w:tc>
              <w:tc>
                <w:tcPr>
                  <w:tcW w:w="2126" w:type="dxa"/>
                  <w:shd w:val="clear" w:color="auto" w:fill="auto"/>
                </w:tcPr>
                <w:p w14:paraId="6FF03A92" w14:textId="77777777" w:rsidR="00BA03CC" w:rsidRPr="00E5511A" w:rsidRDefault="00BA03CC" w:rsidP="00E5511A">
                  <w:pPr>
                    <w:rPr>
                      <w:sz w:val="22"/>
                      <w:szCs w:val="22"/>
                      <w:lang w:val="nb-NO"/>
                    </w:rPr>
                  </w:pPr>
                  <w:r w:rsidRPr="00E5511A">
                    <w:rPr>
                      <w:sz w:val="22"/>
                      <w:szCs w:val="22"/>
                      <w:lang w:val="nb-NO"/>
                    </w:rPr>
                    <w:t>ISBN:</w:t>
                  </w:r>
                </w:p>
                <w:p w14:paraId="6E03D677" w14:textId="77777777" w:rsidR="00BA03CC" w:rsidRPr="00E5511A" w:rsidRDefault="00BA03CC" w:rsidP="00BA03CC">
                  <w:pPr>
                    <w:rPr>
                      <w:sz w:val="22"/>
                      <w:szCs w:val="22"/>
                      <w:lang w:val="nb-NO"/>
                    </w:rPr>
                  </w:pPr>
                  <w:r w:rsidRPr="00E5511A">
                    <w:rPr>
                      <w:sz w:val="22"/>
                      <w:szCs w:val="22"/>
                      <w:lang w:val="nb-NO"/>
                    </w:rPr>
                    <w:t>978-82-05-38161-2</w:t>
                  </w:r>
                </w:p>
                <w:p w14:paraId="244794EF" w14:textId="77777777" w:rsidR="00BA03CC" w:rsidRPr="00E5511A" w:rsidRDefault="00BA03CC" w:rsidP="00BA03CC">
                  <w:pPr>
                    <w:rPr>
                      <w:sz w:val="22"/>
                      <w:szCs w:val="22"/>
                      <w:lang w:val="nb-NO"/>
                    </w:rPr>
                  </w:pPr>
                </w:p>
                <w:p w14:paraId="6929587B" w14:textId="77777777" w:rsidR="00BA03CC" w:rsidRPr="00E5511A" w:rsidRDefault="00BA03CC" w:rsidP="00BA03CC">
                  <w:pPr>
                    <w:rPr>
                      <w:sz w:val="22"/>
                      <w:szCs w:val="22"/>
                      <w:lang w:val="nb-NO"/>
                    </w:rPr>
                  </w:pPr>
                  <w:r w:rsidRPr="00E5511A">
                    <w:rPr>
                      <w:sz w:val="22"/>
                      <w:szCs w:val="22"/>
                      <w:lang w:val="nb-NO"/>
                    </w:rPr>
                    <w:t>Bestill på nettet</w:t>
                  </w:r>
                </w:p>
              </w:tc>
            </w:tr>
          </w:tbl>
          <w:p w14:paraId="5F7B82B6" w14:textId="77777777" w:rsidR="00BA03CC" w:rsidRDefault="00BA03CC" w:rsidP="00236CC7">
            <w:pPr>
              <w:rPr>
                <w:sz w:val="22"/>
                <w:szCs w:val="22"/>
                <w:lang w:val="nb-NO"/>
              </w:rPr>
            </w:pPr>
          </w:p>
          <w:p w14:paraId="205278FB" w14:textId="77777777" w:rsidR="00236CC7" w:rsidRPr="00236CC7" w:rsidRDefault="00236CC7" w:rsidP="00236CC7">
            <w:pPr>
              <w:rPr>
                <w:sz w:val="22"/>
                <w:szCs w:val="22"/>
                <w:lang w:val="nb-NO"/>
              </w:rPr>
            </w:pPr>
            <w:r w:rsidRPr="00236CC7">
              <w:rPr>
                <w:sz w:val="22"/>
                <w:szCs w:val="22"/>
                <w:lang w:val="nb-NO"/>
              </w:rPr>
              <w:t>Produktutvikling: Kompendium deles ut ved emnestart</w:t>
            </w:r>
            <w:r w:rsidR="00BA03CC">
              <w:rPr>
                <w:sz w:val="22"/>
                <w:szCs w:val="22"/>
                <w:lang w:val="nb-NO"/>
              </w:rPr>
              <w:t xml:space="preserve"> (Its Learning)</w:t>
            </w:r>
          </w:p>
          <w:p w14:paraId="16F7E823" w14:textId="77777777" w:rsidR="00936520" w:rsidRPr="00236CC7" w:rsidRDefault="00936520" w:rsidP="00236CC7">
            <w:pPr>
              <w:spacing w:before="60" w:line="276" w:lineRule="auto"/>
              <w:rPr>
                <w:sz w:val="22"/>
                <w:szCs w:val="22"/>
                <w:lang w:val="nb-NO"/>
              </w:rPr>
            </w:pPr>
          </w:p>
        </w:tc>
      </w:tr>
      <w:tr w:rsidR="00936520" w:rsidRPr="0067152E" w14:paraId="0EFD9D7C"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44691955" w14:textId="77777777" w:rsidR="00936520" w:rsidRPr="003A2FEC" w:rsidRDefault="00936520" w:rsidP="00C8309A">
            <w:pPr>
              <w:spacing w:before="60" w:line="276" w:lineRule="auto"/>
              <w:rPr>
                <w:b/>
                <w:lang w:val="nb-NO"/>
              </w:rPr>
            </w:pPr>
            <w:r w:rsidRPr="003A2FEC">
              <w:rPr>
                <w:b/>
                <w:lang w:val="nb-NO"/>
              </w:rPr>
              <w:t>Arbeidskrav, eksamens -og vurderingsformer i emnet</w:t>
            </w:r>
          </w:p>
        </w:tc>
      </w:tr>
      <w:tr w:rsidR="00936520" w:rsidRPr="0067152E" w14:paraId="2261AD9A"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328F5C17" w14:textId="77777777" w:rsidR="00936520" w:rsidRDefault="00936520" w:rsidP="00C8309A">
            <w:pPr>
              <w:rPr>
                <w:b/>
                <w:iCs/>
                <w:sz w:val="22"/>
                <w:szCs w:val="22"/>
                <w:lang w:val="nb-NO"/>
              </w:rPr>
            </w:pPr>
          </w:p>
          <w:p w14:paraId="40CCA11E" w14:textId="77777777" w:rsidR="00936520" w:rsidRPr="003A2FEC" w:rsidRDefault="00936520" w:rsidP="00C8309A">
            <w:pPr>
              <w:rPr>
                <w:b/>
                <w:iCs/>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078"/>
            </w:tblGrid>
            <w:tr w:rsidR="00236CC7" w:rsidRPr="0067152E" w14:paraId="3B796620" w14:textId="77777777" w:rsidTr="00C8309A">
              <w:tc>
                <w:tcPr>
                  <w:tcW w:w="3078" w:type="dxa"/>
                  <w:shd w:val="clear" w:color="auto" w:fill="auto"/>
                </w:tcPr>
                <w:p w14:paraId="054DCFAC" w14:textId="77777777" w:rsidR="00236CC7" w:rsidRPr="00C8309A" w:rsidRDefault="00236CC7" w:rsidP="00C8309A">
                  <w:pPr>
                    <w:rPr>
                      <w:b/>
                      <w:i/>
                      <w:iCs/>
                      <w:sz w:val="22"/>
                      <w:szCs w:val="22"/>
                      <w:lang w:val="nb-NO"/>
                    </w:rPr>
                  </w:pPr>
                  <w:r w:rsidRPr="00C8309A">
                    <w:rPr>
                      <w:b/>
                      <w:i/>
                      <w:iCs/>
                      <w:sz w:val="22"/>
                      <w:szCs w:val="22"/>
                      <w:lang w:val="nb-NO"/>
                    </w:rPr>
                    <w:t>Arbeidskrav</w:t>
                  </w:r>
                </w:p>
              </w:tc>
              <w:tc>
                <w:tcPr>
                  <w:tcW w:w="3078" w:type="dxa"/>
                  <w:shd w:val="clear" w:color="auto" w:fill="auto"/>
                </w:tcPr>
                <w:p w14:paraId="1524AFCF" w14:textId="77777777" w:rsidR="00236CC7" w:rsidRPr="00C8309A" w:rsidRDefault="00236CC7" w:rsidP="00C8309A">
                  <w:pPr>
                    <w:rPr>
                      <w:b/>
                      <w:i/>
                      <w:iCs/>
                      <w:sz w:val="22"/>
                      <w:szCs w:val="22"/>
                      <w:lang w:val="nb-NO"/>
                    </w:rPr>
                  </w:pPr>
                  <w:r w:rsidRPr="00C8309A">
                    <w:rPr>
                      <w:b/>
                      <w:i/>
                      <w:iCs/>
                      <w:sz w:val="22"/>
                      <w:szCs w:val="22"/>
                      <w:lang w:val="nb-NO"/>
                    </w:rPr>
                    <w:t>Vurderingsform</w:t>
                  </w:r>
                </w:p>
              </w:tc>
            </w:tr>
            <w:tr w:rsidR="00236CC7" w:rsidRPr="0067152E" w14:paraId="4A7C758E" w14:textId="77777777" w:rsidTr="00C8309A">
              <w:tc>
                <w:tcPr>
                  <w:tcW w:w="3078" w:type="dxa"/>
                  <w:shd w:val="clear" w:color="auto" w:fill="auto"/>
                </w:tcPr>
                <w:p w14:paraId="3B4FAFDE" w14:textId="204FCD73" w:rsidR="00236CC7" w:rsidRPr="00C8309A" w:rsidRDefault="00236CC7" w:rsidP="00C8309A">
                  <w:pPr>
                    <w:rPr>
                      <w:i/>
                      <w:iCs/>
                      <w:sz w:val="22"/>
                      <w:szCs w:val="22"/>
                      <w:lang w:val="nb-NO"/>
                    </w:rPr>
                  </w:pPr>
                  <w:r w:rsidRPr="00C8309A">
                    <w:rPr>
                      <w:i/>
                      <w:iCs/>
                      <w:sz w:val="22"/>
                      <w:szCs w:val="22"/>
                      <w:lang w:val="nb-NO"/>
                    </w:rPr>
                    <w:t xml:space="preserve">Prøve </w:t>
                  </w:r>
                  <w:r w:rsidR="008D4460">
                    <w:rPr>
                      <w:i/>
                      <w:iCs/>
                      <w:sz w:val="22"/>
                      <w:szCs w:val="22"/>
                      <w:lang w:val="nb-NO"/>
                    </w:rPr>
                    <w:t>2</w:t>
                  </w:r>
                  <w:r w:rsidRPr="00C8309A">
                    <w:rPr>
                      <w:i/>
                      <w:iCs/>
                      <w:sz w:val="22"/>
                      <w:szCs w:val="22"/>
                      <w:lang w:val="nb-NO"/>
                    </w:rPr>
                    <w:t>stk.</w:t>
                  </w:r>
                </w:p>
              </w:tc>
              <w:tc>
                <w:tcPr>
                  <w:tcW w:w="3078" w:type="dxa"/>
                  <w:shd w:val="clear" w:color="auto" w:fill="auto"/>
                </w:tcPr>
                <w:p w14:paraId="7B1AB41B" w14:textId="77777777" w:rsidR="00236CC7" w:rsidRPr="00C8309A" w:rsidRDefault="00236CC7" w:rsidP="00C8309A">
                  <w:pPr>
                    <w:rPr>
                      <w:i/>
                      <w:iCs/>
                      <w:sz w:val="22"/>
                      <w:szCs w:val="22"/>
                      <w:lang w:val="nb-NO"/>
                    </w:rPr>
                  </w:pPr>
                  <w:r w:rsidRPr="00C8309A">
                    <w:rPr>
                      <w:i/>
                      <w:iCs/>
                      <w:sz w:val="22"/>
                      <w:szCs w:val="22"/>
                      <w:lang w:val="nb-NO"/>
                    </w:rPr>
                    <w:t>Karakter A - F</w:t>
                  </w:r>
                </w:p>
              </w:tc>
            </w:tr>
            <w:tr w:rsidR="00236CC7" w:rsidRPr="0067152E" w14:paraId="5AEC5C8E" w14:textId="77777777" w:rsidTr="00C8309A">
              <w:tc>
                <w:tcPr>
                  <w:tcW w:w="3078" w:type="dxa"/>
                  <w:shd w:val="clear" w:color="auto" w:fill="auto"/>
                </w:tcPr>
                <w:p w14:paraId="23B6AB45" w14:textId="22FB5114" w:rsidR="00236CC7" w:rsidRPr="00C8309A" w:rsidRDefault="00236CC7" w:rsidP="00C8309A">
                  <w:pPr>
                    <w:rPr>
                      <w:i/>
                      <w:iCs/>
                      <w:sz w:val="22"/>
                      <w:szCs w:val="22"/>
                      <w:lang w:val="nb-NO"/>
                    </w:rPr>
                  </w:pPr>
                  <w:r w:rsidRPr="00C8309A">
                    <w:rPr>
                      <w:i/>
                      <w:iCs/>
                      <w:sz w:val="22"/>
                      <w:szCs w:val="22"/>
                      <w:lang w:val="nb-NO"/>
                    </w:rPr>
                    <w:t xml:space="preserve">Innlevering </w:t>
                  </w:r>
                  <w:r w:rsidR="008D4460">
                    <w:rPr>
                      <w:i/>
                      <w:iCs/>
                      <w:sz w:val="22"/>
                      <w:szCs w:val="22"/>
                      <w:lang w:val="nb-NO"/>
                    </w:rPr>
                    <w:t>2</w:t>
                  </w:r>
                  <w:r w:rsidRPr="00C8309A">
                    <w:rPr>
                      <w:i/>
                      <w:iCs/>
                      <w:sz w:val="22"/>
                      <w:szCs w:val="22"/>
                      <w:lang w:val="nb-NO"/>
                    </w:rPr>
                    <w:t>stk.</w:t>
                  </w:r>
                </w:p>
              </w:tc>
              <w:tc>
                <w:tcPr>
                  <w:tcW w:w="3078" w:type="dxa"/>
                  <w:shd w:val="clear" w:color="auto" w:fill="auto"/>
                </w:tcPr>
                <w:p w14:paraId="31D53203" w14:textId="77777777" w:rsidR="00236CC7" w:rsidRPr="00C8309A" w:rsidRDefault="00236CC7" w:rsidP="00C8309A">
                  <w:pPr>
                    <w:rPr>
                      <w:i/>
                      <w:iCs/>
                      <w:sz w:val="22"/>
                      <w:szCs w:val="22"/>
                      <w:lang w:val="nb-NO"/>
                    </w:rPr>
                  </w:pPr>
                  <w:r w:rsidRPr="00C8309A">
                    <w:rPr>
                      <w:i/>
                      <w:iCs/>
                      <w:sz w:val="22"/>
                      <w:szCs w:val="22"/>
                      <w:lang w:val="nb-NO"/>
                    </w:rPr>
                    <w:t>Godkjent/ikke godkjent</w:t>
                  </w:r>
                </w:p>
              </w:tc>
            </w:tr>
            <w:tr w:rsidR="00236CC7" w:rsidRPr="0067152E" w14:paraId="62ACAEFD" w14:textId="77777777" w:rsidTr="00C8309A">
              <w:tc>
                <w:tcPr>
                  <w:tcW w:w="3078" w:type="dxa"/>
                  <w:shd w:val="clear" w:color="auto" w:fill="auto"/>
                </w:tcPr>
                <w:p w14:paraId="06D3071F" w14:textId="77777777" w:rsidR="00236CC7" w:rsidRPr="00C8309A" w:rsidRDefault="00236CC7" w:rsidP="00C8309A">
                  <w:pPr>
                    <w:rPr>
                      <w:i/>
                      <w:iCs/>
                      <w:sz w:val="22"/>
                      <w:szCs w:val="22"/>
                      <w:lang w:val="nb-NO"/>
                    </w:rPr>
                  </w:pPr>
                  <w:r w:rsidRPr="00C8309A">
                    <w:rPr>
                      <w:i/>
                      <w:iCs/>
                      <w:sz w:val="22"/>
                      <w:szCs w:val="22"/>
                      <w:lang w:val="nb-NO"/>
                    </w:rPr>
                    <w:t>It’s learning-test</w:t>
                  </w:r>
                </w:p>
              </w:tc>
              <w:tc>
                <w:tcPr>
                  <w:tcW w:w="3078" w:type="dxa"/>
                  <w:shd w:val="clear" w:color="auto" w:fill="auto"/>
                </w:tcPr>
                <w:p w14:paraId="68C4D859" w14:textId="77777777" w:rsidR="00236CC7" w:rsidRPr="00C8309A" w:rsidRDefault="00236CC7" w:rsidP="00C8309A">
                  <w:pPr>
                    <w:rPr>
                      <w:i/>
                      <w:iCs/>
                      <w:sz w:val="22"/>
                      <w:szCs w:val="22"/>
                      <w:lang w:val="nb-NO"/>
                    </w:rPr>
                  </w:pPr>
                  <w:r w:rsidRPr="00C8309A">
                    <w:rPr>
                      <w:i/>
                      <w:iCs/>
                      <w:sz w:val="22"/>
                      <w:szCs w:val="22"/>
                      <w:lang w:val="nb-NO"/>
                    </w:rPr>
                    <w:t>Godkjent/ikke godkjent</w:t>
                  </w:r>
                </w:p>
              </w:tc>
            </w:tr>
            <w:tr w:rsidR="00236CC7" w:rsidRPr="0067152E" w14:paraId="7F5366E8" w14:textId="77777777" w:rsidTr="00C8309A">
              <w:tc>
                <w:tcPr>
                  <w:tcW w:w="3078" w:type="dxa"/>
                  <w:shd w:val="clear" w:color="auto" w:fill="auto"/>
                </w:tcPr>
                <w:p w14:paraId="15C205E4" w14:textId="77777777" w:rsidR="00236CC7" w:rsidRPr="00C8309A" w:rsidRDefault="00236CC7" w:rsidP="00C8309A">
                  <w:pPr>
                    <w:rPr>
                      <w:i/>
                      <w:iCs/>
                      <w:sz w:val="22"/>
                      <w:szCs w:val="22"/>
                      <w:lang w:val="nb-NO"/>
                    </w:rPr>
                  </w:pPr>
                  <w:r w:rsidRPr="00C8309A">
                    <w:rPr>
                      <w:i/>
                      <w:iCs/>
                      <w:sz w:val="22"/>
                      <w:szCs w:val="22"/>
                      <w:lang w:val="nb-NO"/>
                    </w:rPr>
                    <w:t>Avsluttende emneprøve</w:t>
                  </w:r>
                </w:p>
              </w:tc>
              <w:tc>
                <w:tcPr>
                  <w:tcW w:w="3078" w:type="dxa"/>
                  <w:shd w:val="clear" w:color="auto" w:fill="auto"/>
                </w:tcPr>
                <w:p w14:paraId="4F68B778" w14:textId="77777777" w:rsidR="00236CC7" w:rsidRPr="00C8309A" w:rsidRDefault="00236CC7" w:rsidP="00C8309A">
                  <w:pPr>
                    <w:rPr>
                      <w:i/>
                      <w:iCs/>
                      <w:sz w:val="22"/>
                      <w:szCs w:val="22"/>
                      <w:lang w:val="nb-NO"/>
                    </w:rPr>
                  </w:pPr>
                  <w:r w:rsidRPr="00C8309A">
                    <w:rPr>
                      <w:i/>
                      <w:iCs/>
                      <w:sz w:val="22"/>
                      <w:szCs w:val="22"/>
                      <w:lang w:val="nb-NO"/>
                    </w:rPr>
                    <w:t>Karakter A – F</w:t>
                  </w:r>
                </w:p>
              </w:tc>
            </w:tr>
            <w:tr w:rsidR="00236CC7" w:rsidRPr="0067152E" w14:paraId="46954257" w14:textId="77777777" w:rsidTr="00C8309A">
              <w:tc>
                <w:tcPr>
                  <w:tcW w:w="3078" w:type="dxa"/>
                  <w:shd w:val="clear" w:color="auto" w:fill="auto"/>
                </w:tcPr>
                <w:p w14:paraId="3D9FDD33" w14:textId="77777777" w:rsidR="00236CC7" w:rsidRPr="00C8309A" w:rsidRDefault="00236CC7" w:rsidP="00C8309A">
                  <w:pPr>
                    <w:rPr>
                      <w:i/>
                      <w:iCs/>
                      <w:sz w:val="22"/>
                      <w:szCs w:val="22"/>
                      <w:lang w:val="nb-NO"/>
                    </w:rPr>
                  </w:pPr>
                  <w:r w:rsidRPr="00C8309A">
                    <w:rPr>
                      <w:i/>
                      <w:iCs/>
                      <w:sz w:val="22"/>
                      <w:szCs w:val="22"/>
                      <w:lang w:val="nb-NO"/>
                    </w:rPr>
                    <w:t>Avsluttende refleksjonsnotat</w:t>
                  </w:r>
                </w:p>
              </w:tc>
              <w:tc>
                <w:tcPr>
                  <w:tcW w:w="3078" w:type="dxa"/>
                  <w:shd w:val="clear" w:color="auto" w:fill="auto"/>
                </w:tcPr>
                <w:p w14:paraId="38F5BE60" w14:textId="77777777" w:rsidR="00236CC7" w:rsidRPr="00C8309A" w:rsidRDefault="00236CC7" w:rsidP="00C8309A">
                  <w:pPr>
                    <w:rPr>
                      <w:i/>
                      <w:iCs/>
                      <w:sz w:val="22"/>
                      <w:szCs w:val="22"/>
                      <w:lang w:val="nb-NO"/>
                    </w:rPr>
                  </w:pPr>
                  <w:r w:rsidRPr="00C8309A">
                    <w:rPr>
                      <w:i/>
                      <w:iCs/>
                      <w:sz w:val="22"/>
                      <w:szCs w:val="22"/>
                      <w:lang w:val="nb-NO"/>
                    </w:rPr>
                    <w:t>Godkjent/Ikke godkjent</w:t>
                  </w:r>
                </w:p>
              </w:tc>
            </w:tr>
          </w:tbl>
          <w:p w14:paraId="671ED8CC" w14:textId="77777777" w:rsidR="00936520" w:rsidRPr="0090769B" w:rsidRDefault="00936520" w:rsidP="00C8309A">
            <w:pPr>
              <w:rPr>
                <w:iCs/>
                <w:sz w:val="22"/>
                <w:szCs w:val="22"/>
                <w:lang w:val="nb-NO"/>
              </w:rPr>
            </w:pPr>
          </w:p>
          <w:p w14:paraId="256FF81B" w14:textId="77777777" w:rsidR="00936520" w:rsidRPr="00AD5DCE" w:rsidRDefault="00936520" w:rsidP="00C8309A">
            <w:pPr>
              <w:rPr>
                <w:i/>
                <w:iCs/>
                <w:sz w:val="22"/>
                <w:szCs w:val="22"/>
                <w:lang w:val="nb-NO"/>
              </w:rPr>
            </w:pPr>
            <w:r w:rsidRPr="00AD5DCE">
              <w:rPr>
                <w:i/>
                <w:iCs/>
                <w:sz w:val="22"/>
                <w:szCs w:val="22"/>
                <w:lang w:val="nb-NO"/>
              </w:rPr>
              <w:t>Øvingsoppgaver (uten formell vurdering) underveis er ikke tatt med i listen over arbeidskrav.</w:t>
            </w:r>
          </w:p>
          <w:p w14:paraId="538DF029" w14:textId="77777777" w:rsidR="00936520" w:rsidRPr="00AD5DCE" w:rsidRDefault="00936520" w:rsidP="00C8309A">
            <w:pPr>
              <w:rPr>
                <w:iCs/>
                <w:sz w:val="22"/>
                <w:szCs w:val="22"/>
                <w:lang w:val="nb-NO"/>
              </w:rPr>
            </w:pPr>
          </w:p>
          <w:p w14:paraId="07433242" w14:textId="77777777" w:rsidR="00936520" w:rsidRPr="00A37D63" w:rsidRDefault="00936520" w:rsidP="00C8309A">
            <w:pPr>
              <w:rPr>
                <w:i/>
                <w:iCs/>
                <w:sz w:val="22"/>
                <w:szCs w:val="22"/>
                <w:lang w:val="nb-NO"/>
              </w:rPr>
            </w:pPr>
            <w:r w:rsidRPr="00A37D63">
              <w:rPr>
                <w:b/>
                <w:i/>
                <w:iCs/>
                <w:sz w:val="22"/>
                <w:szCs w:val="22"/>
                <w:lang w:val="nb-NO"/>
              </w:rPr>
              <w:t>V</w:t>
            </w:r>
            <w:r>
              <w:rPr>
                <w:b/>
                <w:i/>
                <w:iCs/>
                <w:sz w:val="22"/>
                <w:szCs w:val="22"/>
                <w:lang w:val="nb-NO"/>
              </w:rPr>
              <w:t>urdering</w:t>
            </w:r>
            <w:r w:rsidRPr="00A37D63">
              <w:rPr>
                <w:i/>
                <w:iCs/>
                <w:sz w:val="22"/>
                <w:szCs w:val="22"/>
                <w:lang w:val="nb-NO"/>
              </w:rPr>
              <w:t>:</w:t>
            </w:r>
          </w:p>
          <w:p w14:paraId="37EBCDE4" w14:textId="77777777" w:rsidR="00936520" w:rsidRPr="00A37D63" w:rsidRDefault="00936520" w:rsidP="00C8309A">
            <w:pPr>
              <w:rPr>
                <w:iCs/>
                <w:sz w:val="22"/>
                <w:szCs w:val="22"/>
                <w:lang w:val="nb-NO"/>
              </w:rPr>
            </w:pPr>
            <w:r w:rsidRPr="00A37D63">
              <w:rPr>
                <w:iCs/>
                <w:sz w:val="22"/>
                <w:szCs w:val="22"/>
                <w:lang w:val="nb-NO"/>
              </w:rPr>
              <w:t>Studentene skal ha mulighet til å forbedre seg gjennom hele studiet. Det er studentenes samlede kompetanse ved slutten av opplæringen som skal danne grunnlaget for sluttvurderingen.</w:t>
            </w:r>
            <w:r w:rsidRPr="00A37D63">
              <w:rPr>
                <w:sz w:val="22"/>
                <w:szCs w:val="22"/>
                <w:lang w:val="nb-NO"/>
              </w:rPr>
              <w:t xml:space="preserve"> </w:t>
            </w:r>
            <w:r w:rsidRPr="00A37D63">
              <w:rPr>
                <w:iCs/>
                <w:sz w:val="22"/>
                <w:szCs w:val="22"/>
                <w:lang w:val="nb-NO"/>
              </w:rPr>
              <w:t xml:space="preserve">Når sluttkarakter i emnet fastsettes, blir det gjort på grunnlag av en </w:t>
            </w:r>
            <w:r w:rsidRPr="00A37D63">
              <w:rPr>
                <w:b/>
                <w:iCs/>
                <w:sz w:val="22"/>
                <w:szCs w:val="22"/>
                <w:lang w:val="nb-NO"/>
              </w:rPr>
              <w:t>helhetlig vurdering</w:t>
            </w:r>
            <w:r w:rsidRPr="00A37D63">
              <w:rPr>
                <w:iCs/>
                <w:sz w:val="22"/>
                <w:szCs w:val="22"/>
                <w:lang w:val="nb-NO"/>
              </w:rPr>
              <w:t xml:space="preserve"> av studentens innsats.</w:t>
            </w:r>
          </w:p>
          <w:p w14:paraId="6C467B58" w14:textId="77777777" w:rsidR="00936520" w:rsidRPr="00A37D63" w:rsidRDefault="00936520" w:rsidP="00C8309A">
            <w:pPr>
              <w:rPr>
                <w:iCs/>
                <w:sz w:val="22"/>
                <w:szCs w:val="22"/>
                <w:lang w:val="nb-NO"/>
              </w:rPr>
            </w:pPr>
          </w:p>
          <w:p w14:paraId="66F6BECD" w14:textId="77777777" w:rsidR="00936520" w:rsidRPr="00A37D63" w:rsidRDefault="00936520" w:rsidP="00C8309A">
            <w:pPr>
              <w:rPr>
                <w:i/>
                <w:color w:val="FF0000"/>
                <w:sz w:val="22"/>
                <w:szCs w:val="22"/>
                <w:lang w:val="nn-NO"/>
              </w:rPr>
            </w:pPr>
            <w:r w:rsidRPr="00A37D63">
              <w:rPr>
                <w:b/>
                <w:i/>
                <w:sz w:val="22"/>
                <w:szCs w:val="22"/>
                <w:lang w:val="nn-NO"/>
              </w:rPr>
              <w:t>Eksamen og eksamensformer</w:t>
            </w:r>
            <w:r w:rsidRPr="00A37D63">
              <w:rPr>
                <w:i/>
                <w:sz w:val="22"/>
                <w:szCs w:val="22"/>
                <w:lang w:val="nn-NO"/>
              </w:rPr>
              <w:t>:</w:t>
            </w:r>
          </w:p>
          <w:p w14:paraId="2302A49A" w14:textId="77777777" w:rsidR="00F14E9E" w:rsidRDefault="00F14E9E" w:rsidP="00F14E9E">
            <w:pPr>
              <w:rPr>
                <w:sz w:val="22"/>
                <w:szCs w:val="22"/>
                <w:lang w:val="nb-NO"/>
              </w:rPr>
            </w:pPr>
            <w:r w:rsidRPr="00F14E9E">
              <w:rPr>
                <w:sz w:val="22"/>
                <w:szCs w:val="22"/>
                <w:lang w:val="nb-NO"/>
              </w:rPr>
              <w:t>PPD-eksamen (planlegging, produksjon og dokumentasjon)</w:t>
            </w:r>
          </w:p>
          <w:p w14:paraId="37717187" w14:textId="77777777" w:rsidR="00F14E9E" w:rsidRPr="00F14E9E" w:rsidRDefault="00F14E9E" w:rsidP="00F14E9E">
            <w:pPr>
              <w:rPr>
                <w:sz w:val="22"/>
                <w:szCs w:val="22"/>
                <w:lang w:val="nb-NO"/>
              </w:rPr>
            </w:pPr>
          </w:p>
          <w:p w14:paraId="161D09C2" w14:textId="77777777" w:rsidR="00F14E9E" w:rsidRDefault="00F14E9E" w:rsidP="00F14E9E">
            <w:pPr>
              <w:ind w:left="708"/>
              <w:rPr>
                <w:sz w:val="22"/>
                <w:szCs w:val="22"/>
                <w:lang w:val="nb-NO"/>
              </w:rPr>
            </w:pPr>
            <w:r w:rsidRPr="00F14E9E">
              <w:rPr>
                <w:sz w:val="22"/>
                <w:szCs w:val="22"/>
                <w:lang w:val="nb-NO"/>
              </w:rPr>
              <w:t>Tidsbruk:</w:t>
            </w:r>
            <w:r w:rsidRPr="00F14E9E">
              <w:rPr>
                <w:sz w:val="22"/>
                <w:szCs w:val="22"/>
                <w:lang w:val="nb-NO"/>
              </w:rPr>
              <w:br/>
            </w:r>
            <w:r w:rsidRPr="00F14E9E">
              <w:rPr>
                <w:sz w:val="22"/>
                <w:szCs w:val="22"/>
                <w:lang w:val="nb-NO"/>
              </w:rPr>
              <w:tab/>
              <w:t>Planleggingsdelen gis 48 timer før dokumentasjonsdelen. Produksjonsdelen</w:t>
            </w:r>
            <w:r w:rsidRPr="00F14E9E">
              <w:rPr>
                <w:sz w:val="22"/>
                <w:szCs w:val="22"/>
                <w:lang w:val="nb-NO"/>
              </w:rPr>
              <w:br/>
              <w:t xml:space="preserve"> </w:t>
            </w:r>
            <w:r w:rsidRPr="00F14E9E">
              <w:rPr>
                <w:sz w:val="22"/>
                <w:szCs w:val="22"/>
                <w:lang w:val="nb-NO"/>
              </w:rPr>
              <w:tab/>
              <w:t xml:space="preserve">utføres fra dette tidspunktet til innlevering kl.1500 dagen før </w:t>
            </w:r>
            <w:r w:rsidRPr="00F14E9E">
              <w:rPr>
                <w:sz w:val="22"/>
                <w:szCs w:val="22"/>
                <w:lang w:val="nb-NO"/>
              </w:rPr>
              <w:br/>
            </w:r>
            <w:r w:rsidRPr="00F14E9E">
              <w:rPr>
                <w:sz w:val="22"/>
                <w:szCs w:val="22"/>
                <w:lang w:val="nb-NO"/>
              </w:rPr>
              <w:tab/>
              <w:t>dokumentasjonsdelen. Dokumentasjonsdelen varer 5 timer.</w:t>
            </w:r>
          </w:p>
          <w:p w14:paraId="730C166A" w14:textId="77777777" w:rsidR="00F14E9E" w:rsidRPr="00F14E9E" w:rsidRDefault="00F14E9E" w:rsidP="00F14E9E">
            <w:pPr>
              <w:ind w:left="708"/>
              <w:rPr>
                <w:sz w:val="22"/>
                <w:szCs w:val="22"/>
                <w:lang w:val="nb-NO"/>
              </w:rPr>
            </w:pPr>
          </w:p>
          <w:p w14:paraId="31C4D087" w14:textId="77777777" w:rsidR="00F14E9E" w:rsidRPr="00F14E9E" w:rsidRDefault="00F14E9E" w:rsidP="00F14E9E">
            <w:pPr>
              <w:ind w:left="708"/>
              <w:rPr>
                <w:sz w:val="22"/>
                <w:szCs w:val="22"/>
                <w:lang w:val="nb-NO"/>
              </w:rPr>
            </w:pPr>
            <w:r w:rsidRPr="00F14E9E">
              <w:rPr>
                <w:sz w:val="22"/>
                <w:szCs w:val="22"/>
                <w:lang w:val="nb-NO"/>
              </w:rPr>
              <w:t>Hjelpemidler:</w:t>
            </w:r>
          </w:p>
          <w:p w14:paraId="668093CC" w14:textId="77777777" w:rsidR="00F14E9E" w:rsidRDefault="00F14E9E" w:rsidP="00F14E9E">
            <w:pPr>
              <w:ind w:left="1416"/>
              <w:rPr>
                <w:sz w:val="22"/>
                <w:szCs w:val="22"/>
                <w:lang w:val="nb-NO"/>
              </w:rPr>
            </w:pPr>
            <w:r w:rsidRPr="00F14E9E">
              <w:rPr>
                <w:sz w:val="22"/>
                <w:szCs w:val="22"/>
                <w:lang w:val="nb-NO"/>
              </w:rPr>
              <w:t>For planleggings- og produksjonsdelen er alle hjelpemidler tillatt.</w:t>
            </w:r>
            <w:r w:rsidRPr="00F14E9E">
              <w:rPr>
                <w:sz w:val="22"/>
                <w:szCs w:val="22"/>
                <w:lang w:val="nb-NO"/>
              </w:rPr>
              <w:br/>
              <w:t>For dokumentasjonsdelen er det tillatt med formelsamling, kalkulator</w:t>
            </w:r>
            <w:r>
              <w:rPr>
                <w:sz w:val="22"/>
                <w:szCs w:val="22"/>
                <w:lang w:val="nb-NO"/>
              </w:rPr>
              <w:t>, PC</w:t>
            </w:r>
            <w:r w:rsidRPr="00F14E9E">
              <w:rPr>
                <w:sz w:val="22"/>
                <w:szCs w:val="22"/>
                <w:lang w:val="nb-NO"/>
              </w:rPr>
              <w:t xml:space="preserve"> og notater fra produksjonsdelen.</w:t>
            </w:r>
          </w:p>
          <w:p w14:paraId="6DB2E142" w14:textId="77777777" w:rsidR="00F14E9E" w:rsidRPr="00F14E9E" w:rsidRDefault="00F14E9E" w:rsidP="00F14E9E">
            <w:pPr>
              <w:ind w:left="1416"/>
              <w:rPr>
                <w:sz w:val="22"/>
                <w:szCs w:val="22"/>
                <w:lang w:val="nb-NO"/>
              </w:rPr>
            </w:pPr>
          </w:p>
          <w:p w14:paraId="02788D41" w14:textId="77777777" w:rsidR="00F14E9E" w:rsidRPr="00F14E9E" w:rsidRDefault="00F14E9E" w:rsidP="00F14E9E">
            <w:pPr>
              <w:ind w:left="708"/>
              <w:rPr>
                <w:sz w:val="22"/>
                <w:szCs w:val="22"/>
                <w:lang w:val="nb-NO"/>
              </w:rPr>
            </w:pPr>
            <w:r w:rsidRPr="00F14E9E">
              <w:rPr>
                <w:sz w:val="22"/>
                <w:szCs w:val="22"/>
                <w:lang w:val="nb-NO"/>
              </w:rPr>
              <w:t>Eksamensoppgave:</w:t>
            </w:r>
          </w:p>
          <w:p w14:paraId="65CF95DB" w14:textId="77777777" w:rsidR="00F14E9E" w:rsidRPr="00F14E9E" w:rsidRDefault="00F14E9E" w:rsidP="00F14E9E">
            <w:pPr>
              <w:ind w:left="1416"/>
              <w:rPr>
                <w:sz w:val="22"/>
                <w:szCs w:val="22"/>
                <w:lang w:val="nb-NO"/>
              </w:rPr>
            </w:pPr>
            <w:r w:rsidRPr="00F14E9E">
              <w:rPr>
                <w:b/>
                <w:sz w:val="22"/>
                <w:szCs w:val="22"/>
                <w:lang w:val="nb-NO"/>
              </w:rPr>
              <w:t xml:space="preserve">Del 1: </w:t>
            </w:r>
            <w:r w:rsidRPr="00F14E9E">
              <w:rPr>
                <w:sz w:val="22"/>
                <w:szCs w:val="22"/>
                <w:lang w:val="nb-NO"/>
              </w:rPr>
              <w:t xml:space="preserve">Planlegging og produksjon </w:t>
            </w:r>
            <w:r w:rsidRPr="00F14E9E">
              <w:rPr>
                <w:sz w:val="22"/>
                <w:szCs w:val="22"/>
                <w:lang w:val="nb-NO"/>
              </w:rPr>
              <w:br/>
              <w:t>Studentene får utdelt en forberedelsedel med aktuelle momenter fra studieplanen og produserer egne notater som kan benyttes til dokumentasjonsdelen.</w:t>
            </w:r>
          </w:p>
          <w:p w14:paraId="67B4E8F2" w14:textId="77777777" w:rsidR="00F14E9E" w:rsidRPr="00F14E9E" w:rsidRDefault="00F14E9E" w:rsidP="00F14E9E">
            <w:pPr>
              <w:ind w:left="1416"/>
              <w:rPr>
                <w:sz w:val="22"/>
                <w:szCs w:val="22"/>
                <w:lang w:val="nb-NO"/>
              </w:rPr>
            </w:pPr>
            <w:r w:rsidRPr="00F14E9E">
              <w:rPr>
                <w:b/>
                <w:sz w:val="22"/>
                <w:szCs w:val="22"/>
                <w:lang w:val="nb-NO"/>
              </w:rPr>
              <w:lastRenderedPageBreak/>
              <w:t xml:space="preserve">Del 2: </w:t>
            </w:r>
            <w:r w:rsidRPr="00F14E9E">
              <w:rPr>
                <w:sz w:val="22"/>
                <w:szCs w:val="22"/>
                <w:lang w:val="nb-NO"/>
              </w:rPr>
              <w:t xml:space="preserve">Dokumentasjon: Skriftlig eksamen </w:t>
            </w:r>
            <w:r w:rsidRPr="00F14E9E">
              <w:rPr>
                <w:sz w:val="22"/>
                <w:szCs w:val="22"/>
                <w:lang w:val="nb-NO"/>
              </w:rPr>
              <w:br/>
              <w:t>Oppgaver knyttet til forberedelsedelen</w:t>
            </w:r>
            <w:r w:rsidRPr="00F14E9E">
              <w:rPr>
                <w:sz w:val="22"/>
                <w:szCs w:val="22"/>
                <w:lang w:val="nb-NO"/>
              </w:rPr>
              <w:br/>
            </w:r>
            <w:r w:rsidRPr="00F14E9E">
              <w:rPr>
                <w:sz w:val="22"/>
                <w:szCs w:val="22"/>
                <w:lang w:val="nb-NO"/>
              </w:rPr>
              <w:tab/>
            </w:r>
          </w:p>
          <w:p w14:paraId="22597C75" w14:textId="77777777" w:rsidR="00F14E9E" w:rsidRDefault="00F14E9E" w:rsidP="00F14E9E">
            <w:pPr>
              <w:ind w:left="708"/>
              <w:rPr>
                <w:sz w:val="22"/>
                <w:szCs w:val="22"/>
                <w:lang w:val="nb-NO"/>
              </w:rPr>
            </w:pPr>
          </w:p>
          <w:p w14:paraId="5E086799" w14:textId="77777777" w:rsidR="00F14E9E" w:rsidRDefault="00F14E9E" w:rsidP="00F14E9E">
            <w:pPr>
              <w:ind w:left="708"/>
              <w:rPr>
                <w:sz w:val="22"/>
                <w:szCs w:val="22"/>
                <w:lang w:val="nb-NO"/>
              </w:rPr>
            </w:pPr>
            <w:r w:rsidRPr="00F14E9E">
              <w:rPr>
                <w:sz w:val="22"/>
                <w:szCs w:val="22"/>
                <w:lang w:val="nb-NO"/>
              </w:rPr>
              <w:t>Krav til Produkt/Besvarelse:</w:t>
            </w:r>
            <w:r w:rsidRPr="00F14E9E">
              <w:rPr>
                <w:sz w:val="22"/>
                <w:szCs w:val="22"/>
                <w:lang w:val="nb-NO"/>
              </w:rPr>
              <w:br/>
            </w:r>
            <w:r w:rsidRPr="00F14E9E">
              <w:rPr>
                <w:sz w:val="22"/>
                <w:szCs w:val="22"/>
                <w:lang w:val="nb-NO"/>
              </w:rPr>
              <w:tab/>
              <w:t xml:space="preserve">Notat utført i produksjonsdelen skal være begrenset til et avtalt antall sider, </w:t>
            </w:r>
            <w:r w:rsidRPr="00F14E9E">
              <w:rPr>
                <w:sz w:val="22"/>
                <w:szCs w:val="22"/>
                <w:lang w:val="nb-NO"/>
              </w:rPr>
              <w:br/>
            </w:r>
            <w:r w:rsidRPr="00F14E9E">
              <w:rPr>
                <w:sz w:val="22"/>
                <w:szCs w:val="22"/>
                <w:lang w:val="nb-NO"/>
              </w:rPr>
              <w:tab/>
              <w:t xml:space="preserve">skrift tilsvarende 12 pkt Calibri og enkel linjeavstand. Til dokumentasjonsdelen </w:t>
            </w:r>
            <w:r w:rsidRPr="00F14E9E">
              <w:rPr>
                <w:sz w:val="22"/>
                <w:szCs w:val="22"/>
                <w:lang w:val="nb-NO"/>
              </w:rPr>
              <w:br/>
            </w:r>
            <w:r w:rsidRPr="00F14E9E">
              <w:rPr>
                <w:sz w:val="22"/>
                <w:szCs w:val="22"/>
                <w:lang w:val="nb-NO"/>
              </w:rPr>
              <w:tab/>
              <w:t xml:space="preserve">stilles ikke krav til antall sider eller skrivemåte. Dokumentasjonsdelen kan </w:t>
            </w:r>
            <w:r w:rsidRPr="00F14E9E">
              <w:rPr>
                <w:sz w:val="22"/>
                <w:szCs w:val="22"/>
                <w:lang w:val="nb-NO"/>
              </w:rPr>
              <w:br/>
            </w:r>
            <w:r w:rsidRPr="00F14E9E">
              <w:rPr>
                <w:sz w:val="22"/>
                <w:szCs w:val="22"/>
                <w:lang w:val="nb-NO"/>
              </w:rPr>
              <w:tab/>
              <w:t>være helt eller delvis digital.</w:t>
            </w:r>
          </w:p>
          <w:p w14:paraId="037B4349" w14:textId="77777777" w:rsidR="00F14E9E" w:rsidRPr="00F14E9E" w:rsidRDefault="00F14E9E" w:rsidP="00F14E9E">
            <w:pPr>
              <w:ind w:left="708"/>
              <w:rPr>
                <w:sz w:val="22"/>
                <w:szCs w:val="22"/>
                <w:lang w:val="nb-NO"/>
              </w:rPr>
            </w:pPr>
          </w:p>
          <w:p w14:paraId="2AD0EDCF" w14:textId="77777777" w:rsidR="00F14E9E" w:rsidRPr="00F14E9E" w:rsidRDefault="00F14E9E" w:rsidP="00F14E9E">
            <w:pPr>
              <w:ind w:left="708"/>
              <w:rPr>
                <w:sz w:val="22"/>
                <w:szCs w:val="22"/>
                <w:lang w:val="nb-NO"/>
              </w:rPr>
            </w:pPr>
            <w:r w:rsidRPr="00F14E9E">
              <w:rPr>
                <w:sz w:val="22"/>
                <w:szCs w:val="22"/>
                <w:lang w:val="nb-NO"/>
              </w:rPr>
              <w:t>Vurdering:</w:t>
            </w:r>
            <w:r w:rsidRPr="00F14E9E">
              <w:rPr>
                <w:sz w:val="22"/>
                <w:szCs w:val="22"/>
                <w:lang w:val="nb-NO"/>
              </w:rPr>
              <w:br/>
            </w:r>
            <w:r w:rsidRPr="00F14E9E">
              <w:rPr>
                <w:sz w:val="22"/>
                <w:szCs w:val="22"/>
                <w:lang w:val="nb-NO"/>
              </w:rPr>
              <w:tab/>
              <w:t>Dokumentasjonsdelen vurderes formelt, med karakterer A-F. For å kunne delta på</w:t>
            </w:r>
            <w:r w:rsidRPr="00F14E9E">
              <w:rPr>
                <w:sz w:val="22"/>
                <w:szCs w:val="22"/>
                <w:lang w:val="nb-NO"/>
              </w:rPr>
              <w:br/>
              <w:t xml:space="preserve"> </w:t>
            </w:r>
            <w:r w:rsidRPr="00F14E9E">
              <w:rPr>
                <w:sz w:val="22"/>
                <w:szCs w:val="22"/>
                <w:lang w:val="nb-NO"/>
              </w:rPr>
              <w:tab/>
              <w:t xml:space="preserve">dokumentasjonsdelen, skal det være levert inn og godkjent notat fra </w:t>
            </w:r>
            <w:r w:rsidRPr="00F14E9E">
              <w:rPr>
                <w:sz w:val="22"/>
                <w:szCs w:val="22"/>
                <w:lang w:val="nb-NO"/>
              </w:rPr>
              <w:br/>
            </w:r>
            <w:r w:rsidRPr="00F14E9E">
              <w:rPr>
                <w:sz w:val="22"/>
                <w:szCs w:val="22"/>
                <w:lang w:val="nb-NO"/>
              </w:rPr>
              <w:tab/>
              <w:t>produksjonsdelen som ikke teller i vurderingen.</w:t>
            </w:r>
          </w:p>
          <w:p w14:paraId="2C3FF112" w14:textId="77777777" w:rsidR="00936520" w:rsidRPr="00A37D63" w:rsidRDefault="00936520" w:rsidP="00C8309A">
            <w:pPr>
              <w:rPr>
                <w:color w:val="FF0000"/>
                <w:sz w:val="22"/>
                <w:szCs w:val="22"/>
                <w:lang w:val="nb-NO"/>
              </w:rPr>
            </w:pPr>
          </w:p>
          <w:p w14:paraId="2C101555" w14:textId="77777777" w:rsidR="00936520" w:rsidRPr="00A37D63" w:rsidRDefault="00936520" w:rsidP="00C8309A">
            <w:pPr>
              <w:rPr>
                <w:b/>
                <w:i/>
                <w:sz w:val="22"/>
                <w:szCs w:val="22"/>
                <w:lang w:val="nb-NO"/>
              </w:rPr>
            </w:pPr>
            <w:r w:rsidRPr="00A37D63">
              <w:rPr>
                <w:b/>
                <w:i/>
                <w:sz w:val="22"/>
                <w:szCs w:val="22"/>
                <w:lang w:val="nb-NO"/>
              </w:rPr>
              <w:t>For deltidsstudiet gjelder:</w:t>
            </w:r>
          </w:p>
          <w:p w14:paraId="000F36E6" w14:textId="77777777" w:rsidR="00936520" w:rsidRPr="00A37D63" w:rsidRDefault="00936520" w:rsidP="00C8309A">
            <w:pPr>
              <w:rPr>
                <w:sz w:val="22"/>
                <w:szCs w:val="22"/>
                <w:lang w:val="nb-NO"/>
              </w:rPr>
            </w:pPr>
            <w:r>
              <w:rPr>
                <w:sz w:val="22"/>
                <w:szCs w:val="22"/>
                <w:lang w:val="nb-NO"/>
              </w:rPr>
              <w:t>Krav,</w:t>
            </w:r>
            <w:r w:rsidRPr="00A37D63">
              <w:rPr>
                <w:sz w:val="22"/>
                <w:szCs w:val="22"/>
                <w:lang w:val="nb-NO"/>
              </w:rPr>
              <w:t xml:space="preserve"> vurdering</w:t>
            </w:r>
            <w:r w:rsidR="00676830">
              <w:rPr>
                <w:sz w:val="22"/>
                <w:szCs w:val="22"/>
                <w:lang w:val="nb-NO"/>
              </w:rPr>
              <w:t xml:space="preserve">, </w:t>
            </w:r>
            <w:r>
              <w:rPr>
                <w:sz w:val="22"/>
                <w:szCs w:val="22"/>
                <w:lang w:val="nb-NO"/>
              </w:rPr>
              <w:t>eksamen og eksamen</w:t>
            </w:r>
            <w:r w:rsidRPr="00A37D63">
              <w:rPr>
                <w:sz w:val="22"/>
                <w:szCs w:val="22"/>
                <w:lang w:val="nb-NO"/>
              </w:rPr>
              <w:t xml:space="preserve">sformer er de samme ved deltidsstudiet og det ordinære heltidsstudiet. Arbeidskravene, arbeidsmappen og vurderingsmappen er den samme. </w:t>
            </w:r>
          </w:p>
          <w:p w14:paraId="62B9C0F0" w14:textId="77777777" w:rsidR="00936520" w:rsidRDefault="00936520" w:rsidP="00C8309A">
            <w:pPr>
              <w:rPr>
                <w:strike/>
                <w:color w:val="FF0000"/>
                <w:sz w:val="22"/>
                <w:szCs w:val="22"/>
                <w:lang w:val="nb-NO"/>
              </w:rPr>
            </w:pPr>
            <w:r w:rsidRPr="00A37D63">
              <w:rPr>
                <w:sz w:val="22"/>
                <w:szCs w:val="22"/>
                <w:lang w:val="nb-NO"/>
              </w:rPr>
              <w:t xml:space="preserve">Fjernundervisningen har tilrettelagt for veiledning, oppfølging, </w:t>
            </w:r>
            <w:r w:rsidR="00AA691D">
              <w:rPr>
                <w:sz w:val="22"/>
                <w:szCs w:val="22"/>
                <w:lang w:val="nb-NO"/>
              </w:rPr>
              <w:t>tester og tilbakemelding.</w:t>
            </w:r>
          </w:p>
          <w:p w14:paraId="0B2B978D" w14:textId="77777777" w:rsidR="00936520" w:rsidRPr="0090769B" w:rsidRDefault="00936520" w:rsidP="00C8309A">
            <w:pPr>
              <w:rPr>
                <w:lang w:val="nb-NO"/>
              </w:rPr>
            </w:pPr>
            <w:r>
              <w:rPr>
                <w:lang w:val="nb-NO"/>
              </w:rPr>
              <w:t xml:space="preserve"> </w:t>
            </w:r>
          </w:p>
        </w:tc>
      </w:tr>
      <w:tr w:rsidR="00936520" w:rsidRPr="00931A68" w14:paraId="7918127A"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184DBB53" w14:textId="77777777" w:rsidR="00936520" w:rsidRDefault="00936520" w:rsidP="00C8309A">
            <w:pPr>
              <w:spacing w:before="60" w:line="276" w:lineRule="auto"/>
              <w:rPr>
                <w:b/>
              </w:rPr>
            </w:pPr>
            <w:r>
              <w:rPr>
                <w:b/>
              </w:rPr>
              <w:lastRenderedPageBreak/>
              <w:t>Deltidsstudium, gjennomføringsplan ved fjernundervisning</w:t>
            </w:r>
          </w:p>
        </w:tc>
      </w:tr>
      <w:tr w:rsidR="00936520" w:rsidRPr="0067152E" w14:paraId="709DFBD7"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2B89BC6C" w14:textId="77777777" w:rsidR="000962CD" w:rsidRPr="00A37D63" w:rsidRDefault="000962CD" w:rsidP="000962CD">
            <w:pPr>
              <w:rPr>
                <w:b/>
                <w:sz w:val="22"/>
                <w:szCs w:val="22"/>
                <w:lang w:val="nb-NO"/>
              </w:rPr>
            </w:pPr>
            <w:r w:rsidRPr="00A37D63">
              <w:rPr>
                <w:b/>
                <w:sz w:val="22"/>
                <w:szCs w:val="22"/>
                <w:lang w:val="nb-NO"/>
              </w:rPr>
              <w:t>Fjernundervisningen gjennomføres som følger:</w:t>
            </w:r>
          </w:p>
          <w:p w14:paraId="5E0E3680" w14:textId="77777777" w:rsidR="000962CD" w:rsidRDefault="000962CD" w:rsidP="000962CD">
            <w:pPr>
              <w:rPr>
                <w:sz w:val="22"/>
                <w:szCs w:val="22"/>
                <w:lang w:val="nb-NO"/>
              </w:rPr>
            </w:pPr>
          </w:p>
          <w:p w14:paraId="624DC056" w14:textId="77777777" w:rsidR="000962CD" w:rsidRPr="00A37D63" w:rsidRDefault="000962CD" w:rsidP="000962CD">
            <w:pPr>
              <w:rPr>
                <w:sz w:val="22"/>
                <w:szCs w:val="22"/>
                <w:lang w:val="nb-NO"/>
              </w:rPr>
            </w:pPr>
            <w:r w:rsidRPr="00A37D63">
              <w:rPr>
                <w:sz w:val="22"/>
                <w:szCs w:val="22"/>
                <w:lang w:val="nb-NO"/>
              </w:rPr>
              <w:t>1)</w:t>
            </w:r>
            <w:r w:rsidRPr="00A37D63">
              <w:rPr>
                <w:sz w:val="22"/>
                <w:szCs w:val="22"/>
                <w:lang w:val="nb-NO"/>
              </w:rPr>
              <w:tab/>
              <w:t>Ca. 30 % av undervisningen:</w:t>
            </w:r>
            <w:r w:rsidRPr="00A37D63">
              <w:rPr>
                <w:sz w:val="22"/>
                <w:szCs w:val="22"/>
                <w:lang w:val="nb-NO"/>
              </w:rPr>
              <w:tab/>
              <w:t xml:space="preserve">Stedbasert/videooverføring </w:t>
            </w:r>
          </w:p>
          <w:p w14:paraId="5BD89C66" w14:textId="3BE20CFC" w:rsidR="000962CD" w:rsidRDefault="000962CD" w:rsidP="000962CD">
            <w:pPr>
              <w:rPr>
                <w:sz w:val="22"/>
                <w:szCs w:val="22"/>
                <w:lang w:val="nb-NO"/>
              </w:rPr>
            </w:pPr>
            <w:r w:rsidRPr="00A37D63">
              <w:rPr>
                <w:sz w:val="22"/>
                <w:szCs w:val="22"/>
                <w:lang w:val="nb-NO"/>
              </w:rPr>
              <w:tab/>
              <w:t>Én dag pr. uke</w:t>
            </w:r>
            <w:r>
              <w:rPr>
                <w:sz w:val="22"/>
                <w:szCs w:val="22"/>
                <w:lang w:val="nb-NO"/>
              </w:rPr>
              <w:t xml:space="preserve"> i tidsrommet kl. 08.00 – 15.00</w:t>
            </w:r>
          </w:p>
          <w:p w14:paraId="6A190573" w14:textId="77777777" w:rsidR="001E7CC8" w:rsidRPr="00A37D63" w:rsidRDefault="001E7CC8" w:rsidP="000962CD">
            <w:pPr>
              <w:rPr>
                <w:sz w:val="22"/>
                <w:szCs w:val="22"/>
                <w:lang w:val="nb-NO"/>
              </w:rPr>
            </w:pPr>
          </w:p>
          <w:p w14:paraId="1FF4EA3F" w14:textId="77777777" w:rsidR="000962CD" w:rsidRDefault="000962CD" w:rsidP="000962CD">
            <w:pPr>
              <w:rPr>
                <w:sz w:val="22"/>
                <w:szCs w:val="22"/>
                <w:lang w:val="nb-NO"/>
              </w:rPr>
            </w:pPr>
            <w:r w:rsidRPr="00A37D63">
              <w:rPr>
                <w:sz w:val="22"/>
                <w:szCs w:val="22"/>
                <w:lang w:val="nb-NO"/>
              </w:rPr>
              <w:t>Undervisningen overføres til samlingssteder med tilgjengelig videokonferanseutstyr. Studenter kan alternativt møte til skolens videokonferanseauditorium. Egnet software gjør det også mulig for studenter å følge undervisningen på egen PC.</w:t>
            </w:r>
            <w:r>
              <w:rPr>
                <w:sz w:val="22"/>
                <w:szCs w:val="22"/>
                <w:lang w:val="nb-NO"/>
              </w:rPr>
              <w:t xml:space="preserve"> </w:t>
            </w:r>
            <w:r w:rsidRPr="00A37D63">
              <w:rPr>
                <w:sz w:val="22"/>
                <w:szCs w:val="22"/>
                <w:lang w:val="nb-NO"/>
              </w:rPr>
              <w:t xml:space="preserve">Undervisningen blir lagret på </w:t>
            </w:r>
            <w:r w:rsidR="00C13698">
              <w:rPr>
                <w:sz w:val="22"/>
                <w:szCs w:val="22"/>
                <w:lang w:val="nb-NO"/>
              </w:rPr>
              <w:t xml:space="preserve">fagskolens </w:t>
            </w:r>
            <w:r w:rsidRPr="00A37D63">
              <w:rPr>
                <w:sz w:val="22"/>
                <w:szCs w:val="22"/>
                <w:lang w:val="nb-NO"/>
              </w:rPr>
              <w:t xml:space="preserve">egen mediasite </w:t>
            </w:r>
            <w:r>
              <w:rPr>
                <w:sz w:val="22"/>
                <w:szCs w:val="22"/>
                <w:lang w:val="nb-NO"/>
              </w:rPr>
              <w:t>og kan</w:t>
            </w:r>
            <w:r w:rsidRPr="00A37D63">
              <w:rPr>
                <w:sz w:val="22"/>
                <w:szCs w:val="22"/>
                <w:lang w:val="nb-NO"/>
              </w:rPr>
              <w:t xml:space="preserve"> streames via læringsplattformen it’s learning. </w:t>
            </w:r>
          </w:p>
          <w:p w14:paraId="11CB29AA" w14:textId="77777777" w:rsidR="000962CD" w:rsidRPr="00A37D63" w:rsidRDefault="000962CD" w:rsidP="000962CD">
            <w:pPr>
              <w:rPr>
                <w:sz w:val="22"/>
                <w:szCs w:val="22"/>
                <w:lang w:val="nb-NO"/>
              </w:rPr>
            </w:pPr>
          </w:p>
          <w:p w14:paraId="3A0A09C4" w14:textId="77777777" w:rsidR="000962CD" w:rsidRPr="00A37D63" w:rsidRDefault="000962CD" w:rsidP="000962CD">
            <w:pPr>
              <w:rPr>
                <w:sz w:val="22"/>
                <w:szCs w:val="22"/>
                <w:lang w:val="nb-NO"/>
              </w:rPr>
            </w:pPr>
            <w:r w:rsidRPr="00A37D63">
              <w:rPr>
                <w:sz w:val="22"/>
                <w:szCs w:val="22"/>
                <w:lang w:val="nb-NO"/>
              </w:rPr>
              <w:t>2)</w:t>
            </w:r>
            <w:r w:rsidRPr="00A37D63">
              <w:rPr>
                <w:sz w:val="22"/>
                <w:szCs w:val="22"/>
                <w:lang w:val="nb-NO"/>
              </w:rPr>
              <w:tab/>
              <w:t>Ca. 30 % av undervisningen:</w:t>
            </w:r>
            <w:r w:rsidRPr="00A37D63">
              <w:rPr>
                <w:sz w:val="22"/>
                <w:szCs w:val="22"/>
                <w:lang w:val="nb-NO"/>
              </w:rPr>
              <w:tab/>
            </w:r>
          </w:p>
          <w:p w14:paraId="2E258815" w14:textId="77777777" w:rsidR="000962CD" w:rsidRPr="00A37D63" w:rsidRDefault="000962CD" w:rsidP="000962CD">
            <w:pPr>
              <w:rPr>
                <w:sz w:val="22"/>
                <w:szCs w:val="22"/>
                <w:lang w:val="nb-NO"/>
              </w:rPr>
            </w:pPr>
            <w:r w:rsidRPr="00A37D63">
              <w:rPr>
                <w:sz w:val="22"/>
                <w:szCs w:val="22"/>
                <w:lang w:val="nb-NO"/>
              </w:rPr>
              <w:tab/>
              <w:t>Nettbasert timeplanfestet samling/undervisning</w:t>
            </w:r>
            <w:r w:rsidR="00C13698">
              <w:rPr>
                <w:sz w:val="22"/>
                <w:szCs w:val="22"/>
                <w:lang w:val="nb-NO"/>
              </w:rPr>
              <w:t>, alternativt opptak.</w:t>
            </w:r>
          </w:p>
          <w:p w14:paraId="70E26C56" w14:textId="6D0C0A3F" w:rsidR="000962CD" w:rsidRDefault="000962CD" w:rsidP="000962CD">
            <w:pPr>
              <w:rPr>
                <w:sz w:val="22"/>
                <w:szCs w:val="22"/>
                <w:lang w:val="nb-NO"/>
              </w:rPr>
            </w:pPr>
            <w:r w:rsidRPr="00A37D63">
              <w:rPr>
                <w:sz w:val="22"/>
                <w:szCs w:val="22"/>
                <w:lang w:val="nb-NO"/>
              </w:rPr>
              <w:tab/>
              <w:t xml:space="preserve">Formiddag, ettermiddag </w:t>
            </w:r>
            <w:r>
              <w:rPr>
                <w:sz w:val="22"/>
                <w:szCs w:val="22"/>
                <w:lang w:val="nb-NO"/>
              </w:rPr>
              <w:t xml:space="preserve">og/eller kveld. Maks 7 timer pr. uke </w:t>
            </w:r>
          </w:p>
          <w:p w14:paraId="01F1FF76" w14:textId="77777777" w:rsidR="001E7CC8" w:rsidRPr="00A37D63" w:rsidRDefault="001E7CC8" w:rsidP="000962CD">
            <w:pPr>
              <w:rPr>
                <w:sz w:val="22"/>
                <w:szCs w:val="22"/>
                <w:lang w:val="nb-NO"/>
              </w:rPr>
            </w:pPr>
          </w:p>
          <w:p w14:paraId="39630FDC" w14:textId="77777777" w:rsidR="00C13698" w:rsidRPr="00C13698" w:rsidRDefault="000962CD" w:rsidP="00C13698">
            <w:pPr>
              <w:rPr>
                <w:sz w:val="22"/>
                <w:szCs w:val="22"/>
                <w:lang w:val="nb-NO"/>
              </w:rPr>
            </w:pPr>
            <w:r w:rsidRPr="00A37D63">
              <w:rPr>
                <w:sz w:val="22"/>
                <w:szCs w:val="22"/>
                <w:lang w:val="nb-NO"/>
              </w:rPr>
              <w:t xml:space="preserve">Til nettbasert timeplanfestet samling/undervisning benyttes programmene GoToMeeting og it’s learning. Ved bruk av headset, mikrofon og elektronisk skrivebrett underviser og veileder faglærer studentene i sanntid. Studentene følger undervisningen via egen PC. </w:t>
            </w:r>
            <w:r w:rsidR="00C13698" w:rsidRPr="00C13698">
              <w:rPr>
                <w:sz w:val="22"/>
                <w:szCs w:val="22"/>
                <w:lang w:val="nb-NO"/>
              </w:rPr>
              <w:t>Alternativt ser studentene opptak fra undervisning..</w:t>
            </w:r>
          </w:p>
          <w:p w14:paraId="28644510" w14:textId="77777777" w:rsidR="000962CD" w:rsidRPr="00A37D63" w:rsidRDefault="000962CD" w:rsidP="000962CD">
            <w:pPr>
              <w:rPr>
                <w:sz w:val="22"/>
                <w:szCs w:val="22"/>
                <w:lang w:val="nb-NO"/>
              </w:rPr>
            </w:pPr>
          </w:p>
          <w:p w14:paraId="29BA3DFF" w14:textId="77777777" w:rsidR="000962CD" w:rsidRPr="00A37D63" w:rsidRDefault="000962CD" w:rsidP="000962CD">
            <w:pPr>
              <w:rPr>
                <w:sz w:val="22"/>
                <w:szCs w:val="22"/>
                <w:lang w:val="nb-NO"/>
              </w:rPr>
            </w:pPr>
          </w:p>
          <w:p w14:paraId="68E9288A" w14:textId="77777777" w:rsidR="000962CD" w:rsidRPr="00A37D63" w:rsidRDefault="000962CD" w:rsidP="000962CD">
            <w:pPr>
              <w:rPr>
                <w:sz w:val="22"/>
                <w:szCs w:val="22"/>
                <w:lang w:val="nb-NO"/>
              </w:rPr>
            </w:pPr>
            <w:r w:rsidRPr="00A37D63">
              <w:rPr>
                <w:sz w:val="22"/>
                <w:szCs w:val="22"/>
                <w:lang w:val="nb-NO"/>
              </w:rPr>
              <w:t>3)</w:t>
            </w:r>
            <w:r w:rsidRPr="00A37D63">
              <w:rPr>
                <w:sz w:val="22"/>
                <w:szCs w:val="22"/>
                <w:lang w:val="nb-NO"/>
              </w:rPr>
              <w:tab/>
              <w:t>Ca. 40 % av undervisningen:</w:t>
            </w:r>
            <w:r w:rsidRPr="00A37D63">
              <w:rPr>
                <w:sz w:val="22"/>
                <w:szCs w:val="22"/>
                <w:lang w:val="nb-NO"/>
              </w:rPr>
              <w:tab/>
            </w:r>
          </w:p>
          <w:p w14:paraId="53C52C38" w14:textId="4AF2A1F4" w:rsidR="000962CD" w:rsidRDefault="000962CD" w:rsidP="000962CD">
            <w:pPr>
              <w:rPr>
                <w:sz w:val="22"/>
                <w:szCs w:val="22"/>
                <w:lang w:val="nb-NO"/>
              </w:rPr>
            </w:pPr>
            <w:r w:rsidRPr="00A37D63">
              <w:rPr>
                <w:sz w:val="22"/>
                <w:szCs w:val="22"/>
                <w:lang w:val="nb-NO"/>
              </w:rPr>
              <w:tab/>
              <w:t>Nettstøttet lær</w:t>
            </w:r>
            <w:r>
              <w:rPr>
                <w:sz w:val="22"/>
                <w:szCs w:val="22"/>
                <w:lang w:val="nb-NO"/>
              </w:rPr>
              <w:t xml:space="preserve">ing/selvstudium med individuell oppfølging </w:t>
            </w:r>
          </w:p>
          <w:p w14:paraId="593BFAA9" w14:textId="77777777" w:rsidR="001E7CC8" w:rsidRPr="00A37D63" w:rsidRDefault="001E7CC8" w:rsidP="000962CD">
            <w:pPr>
              <w:rPr>
                <w:sz w:val="22"/>
                <w:szCs w:val="22"/>
                <w:lang w:val="nb-NO"/>
              </w:rPr>
            </w:pPr>
          </w:p>
          <w:p w14:paraId="4E3E445F" w14:textId="77777777" w:rsidR="000962CD" w:rsidRPr="00A37D63" w:rsidRDefault="000962CD" w:rsidP="000962CD">
            <w:pPr>
              <w:rPr>
                <w:sz w:val="22"/>
                <w:szCs w:val="22"/>
                <w:lang w:val="nb-NO"/>
              </w:rPr>
            </w:pPr>
            <w:r>
              <w:rPr>
                <w:sz w:val="22"/>
                <w:szCs w:val="22"/>
                <w:lang w:val="nb-NO"/>
              </w:rPr>
              <w:t>E</w:t>
            </w:r>
            <w:r w:rsidRPr="00A37D63">
              <w:rPr>
                <w:sz w:val="22"/>
                <w:szCs w:val="22"/>
                <w:lang w:val="nb-NO"/>
              </w:rPr>
              <w:t xml:space="preserve">mner og arbeidskrav følges opp via lærings og kommunikasjonsplattformen it’s learning. Det er opprettet elektroniske mapper for alle studentene på læringsplattformen it’s learning. </w:t>
            </w:r>
          </w:p>
          <w:p w14:paraId="45D1DD28" w14:textId="77777777" w:rsidR="000962CD" w:rsidRDefault="000962CD" w:rsidP="000962CD">
            <w:pPr>
              <w:rPr>
                <w:sz w:val="22"/>
                <w:szCs w:val="22"/>
                <w:lang w:val="nb-NO"/>
              </w:rPr>
            </w:pPr>
          </w:p>
          <w:p w14:paraId="1F1E2FE9" w14:textId="77777777" w:rsidR="000962CD" w:rsidRPr="007A2CA2" w:rsidRDefault="000962CD" w:rsidP="000962CD">
            <w:pPr>
              <w:rPr>
                <w:b/>
                <w:sz w:val="22"/>
                <w:szCs w:val="22"/>
                <w:lang w:val="nb-NO"/>
              </w:rPr>
            </w:pPr>
            <w:r w:rsidRPr="007A2CA2">
              <w:rPr>
                <w:b/>
                <w:sz w:val="22"/>
                <w:szCs w:val="22"/>
                <w:lang w:val="nb-NO"/>
              </w:rPr>
              <w:t>Framdriftsplan, prøver, eksamen og laboratoriearbeid</w:t>
            </w:r>
          </w:p>
          <w:p w14:paraId="6420B218" w14:textId="77777777" w:rsidR="000962CD" w:rsidRDefault="000962CD" w:rsidP="000962CD">
            <w:pPr>
              <w:rPr>
                <w:sz w:val="22"/>
                <w:szCs w:val="22"/>
                <w:lang w:val="nb-NO"/>
              </w:rPr>
            </w:pPr>
            <w:r>
              <w:rPr>
                <w:sz w:val="22"/>
                <w:szCs w:val="22"/>
                <w:lang w:val="nb-NO"/>
              </w:rPr>
              <w:t>F</w:t>
            </w:r>
            <w:r w:rsidRPr="00A37D63">
              <w:rPr>
                <w:sz w:val="22"/>
                <w:szCs w:val="22"/>
                <w:lang w:val="nb-NO"/>
              </w:rPr>
              <w:t>r</w:t>
            </w:r>
            <w:r>
              <w:rPr>
                <w:sz w:val="22"/>
                <w:szCs w:val="22"/>
                <w:lang w:val="nb-NO"/>
              </w:rPr>
              <w:t>amdriftsplanen</w:t>
            </w:r>
            <w:r w:rsidRPr="00A37D63">
              <w:rPr>
                <w:sz w:val="22"/>
                <w:szCs w:val="22"/>
                <w:lang w:val="nb-NO"/>
              </w:rPr>
              <w:t xml:space="preserve"> spesifiserer hvilke tema som gjennomgås og hvilke tema som passer til selvstudium. </w:t>
            </w:r>
            <w:r>
              <w:rPr>
                <w:sz w:val="22"/>
                <w:szCs w:val="22"/>
                <w:lang w:val="nb-NO"/>
              </w:rPr>
              <w:t>Den</w:t>
            </w:r>
            <w:r w:rsidRPr="00A37D63">
              <w:rPr>
                <w:sz w:val="22"/>
                <w:szCs w:val="22"/>
                <w:lang w:val="nb-NO"/>
              </w:rPr>
              <w:t xml:space="preserve"> blir gjort tilgjengelig på læringsplattformen it’s learning under aktuell </w:t>
            </w:r>
            <w:r>
              <w:rPr>
                <w:sz w:val="22"/>
                <w:szCs w:val="22"/>
                <w:lang w:val="nb-NO"/>
              </w:rPr>
              <w:t>emne</w:t>
            </w:r>
            <w:r w:rsidRPr="00A37D63">
              <w:rPr>
                <w:sz w:val="22"/>
                <w:szCs w:val="22"/>
                <w:lang w:val="nb-NO"/>
              </w:rPr>
              <w:t xml:space="preserve">mappe. </w:t>
            </w:r>
          </w:p>
          <w:p w14:paraId="555D2240" w14:textId="77777777" w:rsidR="000962CD" w:rsidRDefault="000962CD" w:rsidP="000962CD">
            <w:pPr>
              <w:rPr>
                <w:sz w:val="22"/>
                <w:szCs w:val="22"/>
                <w:lang w:val="nb-NO"/>
              </w:rPr>
            </w:pPr>
          </w:p>
          <w:p w14:paraId="70F7E1CA" w14:textId="77777777" w:rsidR="00936520" w:rsidRPr="000962CD" w:rsidRDefault="000962CD" w:rsidP="00C8309A">
            <w:pPr>
              <w:rPr>
                <w:sz w:val="22"/>
                <w:szCs w:val="22"/>
                <w:lang w:val="nb-NO"/>
              </w:rPr>
            </w:pPr>
            <w:r>
              <w:rPr>
                <w:sz w:val="22"/>
                <w:szCs w:val="22"/>
                <w:lang w:val="nb-NO"/>
              </w:rPr>
              <w:t>Emne</w:t>
            </w:r>
            <w:r w:rsidRPr="00A37D63">
              <w:rPr>
                <w:sz w:val="22"/>
                <w:szCs w:val="22"/>
                <w:lang w:val="nb-NO"/>
              </w:rPr>
              <w:t>prøver</w:t>
            </w:r>
            <w:r>
              <w:rPr>
                <w:sz w:val="22"/>
                <w:szCs w:val="22"/>
                <w:lang w:val="nb-NO"/>
              </w:rPr>
              <w:t>, eventuell eksamen, laboratoriearbeid og andre stedbundne aktiviteter</w:t>
            </w:r>
            <w:r w:rsidRPr="00A37D63">
              <w:rPr>
                <w:sz w:val="22"/>
                <w:szCs w:val="22"/>
                <w:lang w:val="nb-NO"/>
              </w:rPr>
              <w:t xml:space="preserve"> </w:t>
            </w:r>
            <w:r>
              <w:rPr>
                <w:sz w:val="22"/>
                <w:szCs w:val="22"/>
                <w:lang w:val="nb-NO"/>
              </w:rPr>
              <w:t>gjennomføres</w:t>
            </w:r>
            <w:r w:rsidRPr="00A37D63">
              <w:rPr>
                <w:sz w:val="22"/>
                <w:szCs w:val="22"/>
                <w:lang w:val="nb-NO"/>
              </w:rPr>
              <w:t xml:space="preserve"> ved </w:t>
            </w:r>
            <w:r w:rsidR="00C13698">
              <w:rPr>
                <w:sz w:val="22"/>
                <w:szCs w:val="22"/>
                <w:lang w:val="nb-NO"/>
              </w:rPr>
              <w:t>studiested Kalhammaren</w:t>
            </w:r>
            <w:r>
              <w:rPr>
                <w:sz w:val="22"/>
                <w:szCs w:val="22"/>
                <w:lang w:val="nb-NO"/>
              </w:rPr>
              <w:t xml:space="preserve"> men</w:t>
            </w:r>
            <w:r w:rsidRPr="00A37D63">
              <w:rPr>
                <w:sz w:val="22"/>
                <w:szCs w:val="22"/>
                <w:lang w:val="nb-NO"/>
              </w:rPr>
              <w:t xml:space="preserve"> </w:t>
            </w:r>
            <w:r>
              <w:rPr>
                <w:sz w:val="22"/>
                <w:szCs w:val="22"/>
                <w:lang w:val="nb-NO"/>
              </w:rPr>
              <w:t>kan også</w:t>
            </w:r>
            <w:r w:rsidRPr="00A37D63">
              <w:rPr>
                <w:sz w:val="22"/>
                <w:szCs w:val="22"/>
                <w:lang w:val="nb-NO"/>
              </w:rPr>
              <w:t xml:space="preserve"> organisere</w:t>
            </w:r>
            <w:r>
              <w:rPr>
                <w:sz w:val="22"/>
                <w:szCs w:val="22"/>
                <w:lang w:val="nb-NO"/>
              </w:rPr>
              <w:t>s</w:t>
            </w:r>
            <w:r w:rsidRPr="00A37D63">
              <w:rPr>
                <w:sz w:val="22"/>
                <w:szCs w:val="22"/>
                <w:lang w:val="nb-NO"/>
              </w:rPr>
              <w:t xml:space="preserve"> eksternt</w:t>
            </w:r>
            <w:r>
              <w:rPr>
                <w:sz w:val="22"/>
                <w:szCs w:val="22"/>
                <w:lang w:val="nb-NO"/>
              </w:rPr>
              <w:t xml:space="preserve"> på andre utvalgte og kvalitetssikrede læresteder</w:t>
            </w:r>
            <w:r w:rsidRPr="00A37D63">
              <w:rPr>
                <w:sz w:val="22"/>
                <w:szCs w:val="22"/>
                <w:lang w:val="nb-NO"/>
              </w:rPr>
              <w:t>.</w:t>
            </w:r>
          </w:p>
        </w:tc>
      </w:tr>
    </w:tbl>
    <w:p w14:paraId="77D351E0" w14:textId="77777777" w:rsidR="006733AC" w:rsidRPr="003800A0" w:rsidRDefault="00936520" w:rsidP="006733AC">
      <w:pPr>
        <w:rPr>
          <w:b/>
          <w:sz w:val="28"/>
          <w:szCs w:val="28"/>
          <w:lang w:val="nb-NO"/>
        </w:rPr>
      </w:pPr>
      <w:r>
        <w:rPr>
          <w:b/>
          <w:sz w:val="28"/>
          <w:szCs w:val="28"/>
          <w:lang w:val="nb-NO"/>
        </w:rPr>
        <w:br w:type="page"/>
      </w:r>
      <w:r w:rsidR="00C36A4A">
        <w:rPr>
          <w:b/>
          <w:sz w:val="28"/>
          <w:szCs w:val="28"/>
          <w:lang w:val="nb-NO"/>
        </w:rPr>
        <w:lastRenderedPageBreak/>
        <w:t xml:space="preserve"> </w:t>
      </w:r>
      <w:r w:rsidR="003800A0" w:rsidRPr="003800A0">
        <w:rPr>
          <w:b/>
          <w:sz w:val="28"/>
          <w:szCs w:val="28"/>
          <w:lang w:val="nb-NO"/>
        </w:rPr>
        <w:t>Emne 9</w:t>
      </w:r>
      <w:r w:rsidR="006733AC" w:rsidRPr="003800A0">
        <w:rPr>
          <w:b/>
          <w:sz w:val="28"/>
          <w:szCs w:val="28"/>
          <w:lang w:val="nb-NO"/>
        </w:rPr>
        <w:t xml:space="preserve"> (fordypningsemne): </w:t>
      </w:r>
      <w:r w:rsidR="00FC1C19">
        <w:rPr>
          <w:b/>
          <w:sz w:val="28"/>
          <w:szCs w:val="28"/>
          <w:lang w:val="nb-NO"/>
        </w:rPr>
        <w:t>52</w:t>
      </w:r>
      <w:r w:rsidR="003800A0" w:rsidRPr="003800A0">
        <w:rPr>
          <w:b/>
          <w:kern w:val="24"/>
          <w:sz w:val="28"/>
          <w:szCs w:val="28"/>
          <w:lang w:val="nb-NO"/>
        </w:rPr>
        <w:t xml:space="preserve"> TT04I</w:t>
      </w:r>
      <w:r w:rsidR="006733AC" w:rsidRPr="003800A0">
        <w:rPr>
          <w:b/>
          <w:sz w:val="28"/>
          <w:szCs w:val="28"/>
          <w:lang w:val="nb-NO"/>
        </w:rPr>
        <w:t xml:space="preserve"> Lokal tilpassing/spesialisering</w:t>
      </w:r>
    </w:p>
    <w:p w14:paraId="00F8F870" w14:textId="77777777" w:rsidR="006733AC" w:rsidRDefault="006733AC" w:rsidP="006733AC">
      <w:pPr>
        <w:rPr>
          <w:lang w:val="nb-N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858"/>
      </w:tblGrid>
      <w:tr w:rsidR="006733AC" w14:paraId="05BE9939" w14:textId="77777777" w:rsidTr="00C8309A">
        <w:trPr>
          <w:trHeight w:val="334"/>
        </w:trPr>
        <w:tc>
          <w:tcPr>
            <w:tcW w:w="4607" w:type="dxa"/>
            <w:tcBorders>
              <w:top w:val="single" w:sz="4" w:space="0" w:color="auto"/>
              <w:left w:val="single" w:sz="4" w:space="0" w:color="auto"/>
              <w:bottom w:val="single" w:sz="4" w:space="0" w:color="auto"/>
              <w:right w:val="single" w:sz="4" w:space="0" w:color="auto"/>
            </w:tcBorders>
            <w:shd w:val="clear" w:color="auto" w:fill="D9D9D9"/>
            <w:hideMark/>
          </w:tcPr>
          <w:p w14:paraId="6A5F901D" w14:textId="77777777" w:rsidR="006733AC" w:rsidRDefault="003800A0" w:rsidP="00C8309A">
            <w:pPr>
              <w:spacing w:before="60" w:line="276" w:lineRule="auto"/>
              <w:rPr>
                <w:b/>
                <w:kern w:val="24"/>
              </w:rPr>
            </w:pPr>
            <w:bookmarkStart w:id="1" w:name="_Toc233084713"/>
            <w:bookmarkStart w:id="2" w:name="_Toc233103945"/>
            <w:r>
              <w:rPr>
                <w:b/>
                <w:kern w:val="24"/>
              </w:rPr>
              <w:t xml:space="preserve">Emne </w:t>
            </w:r>
            <w:bookmarkEnd w:id="1"/>
            <w:bookmarkEnd w:id="2"/>
            <w:r>
              <w:rPr>
                <w:b/>
                <w:kern w:val="24"/>
              </w:rPr>
              <w:t xml:space="preserve"> </w:t>
            </w:r>
            <w:r w:rsidR="00FC1C19">
              <w:rPr>
                <w:b/>
                <w:kern w:val="24"/>
              </w:rPr>
              <w:t>52</w:t>
            </w:r>
            <w:r>
              <w:rPr>
                <w:b/>
                <w:kern w:val="24"/>
              </w:rPr>
              <w:t>TT04I</w:t>
            </w:r>
          </w:p>
        </w:tc>
        <w:tc>
          <w:tcPr>
            <w:tcW w:w="4858" w:type="dxa"/>
            <w:tcBorders>
              <w:top w:val="single" w:sz="4" w:space="0" w:color="auto"/>
              <w:left w:val="single" w:sz="4" w:space="0" w:color="auto"/>
              <w:bottom w:val="single" w:sz="4" w:space="0" w:color="auto"/>
              <w:right w:val="single" w:sz="4" w:space="0" w:color="auto"/>
            </w:tcBorders>
            <w:shd w:val="clear" w:color="auto" w:fill="D9D9D9"/>
            <w:hideMark/>
          </w:tcPr>
          <w:p w14:paraId="6F28A7E9" w14:textId="77777777" w:rsidR="006733AC" w:rsidRDefault="006733AC" w:rsidP="00C8309A">
            <w:pPr>
              <w:spacing w:before="60" w:line="276" w:lineRule="auto"/>
              <w:rPr>
                <w:b/>
                <w:kern w:val="24"/>
              </w:rPr>
            </w:pPr>
            <w:r>
              <w:rPr>
                <w:b/>
                <w:kern w:val="24"/>
              </w:rPr>
              <w:t>Tema</w:t>
            </w:r>
          </w:p>
        </w:tc>
      </w:tr>
      <w:tr w:rsidR="006733AC" w:rsidRPr="0067152E" w14:paraId="7271CBAE" w14:textId="77777777" w:rsidTr="00C8309A">
        <w:tc>
          <w:tcPr>
            <w:tcW w:w="4607" w:type="dxa"/>
            <w:tcBorders>
              <w:top w:val="single" w:sz="4" w:space="0" w:color="auto"/>
              <w:left w:val="single" w:sz="4" w:space="0" w:color="auto"/>
              <w:bottom w:val="single" w:sz="4" w:space="0" w:color="auto"/>
              <w:right w:val="single" w:sz="4" w:space="0" w:color="auto"/>
            </w:tcBorders>
            <w:hideMark/>
          </w:tcPr>
          <w:p w14:paraId="7C08D1AE" w14:textId="77777777" w:rsidR="006733AC" w:rsidRDefault="006733AC" w:rsidP="00C8309A">
            <w:pPr>
              <w:spacing w:before="60" w:line="276" w:lineRule="auto"/>
              <w:rPr>
                <w:b/>
                <w:i/>
                <w:lang w:val="nb-NO"/>
              </w:rPr>
            </w:pPr>
            <w:r w:rsidRPr="008326E3">
              <w:rPr>
                <w:b/>
                <w:lang w:val="nb-NO"/>
              </w:rPr>
              <w:t xml:space="preserve">Lokal tilpassing/spesialisering med faglig ledelse </w:t>
            </w:r>
          </w:p>
          <w:p w14:paraId="79610654" w14:textId="77777777" w:rsidR="006733AC" w:rsidRPr="0053656B" w:rsidRDefault="003800A0" w:rsidP="00C8309A">
            <w:pPr>
              <w:spacing w:before="60" w:line="276" w:lineRule="auto"/>
              <w:rPr>
                <w:b/>
                <w:color w:val="FF0000"/>
                <w:kern w:val="24"/>
                <w:sz w:val="28"/>
                <w:szCs w:val="28"/>
                <w:lang w:val="nb-NO"/>
              </w:rPr>
            </w:pPr>
            <w:r>
              <w:rPr>
                <w:b/>
                <w:i/>
                <w:lang w:val="nb-NO"/>
              </w:rPr>
              <w:t xml:space="preserve"> </w:t>
            </w:r>
            <w:r w:rsidR="006733AC">
              <w:rPr>
                <w:b/>
                <w:i/>
                <w:lang w:val="nb-NO"/>
              </w:rPr>
              <w:t>(Omfang 15</w:t>
            </w:r>
            <w:r w:rsidR="006733AC" w:rsidRPr="00335E69">
              <w:rPr>
                <w:b/>
                <w:i/>
                <w:lang w:val="nb-NO"/>
              </w:rPr>
              <w:t xml:space="preserve"> fp)</w:t>
            </w:r>
          </w:p>
        </w:tc>
        <w:tc>
          <w:tcPr>
            <w:tcW w:w="4858" w:type="dxa"/>
            <w:tcBorders>
              <w:top w:val="single" w:sz="4" w:space="0" w:color="auto"/>
              <w:left w:val="single" w:sz="4" w:space="0" w:color="auto"/>
              <w:bottom w:val="single" w:sz="4" w:space="0" w:color="auto"/>
              <w:right w:val="single" w:sz="4" w:space="0" w:color="auto"/>
            </w:tcBorders>
            <w:shd w:val="clear" w:color="auto" w:fill="FFFFFF"/>
            <w:hideMark/>
          </w:tcPr>
          <w:p w14:paraId="1A3CCA1E" w14:textId="77777777" w:rsidR="003800A0" w:rsidRPr="003800A0" w:rsidRDefault="003800A0" w:rsidP="003800A0">
            <w:pPr>
              <w:spacing w:before="60"/>
              <w:rPr>
                <w:b/>
                <w:i/>
                <w:kern w:val="24"/>
                <w:lang w:val="nb-NO"/>
              </w:rPr>
            </w:pPr>
            <w:r w:rsidRPr="003800A0">
              <w:rPr>
                <w:b/>
                <w:i/>
                <w:kern w:val="24"/>
                <w:lang w:val="nb-NO"/>
              </w:rPr>
              <w:t xml:space="preserve">Nyskaping           </w:t>
            </w:r>
            <w:r>
              <w:rPr>
                <w:b/>
                <w:i/>
                <w:kern w:val="24"/>
                <w:lang w:val="nb-NO"/>
              </w:rPr>
              <w:t xml:space="preserve"> </w:t>
            </w:r>
            <w:r w:rsidRPr="003800A0">
              <w:rPr>
                <w:b/>
                <w:i/>
                <w:kern w:val="24"/>
                <w:lang w:val="nb-NO"/>
              </w:rPr>
              <w:t>5fp</w:t>
            </w:r>
          </w:p>
          <w:p w14:paraId="29228F48" w14:textId="77777777" w:rsidR="003800A0" w:rsidRPr="003800A0" w:rsidRDefault="003800A0" w:rsidP="003800A0">
            <w:pPr>
              <w:spacing w:before="60"/>
              <w:rPr>
                <w:b/>
                <w:i/>
                <w:kern w:val="24"/>
                <w:lang w:val="nb-NO"/>
              </w:rPr>
            </w:pPr>
            <w:r w:rsidRPr="003800A0">
              <w:rPr>
                <w:b/>
                <w:i/>
                <w:kern w:val="24"/>
                <w:lang w:val="nb-NO"/>
              </w:rPr>
              <w:t xml:space="preserve">Vedlikehold      </w:t>
            </w:r>
            <w:r>
              <w:rPr>
                <w:b/>
                <w:i/>
                <w:kern w:val="24"/>
                <w:lang w:val="nb-NO"/>
              </w:rPr>
              <w:t xml:space="preserve">    </w:t>
            </w:r>
            <w:r w:rsidRPr="003800A0">
              <w:rPr>
                <w:b/>
                <w:i/>
                <w:kern w:val="24"/>
                <w:lang w:val="nb-NO"/>
              </w:rPr>
              <w:t>5 fp</w:t>
            </w:r>
          </w:p>
          <w:p w14:paraId="2DDF8158" w14:textId="77777777" w:rsidR="006733AC" w:rsidRPr="003800A0" w:rsidRDefault="003800A0" w:rsidP="003800A0">
            <w:pPr>
              <w:spacing w:before="60"/>
              <w:rPr>
                <w:b/>
                <w:i/>
                <w:kern w:val="24"/>
                <w:lang w:val="nb-NO"/>
              </w:rPr>
            </w:pPr>
            <w:r w:rsidRPr="003800A0">
              <w:rPr>
                <w:b/>
                <w:i/>
                <w:kern w:val="24"/>
                <w:lang w:val="nb-NO"/>
              </w:rPr>
              <w:t xml:space="preserve">Oljehydraulikk </w:t>
            </w:r>
            <w:r>
              <w:rPr>
                <w:b/>
                <w:i/>
                <w:kern w:val="24"/>
                <w:lang w:val="nb-NO"/>
              </w:rPr>
              <w:t xml:space="preserve">   </w:t>
            </w:r>
            <w:r w:rsidRPr="003800A0">
              <w:rPr>
                <w:b/>
                <w:i/>
                <w:kern w:val="24"/>
                <w:lang w:val="nb-NO"/>
              </w:rPr>
              <w:t>5 fp</w:t>
            </w:r>
          </w:p>
        </w:tc>
      </w:tr>
      <w:tr w:rsidR="006733AC" w14:paraId="1888DBFC" w14:textId="77777777" w:rsidTr="00C8309A">
        <w:tc>
          <w:tcPr>
            <w:tcW w:w="9465" w:type="dxa"/>
            <w:gridSpan w:val="2"/>
            <w:tcBorders>
              <w:top w:val="single" w:sz="4" w:space="0" w:color="auto"/>
              <w:left w:val="single" w:sz="4" w:space="0" w:color="auto"/>
              <w:bottom w:val="single" w:sz="4" w:space="0" w:color="auto"/>
              <w:right w:val="single" w:sz="4" w:space="0" w:color="auto"/>
            </w:tcBorders>
            <w:shd w:val="pct15" w:color="auto" w:fill="auto"/>
            <w:hideMark/>
          </w:tcPr>
          <w:p w14:paraId="129FD3B1" w14:textId="77777777" w:rsidR="006733AC" w:rsidRDefault="006733AC" w:rsidP="00C8309A">
            <w:pPr>
              <w:spacing w:before="60" w:line="276" w:lineRule="auto"/>
              <w:rPr>
                <w:b/>
              </w:rPr>
            </w:pPr>
            <w:r>
              <w:rPr>
                <w:b/>
              </w:rPr>
              <w:t xml:space="preserve">Læringsutbytte </w:t>
            </w:r>
          </w:p>
        </w:tc>
      </w:tr>
      <w:tr w:rsidR="006733AC" w:rsidRPr="0067152E" w14:paraId="2F69823B" w14:textId="77777777" w:rsidTr="00C8309A">
        <w:tc>
          <w:tcPr>
            <w:tcW w:w="9465" w:type="dxa"/>
            <w:gridSpan w:val="2"/>
            <w:tcBorders>
              <w:top w:val="single" w:sz="4" w:space="0" w:color="auto"/>
              <w:left w:val="single" w:sz="4" w:space="0" w:color="auto"/>
              <w:bottom w:val="single" w:sz="4" w:space="0" w:color="auto"/>
              <w:right w:val="single" w:sz="4" w:space="0" w:color="auto"/>
            </w:tcBorders>
          </w:tcPr>
          <w:p w14:paraId="556C0C3E" w14:textId="77777777" w:rsidR="003800A0" w:rsidRPr="003800A0" w:rsidRDefault="003800A0" w:rsidP="003800A0">
            <w:pPr>
              <w:spacing w:before="60" w:line="276" w:lineRule="auto"/>
              <w:rPr>
                <w:b/>
                <w:i/>
                <w:kern w:val="24"/>
                <w:sz w:val="22"/>
                <w:szCs w:val="22"/>
              </w:rPr>
            </w:pPr>
            <w:r w:rsidRPr="003800A0">
              <w:rPr>
                <w:b/>
                <w:i/>
                <w:kern w:val="24"/>
                <w:sz w:val="22"/>
                <w:szCs w:val="22"/>
              </w:rPr>
              <w:t>Kunnskap:</w:t>
            </w:r>
          </w:p>
          <w:p w14:paraId="2D1E7B1E" w14:textId="77777777" w:rsidR="003800A0" w:rsidRPr="003800A0" w:rsidRDefault="003800A0" w:rsidP="003800A0">
            <w:pPr>
              <w:spacing w:before="60" w:line="276" w:lineRule="auto"/>
              <w:rPr>
                <w:kern w:val="24"/>
                <w:sz w:val="22"/>
                <w:szCs w:val="22"/>
              </w:rPr>
            </w:pPr>
            <w:r w:rsidRPr="003800A0">
              <w:rPr>
                <w:kern w:val="24"/>
                <w:sz w:val="22"/>
                <w:szCs w:val="22"/>
              </w:rPr>
              <w:t>Studenten</w:t>
            </w:r>
          </w:p>
          <w:p w14:paraId="05660A84" w14:textId="77777777" w:rsidR="003800A0" w:rsidRPr="003800A0" w:rsidRDefault="003800A0" w:rsidP="00C8309A">
            <w:pPr>
              <w:pStyle w:val="Vanliginnrykk"/>
              <w:numPr>
                <w:ilvl w:val="0"/>
                <w:numId w:val="46"/>
              </w:numPr>
              <w:rPr>
                <w:sz w:val="22"/>
                <w:szCs w:val="22"/>
              </w:rPr>
            </w:pPr>
            <w:r w:rsidRPr="003800A0">
              <w:rPr>
                <w:sz w:val="22"/>
                <w:szCs w:val="22"/>
              </w:rPr>
              <w:t>har kunnskap om de materielle både eksterne og bedriftsinterne forutsetninger for nyskaping og vekst</w:t>
            </w:r>
          </w:p>
          <w:p w14:paraId="36AE0A8C" w14:textId="77777777" w:rsidR="003800A0" w:rsidRPr="003800A0" w:rsidRDefault="003800A0" w:rsidP="00C8309A">
            <w:pPr>
              <w:pStyle w:val="Vanliginnrykk"/>
              <w:numPr>
                <w:ilvl w:val="0"/>
                <w:numId w:val="46"/>
              </w:numPr>
              <w:rPr>
                <w:sz w:val="22"/>
                <w:szCs w:val="22"/>
              </w:rPr>
            </w:pPr>
            <w:r w:rsidRPr="003800A0">
              <w:rPr>
                <w:sz w:val="22"/>
                <w:szCs w:val="22"/>
              </w:rPr>
              <w:t>skal kunne vurdere individuelle egenskaper hos seg selv og andre som kjennetegner «gründere»</w:t>
            </w:r>
          </w:p>
          <w:p w14:paraId="4DD77739" w14:textId="77777777" w:rsidR="003800A0" w:rsidRPr="003800A0" w:rsidRDefault="003800A0" w:rsidP="00C8309A">
            <w:pPr>
              <w:pStyle w:val="Vanliginnrykk"/>
              <w:numPr>
                <w:ilvl w:val="0"/>
                <w:numId w:val="46"/>
              </w:numPr>
              <w:rPr>
                <w:sz w:val="22"/>
                <w:szCs w:val="22"/>
              </w:rPr>
            </w:pPr>
            <w:r w:rsidRPr="003800A0">
              <w:rPr>
                <w:sz w:val="22"/>
                <w:szCs w:val="22"/>
              </w:rPr>
              <w:t>skal kjenne godt til de ulike fasene som særpreger et utviklingsprosjekt</w:t>
            </w:r>
          </w:p>
          <w:p w14:paraId="5E05A1CB" w14:textId="77777777" w:rsidR="003800A0" w:rsidRPr="003800A0" w:rsidRDefault="003800A0" w:rsidP="00C8309A">
            <w:pPr>
              <w:pStyle w:val="Vanliginnrykk"/>
              <w:numPr>
                <w:ilvl w:val="0"/>
                <w:numId w:val="46"/>
              </w:numPr>
              <w:rPr>
                <w:sz w:val="22"/>
                <w:szCs w:val="22"/>
              </w:rPr>
            </w:pPr>
            <w:r w:rsidRPr="003800A0">
              <w:rPr>
                <w:sz w:val="22"/>
                <w:szCs w:val="22"/>
              </w:rPr>
              <w:t>skal ha god forståelse for de ulike fasenes finansieringsbehov</w:t>
            </w:r>
          </w:p>
          <w:p w14:paraId="191CCBA7" w14:textId="77777777" w:rsidR="003800A0" w:rsidRPr="003800A0" w:rsidRDefault="003800A0" w:rsidP="00C8309A">
            <w:pPr>
              <w:pStyle w:val="Vanliginnrykk"/>
              <w:numPr>
                <w:ilvl w:val="0"/>
                <w:numId w:val="46"/>
              </w:numPr>
              <w:rPr>
                <w:sz w:val="22"/>
                <w:szCs w:val="22"/>
              </w:rPr>
            </w:pPr>
            <w:r w:rsidRPr="003800A0">
              <w:rPr>
                <w:sz w:val="22"/>
                <w:szCs w:val="22"/>
              </w:rPr>
              <w:t>skal ha kunnskap om til dels kompliserte mekanismers vedlikeholdsbehov</w:t>
            </w:r>
          </w:p>
          <w:p w14:paraId="00BD9685" w14:textId="77777777" w:rsidR="003800A0" w:rsidRPr="003800A0" w:rsidRDefault="003800A0" w:rsidP="00C8309A">
            <w:pPr>
              <w:pStyle w:val="Vanliginnrykk"/>
              <w:numPr>
                <w:ilvl w:val="0"/>
                <w:numId w:val="46"/>
              </w:numPr>
              <w:rPr>
                <w:sz w:val="22"/>
                <w:szCs w:val="22"/>
              </w:rPr>
            </w:pPr>
            <w:r w:rsidRPr="003800A0">
              <w:rPr>
                <w:sz w:val="22"/>
                <w:szCs w:val="22"/>
              </w:rPr>
              <w:t xml:space="preserve">skal kjenne godt til ulike vedlikeholdsstrategiers fordeler og ulemper </w:t>
            </w:r>
          </w:p>
          <w:p w14:paraId="04441F6C" w14:textId="77777777" w:rsidR="003800A0" w:rsidRPr="003800A0" w:rsidRDefault="003800A0" w:rsidP="00C8309A">
            <w:pPr>
              <w:pStyle w:val="Vanliginnrykk"/>
              <w:numPr>
                <w:ilvl w:val="0"/>
                <w:numId w:val="46"/>
              </w:numPr>
              <w:rPr>
                <w:sz w:val="22"/>
                <w:szCs w:val="22"/>
              </w:rPr>
            </w:pPr>
            <w:r w:rsidRPr="003800A0">
              <w:rPr>
                <w:sz w:val="22"/>
                <w:szCs w:val="22"/>
              </w:rPr>
              <w:t>har godt kjennskap til dokumentasjonskrav som et moderne vedlikehold krever</w:t>
            </w:r>
          </w:p>
          <w:p w14:paraId="44762111" w14:textId="77777777" w:rsidR="003800A0" w:rsidRPr="003800A0" w:rsidRDefault="003800A0" w:rsidP="00C8309A">
            <w:pPr>
              <w:pStyle w:val="Vanliginnrykk"/>
              <w:numPr>
                <w:ilvl w:val="0"/>
                <w:numId w:val="46"/>
              </w:numPr>
              <w:rPr>
                <w:sz w:val="22"/>
                <w:szCs w:val="22"/>
              </w:rPr>
            </w:pPr>
            <w:r w:rsidRPr="003800A0">
              <w:rPr>
                <w:sz w:val="22"/>
                <w:szCs w:val="22"/>
              </w:rPr>
              <w:t>har god forståelse for hvordan strømmende væsker i rørledninger oppfører seg</w:t>
            </w:r>
          </w:p>
          <w:p w14:paraId="02DF5C4F" w14:textId="77777777" w:rsidR="003800A0" w:rsidRPr="003800A0" w:rsidRDefault="003800A0" w:rsidP="00C8309A">
            <w:pPr>
              <w:pStyle w:val="Vanliginnrykk"/>
              <w:numPr>
                <w:ilvl w:val="0"/>
                <w:numId w:val="46"/>
              </w:numPr>
              <w:rPr>
                <w:sz w:val="22"/>
                <w:szCs w:val="22"/>
              </w:rPr>
            </w:pPr>
            <w:r w:rsidRPr="003800A0">
              <w:rPr>
                <w:sz w:val="22"/>
                <w:szCs w:val="22"/>
              </w:rPr>
              <w:t>skal forstå de grunnleggende lover innen strømningslæren</w:t>
            </w:r>
          </w:p>
          <w:p w14:paraId="4DE4EFBB" w14:textId="77777777" w:rsidR="003800A0" w:rsidRPr="003800A0" w:rsidRDefault="003800A0" w:rsidP="00C8309A">
            <w:pPr>
              <w:pStyle w:val="Vanliginnrykk"/>
              <w:numPr>
                <w:ilvl w:val="0"/>
                <w:numId w:val="46"/>
              </w:numPr>
              <w:rPr>
                <w:sz w:val="22"/>
                <w:szCs w:val="22"/>
              </w:rPr>
            </w:pPr>
            <w:r w:rsidRPr="003800A0">
              <w:rPr>
                <w:sz w:val="22"/>
                <w:szCs w:val="22"/>
              </w:rPr>
              <w:t>skal forstå hvordan energi overføres ved hjelp av væske</w:t>
            </w:r>
          </w:p>
          <w:p w14:paraId="62CDB924" w14:textId="77777777" w:rsidR="003800A0" w:rsidRPr="003800A0" w:rsidRDefault="003800A0" w:rsidP="00C8309A">
            <w:pPr>
              <w:pStyle w:val="Vanliginnrykk"/>
              <w:numPr>
                <w:ilvl w:val="0"/>
                <w:numId w:val="46"/>
              </w:numPr>
              <w:rPr>
                <w:sz w:val="22"/>
                <w:szCs w:val="22"/>
              </w:rPr>
            </w:pPr>
            <w:r w:rsidRPr="003800A0">
              <w:rPr>
                <w:sz w:val="22"/>
                <w:szCs w:val="22"/>
              </w:rPr>
              <w:t xml:space="preserve">skal kjenne godt til de ulike hydrauliske komponentene </w:t>
            </w:r>
          </w:p>
          <w:p w14:paraId="0944939E" w14:textId="77777777" w:rsidR="003800A0" w:rsidRPr="003800A0" w:rsidRDefault="003800A0" w:rsidP="00C8309A">
            <w:pPr>
              <w:pStyle w:val="Vanliginnrykk"/>
              <w:numPr>
                <w:ilvl w:val="0"/>
                <w:numId w:val="46"/>
              </w:numPr>
              <w:rPr>
                <w:sz w:val="22"/>
                <w:szCs w:val="22"/>
              </w:rPr>
            </w:pPr>
            <w:r w:rsidRPr="003800A0">
              <w:rPr>
                <w:sz w:val="22"/>
                <w:szCs w:val="22"/>
              </w:rPr>
              <w:t>skal ha en helhetsforståelse av et større hydraulisk system</w:t>
            </w:r>
          </w:p>
          <w:p w14:paraId="26DFB957" w14:textId="77777777" w:rsidR="003800A0" w:rsidRPr="003800A0" w:rsidRDefault="003800A0" w:rsidP="003800A0">
            <w:pPr>
              <w:pStyle w:val="Vanliginnrykk"/>
              <w:ind w:left="720" w:firstLine="0"/>
              <w:rPr>
                <w:sz w:val="22"/>
                <w:szCs w:val="22"/>
              </w:rPr>
            </w:pPr>
          </w:p>
          <w:p w14:paraId="6FD60722" w14:textId="77777777" w:rsidR="003800A0" w:rsidRPr="003800A0" w:rsidRDefault="003800A0" w:rsidP="003800A0">
            <w:pPr>
              <w:pStyle w:val="Vanliginnrykk"/>
              <w:rPr>
                <w:b/>
                <w:i/>
                <w:sz w:val="22"/>
                <w:szCs w:val="22"/>
              </w:rPr>
            </w:pPr>
            <w:r w:rsidRPr="003800A0">
              <w:rPr>
                <w:b/>
                <w:i/>
                <w:sz w:val="22"/>
                <w:szCs w:val="22"/>
              </w:rPr>
              <w:t>Ferdigheter:</w:t>
            </w:r>
          </w:p>
          <w:p w14:paraId="00DC9CF7" w14:textId="77777777" w:rsidR="003800A0" w:rsidRPr="003800A0" w:rsidRDefault="003800A0" w:rsidP="003800A0">
            <w:pPr>
              <w:pStyle w:val="Vanliginnrykk"/>
              <w:rPr>
                <w:sz w:val="22"/>
                <w:szCs w:val="22"/>
              </w:rPr>
            </w:pPr>
            <w:r w:rsidRPr="003800A0">
              <w:rPr>
                <w:sz w:val="22"/>
                <w:szCs w:val="22"/>
              </w:rPr>
              <w:t>Studenten</w:t>
            </w:r>
          </w:p>
          <w:p w14:paraId="2A7E5BB7" w14:textId="77777777" w:rsidR="003800A0" w:rsidRPr="003800A0" w:rsidRDefault="003800A0" w:rsidP="00C8309A">
            <w:pPr>
              <w:pStyle w:val="Vanliginnrykk"/>
              <w:numPr>
                <w:ilvl w:val="0"/>
                <w:numId w:val="48"/>
              </w:numPr>
              <w:rPr>
                <w:sz w:val="22"/>
                <w:szCs w:val="22"/>
              </w:rPr>
            </w:pPr>
            <w:r w:rsidRPr="003800A0">
              <w:rPr>
                <w:sz w:val="22"/>
                <w:szCs w:val="22"/>
              </w:rPr>
              <w:t>kan vurdere effekten av funksjonelle endringer på eksisterende produkter og på helt nye produkter</w:t>
            </w:r>
          </w:p>
          <w:p w14:paraId="4C9146DC" w14:textId="77777777" w:rsidR="003800A0" w:rsidRPr="003800A0" w:rsidRDefault="003800A0" w:rsidP="00C8309A">
            <w:pPr>
              <w:pStyle w:val="Vanliginnrykk"/>
              <w:numPr>
                <w:ilvl w:val="0"/>
                <w:numId w:val="48"/>
              </w:numPr>
              <w:rPr>
                <w:sz w:val="22"/>
                <w:szCs w:val="22"/>
              </w:rPr>
            </w:pPr>
            <w:r w:rsidRPr="003800A0">
              <w:rPr>
                <w:sz w:val="22"/>
                <w:szCs w:val="22"/>
              </w:rPr>
              <w:t>kan vurdere de markedsmessige implikasjoner av endrete og nye produkter og vite hvordan slik kompetanse kan erverves</w:t>
            </w:r>
          </w:p>
          <w:p w14:paraId="7C5840EB" w14:textId="77777777" w:rsidR="003800A0" w:rsidRPr="003800A0" w:rsidRDefault="003800A0" w:rsidP="00C8309A">
            <w:pPr>
              <w:pStyle w:val="Vanliginnrykk"/>
              <w:numPr>
                <w:ilvl w:val="0"/>
                <w:numId w:val="48"/>
              </w:numPr>
              <w:rPr>
                <w:sz w:val="22"/>
                <w:szCs w:val="22"/>
              </w:rPr>
            </w:pPr>
            <w:r w:rsidRPr="003800A0">
              <w:rPr>
                <w:sz w:val="22"/>
                <w:szCs w:val="22"/>
              </w:rPr>
              <w:t>skal kjenne til de ulike finansieringsmekanismer og -kilder som er aktuelle i et utviklingsprosjekt</w:t>
            </w:r>
          </w:p>
          <w:p w14:paraId="60BF7B8B" w14:textId="77777777" w:rsidR="003800A0" w:rsidRPr="003800A0" w:rsidRDefault="003800A0" w:rsidP="00C8309A">
            <w:pPr>
              <w:pStyle w:val="Vanliginnrykk"/>
              <w:numPr>
                <w:ilvl w:val="0"/>
                <w:numId w:val="48"/>
              </w:numPr>
              <w:rPr>
                <w:sz w:val="22"/>
                <w:szCs w:val="22"/>
              </w:rPr>
            </w:pPr>
            <w:r w:rsidRPr="003800A0">
              <w:rPr>
                <w:sz w:val="22"/>
                <w:szCs w:val="22"/>
              </w:rPr>
              <w:t>skal kunne planlegge et utviklingsprosjekts tids- og ressursbehov</w:t>
            </w:r>
          </w:p>
          <w:p w14:paraId="2CF36D39" w14:textId="77777777" w:rsidR="003800A0" w:rsidRPr="003800A0" w:rsidRDefault="003800A0" w:rsidP="00C8309A">
            <w:pPr>
              <w:pStyle w:val="Vanliginnrykk"/>
              <w:numPr>
                <w:ilvl w:val="0"/>
                <w:numId w:val="48"/>
              </w:numPr>
              <w:rPr>
                <w:sz w:val="22"/>
                <w:szCs w:val="22"/>
              </w:rPr>
            </w:pPr>
            <w:r w:rsidRPr="003800A0">
              <w:rPr>
                <w:sz w:val="22"/>
                <w:szCs w:val="22"/>
              </w:rPr>
              <w:t>skal kunne foreslå aktuelle markedsintroduksjons tiltak</w:t>
            </w:r>
          </w:p>
          <w:p w14:paraId="11B1E280" w14:textId="77777777" w:rsidR="003800A0" w:rsidRPr="003800A0" w:rsidRDefault="003800A0" w:rsidP="00C8309A">
            <w:pPr>
              <w:pStyle w:val="Vanliginnrykk"/>
              <w:numPr>
                <w:ilvl w:val="0"/>
                <w:numId w:val="48"/>
              </w:numPr>
              <w:rPr>
                <w:sz w:val="22"/>
                <w:szCs w:val="22"/>
              </w:rPr>
            </w:pPr>
            <w:r w:rsidRPr="003800A0">
              <w:rPr>
                <w:sz w:val="22"/>
                <w:szCs w:val="22"/>
              </w:rPr>
              <w:t>skal kunne sette opp forslag til en vedlikeholdsplan for en maskin eller et produksjonsutstyr</w:t>
            </w:r>
          </w:p>
          <w:p w14:paraId="704B0437" w14:textId="77777777" w:rsidR="003800A0" w:rsidRPr="003800A0" w:rsidRDefault="003800A0" w:rsidP="00C8309A">
            <w:pPr>
              <w:pStyle w:val="Vanliginnrykk"/>
              <w:numPr>
                <w:ilvl w:val="0"/>
                <w:numId w:val="48"/>
              </w:numPr>
              <w:rPr>
                <w:sz w:val="22"/>
                <w:szCs w:val="22"/>
              </w:rPr>
            </w:pPr>
            <w:r w:rsidRPr="003800A0">
              <w:rPr>
                <w:sz w:val="22"/>
                <w:szCs w:val="22"/>
              </w:rPr>
              <w:t>skal kunne fastsette ressursbehovet som vedlikeholdet medfører</w:t>
            </w:r>
          </w:p>
          <w:p w14:paraId="08EDA945" w14:textId="77777777" w:rsidR="003800A0" w:rsidRPr="003800A0" w:rsidRDefault="003800A0" w:rsidP="00C8309A">
            <w:pPr>
              <w:pStyle w:val="Vanliginnrykk"/>
              <w:numPr>
                <w:ilvl w:val="0"/>
                <w:numId w:val="48"/>
              </w:numPr>
              <w:rPr>
                <w:sz w:val="22"/>
                <w:szCs w:val="22"/>
              </w:rPr>
            </w:pPr>
            <w:r w:rsidRPr="003800A0">
              <w:rPr>
                <w:sz w:val="22"/>
                <w:szCs w:val="22"/>
              </w:rPr>
              <w:t>skal kunne angi risiko for valgte vedlikeholds strategier basert på enkel sannsynlighetsteori (statistiske analyser)</w:t>
            </w:r>
          </w:p>
          <w:p w14:paraId="20837623" w14:textId="77777777" w:rsidR="003800A0" w:rsidRPr="003800A0" w:rsidRDefault="003800A0" w:rsidP="00C8309A">
            <w:pPr>
              <w:pStyle w:val="Vanliginnrykk"/>
              <w:numPr>
                <w:ilvl w:val="0"/>
                <w:numId w:val="48"/>
              </w:numPr>
              <w:rPr>
                <w:sz w:val="22"/>
                <w:szCs w:val="22"/>
              </w:rPr>
            </w:pPr>
            <w:r w:rsidRPr="003800A0">
              <w:rPr>
                <w:sz w:val="22"/>
                <w:szCs w:val="22"/>
              </w:rPr>
              <w:t>skal kunne påvise «flaskehalser» i hydrauliske kretser som eventuelt kan utbedres</w:t>
            </w:r>
          </w:p>
          <w:p w14:paraId="6E57EDC9" w14:textId="77777777" w:rsidR="003800A0" w:rsidRPr="003800A0" w:rsidRDefault="003800A0" w:rsidP="00C8309A">
            <w:pPr>
              <w:pStyle w:val="Vanliginnrykk"/>
              <w:numPr>
                <w:ilvl w:val="0"/>
                <w:numId w:val="48"/>
              </w:numPr>
              <w:rPr>
                <w:sz w:val="22"/>
                <w:szCs w:val="22"/>
              </w:rPr>
            </w:pPr>
            <w:r w:rsidRPr="003800A0">
              <w:rPr>
                <w:sz w:val="22"/>
                <w:szCs w:val="22"/>
              </w:rPr>
              <w:t>skal kunne ta grep for å holde sikkerheten og forurensningsfaren innen akseptable verdier ved hydraulisk kraftoverføring</w:t>
            </w:r>
          </w:p>
          <w:p w14:paraId="3E4A2664" w14:textId="77777777" w:rsidR="003800A0" w:rsidRPr="003800A0" w:rsidRDefault="003800A0" w:rsidP="003800A0">
            <w:pPr>
              <w:pStyle w:val="Vanliginnrykk"/>
              <w:rPr>
                <w:sz w:val="22"/>
                <w:szCs w:val="22"/>
              </w:rPr>
            </w:pPr>
          </w:p>
          <w:p w14:paraId="3DAF933C" w14:textId="77777777" w:rsidR="003800A0" w:rsidRPr="003800A0" w:rsidRDefault="003800A0" w:rsidP="003800A0">
            <w:pPr>
              <w:pStyle w:val="Vanliginnrykk"/>
              <w:rPr>
                <w:b/>
                <w:i/>
                <w:sz w:val="22"/>
                <w:szCs w:val="22"/>
              </w:rPr>
            </w:pPr>
            <w:r w:rsidRPr="003800A0">
              <w:rPr>
                <w:b/>
                <w:i/>
                <w:sz w:val="22"/>
                <w:szCs w:val="22"/>
              </w:rPr>
              <w:t xml:space="preserve">Generell kompetanse </w:t>
            </w:r>
          </w:p>
          <w:p w14:paraId="13B03486" w14:textId="77777777" w:rsidR="003800A0" w:rsidRPr="003800A0" w:rsidRDefault="003800A0" w:rsidP="003800A0">
            <w:pPr>
              <w:pStyle w:val="Vanliginnrykk"/>
              <w:ind w:left="0" w:firstLine="0"/>
              <w:rPr>
                <w:sz w:val="22"/>
                <w:szCs w:val="22"/>
              </w:rPr>
            </w:pPr>
            <w:r w:rsidRPr="003800A0">
              <w:rPr>
                <w:sz w:val="22"/>
                <w:szCs w:val="22"/>
              </w:rPr>
              <w:t>Studenten</w:t>
            </w:r>
          </w:p>
          <w:p w14:paraId="69DBB658" w14:textId="77777777" w:rsidR="003800A0" w:rsidRPr="003800A0" w:rsidRDefault="003800A0" w:rsidP="00C8309A">
            <w:pPr>
              <w:pStyle w:val="Vanliginnrykk"/>
              <w:numPr>
                <w:ilvl w:val="0"/>
                <w:numId w:val="48"/>
              </w:numPr>
              <w:rPr>
                <w:sz w:val="22"/>
                <w:szCs w:val="22"/>
              </w:rPr>
            </w:pPr>
            <w:r w:rsidRPr="003800A0">
              <w:rPr>
                <w:sz w:val="22"/>
                <w:szCs w:val="22"/>
              </w:rPr>
              <w:t>skal kunne vurdere nytte- og lønnsomhetspotensialet i nye metoder, produkter eller tjenester som kan realiseres innen en kommersiell ramme</w:t>
            </w:r>
          </w:p>
          <w:p w14:paraId="2CEF3A9E" w14:textId="77777777" w:rsidR="003800A0" w:rsidRPr="003800A0" w:rsidRDefault="003800A0" w:rsidP="00C8309A">
            <w:pPr>
              <w:pStyle w:val="Vanliginnrykk"/>
              <w:numPr>
                <w:ilvl w:val="0"/>
                <w:numId w:val="48"/>
              </w:numPr>
              <w:rPr>
                <w:sz w:val="22"/>
                <w:szCs w:val="22"/>
              </w:rPr>
            </w:pPr>
            <w:r w:rsidRPr="003800A0">
              <w:rPr>
                <w:sz w:val="22"/>
                <w:szCs w:val="22"/>
              </w:rPr>
              <w:t>skal kunne planlegge og gjennomføre utviklingsprosjekter alene eller som deltaker i en gruppe i tråd med bransjemessige og generelle samfunnsmessige etiske normer og bestemmelser</w:t>
            </w:r>
          </w:p>
          <w:p w14:paraId="70A88168" w14:textId="77777777" w:rsidR="003800A0" w:rsidRPr="003800A0" w:rsidRDefault="003800A0" w:rsidP="00C8309A">
            <w:pPr>
              <w:pStyle w:val="Vanliginnrykk"/>
              <w:numPr>
                <w:ilvl w:val="0"/>
                <w:numId w:val="48"/>
              </w:numPr>
              <w:rPr>
                <w:sz w:val="22"/>
                <w:szCs w:val="22"/>
              </w:rPr>
            </w:pPr>
            <w:r w:rsidRPr="003800A0">
              <w:rPr>
                <w:sz w:val="22"/>
                <w:szCs w:val="22"/>
              </w:rPr>
              <w:t>skal kunne definere, planlegge, ressurs beregne og gjennomføre nødvendig vedlikehold av relativt komplekse produksjonssystemer</w:t>
            </w:r>
          </w:p>
          <w:p w14:paraId="0B7973F6" w14:textId="77777777" w:rsidR="003800A0" w:rsidRPr="003800A0" w:rsidRDefault="003800A0" w:rsidP="00C8309A">
            <w:pPr>
              <w:pStyle w:val="Vanliginnrykk"/>
              <w:numPr>
                <w:ilvl w:val="0"/>
                <w:numId w:val="48"/>
              </w:numPr>
              <w:rPr>
                <w:sz w:val="22"/>
                <w:szCs w:val="22"/>
              </w:rPr>
            </w:pPr>
            <w:r w:rsidRPr="003800A0">
              <w:rPr>
                <w:sz w:val="22"/>
                <w:szCs w:val="22"/>
              </w:rPr>
              <w:lastRenderedPageBreak/>
              <w:t>skal være i stand til å opprettholde produksjonssystemets effektivitet både med hensyn på sikkerhet, miljø og lønnsomhet</w:t>
            </w:r>
          </w:p>
          <w:p w14:paraId="4D625D89" w14:textId="77777777" w:rsidR="003800A0" w:rsidRPr="003800A0" w:rsidRDefault="003800A0" w:rsidP="00C8309A">
            <w:pPr>
              <w:pStyle w:val="Vanliginnrykk"/>
              <w:numPr>
                <w:ilvl w:val="0"/>
                <w:numId w:val="48"/>
              </w:numPr>
              <w:rPr>
                <w:sz w:val="22"/>
                <w:szCs w:val="22"/>
              </w:rPr>
            </w:pPr>
            <w:r w:rsidRPr="003800A0">
              <w:rPr>
                <w:sz w:val="22"/>
                <w:szCs w:val="22"/>
              </w:rPr>
              <w:t>skal kunne modifisere, vedlikeholde og opprettholde effektiviteten til et hydraulisk system innen akseptable grenser for forurensning og innen de absolutte rammer som gjelder når en behandler høye trykk og forflytning av store krefter</w:t>
            </w:r>
          </w:p>
          <w:p w14:paraId="51AB4150" w14:textId="77777777" w:rsidR="003800A0" w:rsidRPr="003800A0" w:rsidRDefault="003800A0" w:rsidP="00C8309A">
            <w:pPr>
              <w:pStyle w:val="Vanliginnrykk"/>
              <w:numPr>
                <w:ilvl w:val="0"/>
                <w:numId w:val="48"/>
              </w:numPr>
              <w:rPr>
                <w:sz w:val="22"/>
                <w:szCs w:val="22"/>
              </w:rPr>
            </w:pPr>
            <w:r w:rsidRPr="003800A0">
              <w:rPr>
                <w:sz w:val="22"/>
                <w:szCs w:val="22"/>
              </w:rPr>
              <w:t xml:space="preserve">I alle emnets temaer forutsettes det at studenten kan ta en initierende og ledende rolle hvor overføring av kunnskap til andre er utviklet    </w:t>
            </w:r>
          </w:p>
          <w:p w14:paraId="31F56D29" w14:textId="77777777" w:rsidR="006733AC" w:rsidRPr="00FA7B94" w:rsidRDefault="006733AC" w:rsidP="00C8309A">
            <w:pPr>
              <w:spacing w:before="60"/>
              <w:rPr>
                <w:sz w:val="22"/>
                <w:szCs w:val="22"/>
                <w:lang w:val="nb-NO"/>
              </w:rPr>
            </w:pPr>
          </w:p>
        </w:tc>
      </w:tr>
      <w:tr w:rsidR="006733AC" w:rsidRPr="00931A68" w14:paraId="4515C4DD"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7DB5DE15" w14:textId="77777777" w:rsidR="006733AC" w:rsidRPr="00931A68" w:rsidRDefault="006733AC" w:rsidP="00C8309A">
            <w:pPr>
              <w:spacing w:before="60" w:line="276" w:lineRule="auto"/>
              <w:rPr>
                <w:b/>
                <w:i/>
              </w:rPr>
            </w:pPr>
            <w:r>
              <w:rPr>
                <w:b/>
              </w:rPr>
              <w:lastRenderedPageBreak/>
              <w:t>Temainnhold</w:t>
            </w:r>
          </w:p>
        </w:tc>
      </w:tr>
      <w:tr w:rsidR="006733AC" w:rsidRPr="0067152E" w14:paraId="098C98C3"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6F2E283A" w14:textId="77777777" w:rsidR="00F64A7E" w:rsidRPr="00F64A7E" w:rsidRDefault="00F64A7E" w:rsidP="00F64A7E">
            <w:pPr>
              <w:spacing w:after="200" w:line="276" w:lineRule="auto"/>
              <w:rPr>
                <w:b/>
                <w:sz w:val="22"/>
                <w:szCs w:val="22"/>
              </w:rPr>
            </w:pPr>
            <w:r w:rsidRPr="00F64A7E">
              <w:rPr>
                <w:b/>
                <w:sz w:val="22"/>
                <w:szCs w:val="22"/>
              </w:rPr>
              <w:t>Nyskaping:</w:t>
            </w:r>
          </w:p>
          <w:p w14:paraId="58CA2005"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Skal kunne gjennomføre detaljert behovsspesifikasjon og markedsanalyse for et nytt produkt</w:t>
            </w:r>
          </w:p>
          <w:p w14:paraId="5D3B4FD5"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Skal kunne sette sammen og eventuelt lede et utviklingsteam ut fra begrunnete meninger om hva som kan lykkes</w:t>
            </w:r>
          </w:p>
          <w:p w14:paraId="47728D6C"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Skal beregne det aktuelle prosjektets ressursbehov og kjenne til relevante finansieringskilder og hvordan søknader dit utarbeides</w:t>
            </w:r>
          </w:p>
          <w:p w14:paraId="10A8496B"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Skal kunne skape forståelse og begeistring internt i bedriften for nytten av nyskaping og vekst</w:t>
            </w:r>
          </w:p>
          <w:p w14:paraId="231557E7"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Utarbeide relevante delrapporter</w:t>
            </w:r>
          </w:p>
          <w:p w14:paraId="04D9FE15"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Følge opp analyse av fremdrift og kunne rapportere med relevante elektroniske hjelpemidler til relevante interessenter</w:t>
            </w:r>
          </w:p>
          <w:p w14:paraId="39F511D8"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Kjenne til fordeler og ulemper med ulike former for patentering</w:t>
            </w:r>
          </w:p>
          <w:p w14:paraId="09BA5760" w14:textId="77777777" w:rsidR="00F64A7E" w:rsidRPr="00F64A7E" w:rsidRDefault="00F64A7E" w:rsidP="00F64A7E">
            <w:pPr>
              <w:spacing w:after="200" w:line="276" w:lineRule="auto"/>
              <w:rPr>
                <w:sz w:val="22"/>
                <w:szCs w:val="22"/>
              </w:rPr>
            </w:pPr>
            <w:r w:rsidRPr="00F64A7E">
              <w:rPr>
                <w:b/>
                <w:sz w:val="22"/>
                <w:szCs w:val="22"/>
              </w:rPr>
              <w:t xml:space="preserve">Vedlikehold: </w:t>
            </w:r>
          </w:p>
          <w:p w14:paraId="4CB6B16D"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Mål for vedlikeholdsarbeidet må kunne formuleres</w:t>
            </w:r>
          </w:p>
          <w:p w14:paraId="17C17B3E"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 xml:space="preserve">Kunne implementere og i praksis forklare og gjennomføre et vedlikeholdsprogram basert på korrigerende vedlikehold </w:t>
            </w:r>
          </w:p>
          <w:p w14:paraId="74A1A86D"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 xml:space="preserve">Kunne implementere og i praksis forklare og gjennomføre et vedlikeholdsprogram basert på periodisk vedlikehold </w:t>
            </w:r>
          </w:p>
          <w:p w14:paraId="78C7528F"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 xml:space="preserve">Kunne implementere og i praksis forklare og gjennomføre et vedlikeholdsprogram basert på tilstandsbasert vedlikehold </w:t>
            </w:r>
          </w:p>
          <w:p w14:paraId="11B7269F"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Kunne analysere fordeler og ulemper ved bedriftsinternt eget vedlikehold kontra utsetting av denne funksjonen til eksternt selskap</w:t>
            </w:r>
          </w:p>
          <w:p w14:paraId="3A51602D" w14:textId="77777777" w:rsidR="00F64A7E" w:rsidRPr="00F64A7E" w:rsidRDefault="00F64A7E" w:rsidP="00F64A7E">
            <w:pPr>
              <w:spacing w:before="60" w:line="276" w:lineRule="auto"/>
              <w:rPr>
                <w:b/>
                <w:sz w:val="22"/>
                <w:szCs w:val="22"/>
              </w:rPr>
            </w:pPr>
            <w:r w:rsidRPr="00F64A7E">
              <w:rPr>
                <w:sz w:val="22"/>
                <w:szCs w:val="22"/>
                <w:lang w:val="nb-NO"/>
              </w:rPr>
              <w:t xml:space="preserve"> </w:t>
            </w:r>
            <w:r w:rsidRPr="00F64A7E">
              <w:rPr>
                <w:b/>
                <w:sz w:val="22"/>
                <w:szCs w:val="22"/>
              </w:rPr>
              <w:t>Oljehydraulikk:</w:t>
            </w:r>
          </w:p>
          <w:p w14:paraId="5EE383F3"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Kunne viktige læresetninger i strømningslæren som lovene til m.a. Arkimedes, Pascal og Bernoulli</w:t>
            </w:r>
          </w:p>
          <w:p w14:paraId="5949E6CE"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 xml:space="preserve">Kunne avgjøre når det er fornuftig å benytte hydraulisk kraftoverføring fremfor andre teknologier, særlig sammenligning med elektrobaserte systemer </w:t>
            </w:r>
          </w:p>
          <w:p w14:paraId="03284B66" w14:textId="77777777" w:rsidR="00F64A7E" w:rsidRPr="00F64A7E"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Skal forstå de ulike hydrauliske komponenters virkemåte (pumper, motorer, ventiler etc.) og kunne foreslå endringer ut fra enten kostnads- eller effektivitetshensyn</w:t>
            </w:r>
          </w:p>
          <w:p w14:paraId="3BE1445F" w14:textId="77777777" w:rsidR="00F64A7E" w:rsidRPr="00F64A7E" w:rsidRDefault="00F64A7E" w:rsidP="00C8309A">
            <w:pPr>
              <w:pStyle w:val="Vanliginnrykk"/>
              <w:numPr>
                <w:ilvl w:val="0"/>
                <w:numId w:val="17"/>
              </w:numPr>
              <w:spacing w:before="60"/>
              <w:ind w:left="714" w:hanging="357"/>
              <w:rPr>
                <w:sz w:val="22"/>
                <w:szCs w:val="22"/>
              </w:rPr>
            </w:pPr>
            <w:r w:rsidRPr="00F64A7E">
              <w:rPr>
                <w:sz w:val="22"/>
                <w:szCs w:val="22"/>
              </w:rPr>
              <w:t xml:space="preserve">Kan finne feil ved et hydraulisk anlegg basert på fabrikantens manual, dvs. lokalisere komponent som må skiftes/repareres  </w:t>
            </w:r>
          </w:p>
          <w:p w14:paraId="4C08D2D2" w14:textId="77777777" w:rsidR="006733AC" w:rsidRPr="002C4C55" w:rsidRDefault="00F64A7E" w:rsidP="00C8309A">
            <w:pPr>
              <w:pStyle w:val="Listeavsnitt"/>
              <w:numPr>
                <w:ilvl w:val="0"/>
                <w:numId w:val="17"/>
              </w:numPr>
              <w:spacing w:before="60"/>
              <w:ind w:left="714" w:hanging="357"/>
              <w:rPr>
                <w:sz w:val="22"/>
                <w:szCs w:val="22"/>
                <w:lang w:eastAsia="en-US"/>
              </w:rPr>
            </w:pPr>
            <w:r w:rsidRPr="00F64A7E">
              <w:rPr>
                <w:sz w:val="22"/>
                <w:szCs w:val="22"/>
                <w:lang w:eastAsia="en-US"/>
              </w:rPr>
              <w:t>Skal kunne operere et hydraulisk system effektivt og ikke minst sikkert både med hensyn på egen og andres helse</w:t>
            </w:r>
          </w:p>
        </w:tc>
      </w:tr>
      <w:tr w:rsidR="006733AC" w:rsidRPr="00931A68" w14:paraId="63BDE2B4"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71CD157A" w14:textId="77777777" w:rsidR="006733AC" w:rsidRPr="00B8439B" w:rsidRDefault="006733AC" w:rsidP="00C8309A">
            <w:pPr>
              <w:spacing w:before="60" w:line="276" w:lineRule="auto"/>
              <w:rPr>
                <w:b/>
              </w:rPr>
            </w:pPr>
            <w:r>
              <w:rPr>
                <w:b/>
              </w:rPr>
              <w:t>Undervisningsformer</w:t>
            </w:r>
          </w:p>
        </w:tc>
      </w:tr>
      <w:tr w:rsidR="006733AC" w:rsidRPr="003C4545" w14:paraId="1311347E"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06AEF720" w14:textId="77777777" w:rsidR="00302E03" w:rsidRPr="00302E03" w:rsidRDefault="00302E03" w:rsidP="00C8309A">
            <w:pPr>
              <w:pStyle w:val="Listeavsnitt"/>
              <w:numPr>
                <w:ilvl w:val="0"/>
                <w:numId w:val="49"/>
              </w:numPr>
              <w:ind w:left="714" w:hanging="357"/>
              <w:rPr>
                <w:sz w:val="22"/>
                <w:szCs w:val="22"/>
                <w:lang w:eastAsia="en-US"/>
              </w:rPr>
            </w:pPr>
            <w:r w:rsidRPr="00302E03">
              <w:rPr>
                <w:sz w:val="22"/>
                <w:szCs w:val="22"/>
                <w:lang w:eastAsia="en-US"/>
              </w:rPr>
              <w:t>Klasseromsundervisning</w:t>
            </w:r>
          </w:p>
          <w:p w14:paraId="014B310A" w14:textId="77777777" w:rsidR="00302E03" w:rsidRPr="00302E03" w:rsidRDefault="00302E03" w:rsidP="00C8309A">
            <w:pPr>
              <w:pStyle w:val="Listeavsnitt"/>
              <w:numPr>
                <w:ilvl w:val="0"/>
                <w:numId w:val="49"/>
              </w:numPr>
              <w:ind w:left="714" w:hanging="357"/>
              <w:rPr>
                <w:sz w:val="22"/>
                <w:szCs w:val="22"/>
                <w:lang w:eastAsia="en-US"/>
              </w:rPr>
            </w:pPr>
            <w:r w:rsidRPr="00302E03">
              <w:rPr>
                <w:sz w:val="22"/>
                <w:szCs w:val="22"/>
                <w:lang w:eastAsia="en-US"/>
              </w:rPr>
              <w:t>Gruppearbeid</w:t>
            </w:r>
          </w:p>
          <w:p w14:paraId="3CA4F8C4" w14:textId="77777777" w:rsidR="00302E03" w:rsidRDefault="00302E03" w:rsidP="00C8309A">
            <w:pPr>
              <w:pStyle w:val="Listeavsnitt"/>
              <w:numPr>
                <w:ilvl w:val="0"/>
                <w:numId w:val="49"/>
              </w:numPr>
              <w:ind w:left="714" w:hanging="357"/>
              <w:rPr>
                <w:sz w:val="22"/>
                <w:szCs w:val="22"/>
                <w:lang w:eastAsia="en-US"/>
              </w:rPr>
            </w:pPr>
            <w:r w:rsidRPr="00302E03">
              <w:rPr>
                <w:sz w:val="22"/>
                <w:szCs w:val="22"/>
                <w:lang w:eastAsia="en-US"/>
              </w:rPr>
              <w:t>Bedriftsbesøk</w:t>
            </w:r>
          </w:p>
          <w:p w14:paraId="1FE85085" w14:textId="77777777" w:rsidR="00302E03" w:rsidRPr="00302E03" w:rsidRDefault="00302E03" w:rsidP="00C8309A">
            <w:pPr>
              <w:pStyle w:val="Listeavsnitt"/>
              <w:numPr>
                <w:ilvl w:val="0"/>
                <w:numId w:val="49"/>
              </w:numPr>
              <w:ind w:left="714" w:hanging="357"/>
              <w:rPr>
                <w:sz w:val="22"/>
                <w:szCs w:val="22"/>
                <w:lang w:eastAsia="en-US"/>
              </w:rPr>
            </w:pPr>
            <w:r w:rsidRPr="00302E03">
              <w:rPr>
                <w:sz w:val="22"/>
                <w:szCs w:val="22"/>
                <w:lang w:eastAsia="en-US"/>
              </w:rPr>
              <w:t>Individuelt prosjektarbeid</w:t>
            </w:r>
          </w:p>
          <w:p w14:paraId="2E65D10A" w14:textId="77777777" w:rsidR="006733AC" w:rsidRPr="0053656B" w:rsidRDefault="006733AC" w:rsidP="00302E03">
            <w:pPr>
              <w:pStyle w:val="Listeavsnitt"/>
              <w:ind w:left="714"/>
              <w:rPr>
                <w:b/>
                <w:color w:val="FF0000"/>
                <w:lang w:eastAsia="en-US"/>
              </w:rPr>
            </w:pPr>
          </w:p>
        </w:tc>
      </w:tr>
      <w:tr w:rsidR="006733AC" w:rsidRPr="00931A68" w14:paraId="1EAFF11F"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161780AC" w14:textId="77777777" w:rsidR="006733AC" w:rsidRDefault="006733AC" w:rsidP="00C8309A">
            <w:pPr>
              <w:spacing w:before="60" w:line="276" w:lineRule="auto"/>
              <w:rPr>
                <w:b/>
              </w:rPr>
            </w:pPr>
            <w:r>
              <w:rPr>
                <w:b/>
              </w:rPr>
              <w:t>Læremidler</w:t>
            </w:r>
          </w:p>
        </w:tc>
      </w:tr>
      <w:tr w:rsidR="006733AC" w:rsidRPr="003A2FEC" w14:paraId="5EBC576D"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tbl>
            <w:tblPr>
              <w:tblW w:w="14964" w:type="dxa"/>
              <w:tblLayout w:type="fixed"/>
              <w:tblCellMar>
                <w:left w:w="0" w:type="dxa"/>
                <w:right w:w="0" w:type="dxa"/>
              </w:tblCellMar>
              <w:tblLook w:val="04A0" w:firstRow="1" w:lastRow="0" w:firstColumn="1" w:lastColumn="0" w:noHBand="0" w:noVBand="1"/>
            </w:tblPr>
            <w:tblGrid>
              <w:gridCol w:w="3969"/>
              <w:gridCol w:w="1418"/>
              <w:gridCol w:w="8243"/>
              <w:gridCol w:w="1334"/>
            </w:tblGrid>
            <w:tr w:rsidR="00302E03" w:rsidRPr="00302E03" w14:paraId="372E14FE" w14:textId="77777777" w:rsidTr="00580DC9">
              <w:trPr>
                <w:trHeight w:val="255"/>
              </w:trPr>
              <w:tc>
                <w:tcPr>
                  <w:tcW w:w="3969" w:type="dxa"/>
                  <w:tcBorders>
                    <w:top w:val="nil"/>
                    <w:left w:val="nil"/>
                    <w:bottom w:val="single" w:sz="4" w:space="0" w:color="auto"/>
                    <w:right w:val="single" w:sz="4" w:space="0" w:color="auto"/>
                  </w:tcBorders>
                  <w:noWrap/>
                  <w:vAlign w:val="bottom"/>
                  <w:hideMark/>
                </w:tcPr>
                <w:p w14:paraId="5EC1F34C" w14:textId="77777777" w:rsidR="00302E03" w:rsidRPr="00F424DE" w:rsidRDefault="00F424DE" w:rsidP="00C8309A">
                  <w:pPr>
                    <w:rPr>
                      <w:color w:val="000000"/>
                      <w:sz w:val="22"/>
                      <w:szCs w:val="22"/>
                      <w:lang w:val="nb-NO"/>
                    </w:rPr>
                  </w:pPr>
                  <w:r w:rsidRPr="00F424DE">
                    <w:rPr>
                      <w:color w:val="000000"/>
                      <w:sz w:val="22"/>
                      <w:szCs w:val="22"/>
                      <w:lang w:val="nb-NO"/>
                    </w:rPr>
                    <w:lastRenderedPageBreak/>
                    <w:t xml:space="preserve">Fra grunder til vekstselskap på 1-2-3 </w:t>
                  </w:r>
                  <w:r w:rsidR="00302E03" w:rsidRPr="00F424DE">
                    <w:rPr>
                      <w:color w:val="000000"/>
                      <w:sz w:val="22"/>
                      <w:szCs w:val="22"/>
                      <w:lang w:val="nb-NO"/>
                    </w:rPr>
                    <w:t xml:space="preserve"> </w:t>
                  </w:r>
                </w:p>
              </w:tc>
              <w:tc>
                <w:tcPr>
                  <w:tcW w:w="1418" w:type="dxa"/>
                  <w:tcBorders>
                    <w:top w:val="nil"/>
                    <w:left w:val="nil"/>
                    <w:bottom w:val="single" w:sz="4" w:space="0" w:color="auto"/>
                    <w:right w:val="single" w:sz="4" w:space="0" w:color="auto"/>
                  </w:tcBorders>
                  <w:noWrap/>
                  <w:vAlign w:val="bottom"/>
                  <w:hideMark/>
                </w:tcPr>
                <w:p w14:paraId="519F9DEC" w14:textId="77777777" w:rsidR="00302E03" w:rsidRPr="00302E03" w:rsidRDefault="00F424DE" w:rsidP="00C8309A">
                  <w:pPr>
                    <w:rPr>
                      <w:color w:val="000000"/>
                      <w:sz w:val="22"/>
                      <w:szCs w:val="22"/>
                    </w:rPr>
                  </w:pPr>
                  <w:r w:rsidRPr="00F424DE">
                    <w:rPr>
                      <w:color w:val="000000"/>
                      <w:sz w:val="22"/>
                      <w:szCs w:val="22"/>
                    </w:rPr>
                    <w:t>Håvard K. Bjor</w:t>
                  </w:r>
                </w:p>
              </w:tc>
              <w:tc>
                <w:tcPr>
                  <w:tcW w:w="9577" w:type="dxa"/>
                  <w:gridSpan w:val="2"/>
                  <w:tcBorders>
                    <w:top w:val="nil"/>
                    <w:left w:val="nil"/>
                    <w:bottom w:val="single" w:sz="4" w:space="0" w:color="auto"/>
                    <w:right w:val="single" w:sz="4" w:space="0" w:color="auto"/>
                  </w:tcBorders>
                  <w:noWrap/>
                  <w:vAlign w:val="bottom"/>
                  <w:hideMark/>
                </w:tcPr>
                <w:p w14:paraId="737A557A" w14:textId="77777777" w:rsidR="00302E03" w:rsidRPr="00302E03" w:rsidRDefault="00F424DE" w:rsidP="00C8309A">
                  <w:pPr>
                    <w:rPr>
                      <w:color w:val="000000"/>
                      <w:sz w:val="22"/>
                      <w:szCs w:val="22"/>
                    </w:rPr>
                  </w:pPr>
                  <w:r w:rsidRPr="00F424DE">
                    <w:rPr>
                      <w:color w:val="000000"/>
                      <w:sz w:val="22"/>
                      <w:szCs w:val="22"/>
                    </w:rPr>
                    <w:t>Hegnar Media as</w:t>
                  </w:r>
                  <w:r w:rsidR="00580DC9">
                    <w:rPr>
                      <w:color w:val="000000"/>
                      <w:sz w:val="22"/>
                      <w:szCs w:val="22"/>
                    </w:rPr>
                    <w:t xml:space="preserve"> </w:t>
                  </w:r>
                  <w:r w:rsidR="00580DC9" w:rsidRPr="00580DC9">
                    <w:rPr>
                      <w:color w:val="000000"/>
                      <w:sz w:val="22"/>
                      <w:szCs w:val="22"/>
                    </w:rPr>
                    <w:t xml:space="preserve">ISBN 978-82-7146-281-9  </w:t>
                  </w:r>
                </w:p>
              </w:tc>
            </w:tr>
            <w:tr w:rsidR="00302E03" w:rsidRPr="00302E03" w14:paraId="7653AA16" w14:textId="77777777" w:rsidTr="00F424DE">
              <w:trPr>
                <w:gridAfter w:val="1"/>
                <w:wAfter w:w="1334" w:type="dxa"/>
                <w:trHeight w:val="255"/>
              </w:trPr>
              <w:tc>
                <w:tcPr>
                  <w:tcW w:w="3969" w:type="dxa"/>
                  <w:tcBorders>
                    <w:top w:val="nil"/>
                    <w:left w:val="nil"/>
                    <w:bottom w:val="nil"/>
                    <w:right w:val="single" w:sz="4" w:space="0" w:color="auto"/>
                  </w:tcBorders>
                  <w:noWrap/>
                </w:tcPr>
                <w:p w14:paraId="7DE82EDC" w14:textId="77777777" w:rsidR="00302E03" w:rsidRPr="00302E03" w:rsidRDefault="00302E03" w:rsidP="00C8309A">
                  <w:pPr>
                    <w:rPr>
                      <w:color w:val="000000"/>
                      <w:sz w:val="22"/>
                      <w:szCs w:val="22"/>
                      <w:lang w:val="nb-NO"/>
                    </w:rPr>
                  </w:pPr>
                  <w:r w:rsidRPr="00302E03">
                    <w:rPr>
                      <w:color w:val="000000"/>
                      <w:sz w:val="22"/>
                      <w:szCs w:val="22"/>
                      <w:lang w:val="nb-NO"/>
                    </w:rPr>
                    <w:t>Kompendium i form av lysark utarbeidet/satt sammen av foreleser (Vedlikehold)</w:t>
                  </w:r>
                </w:p>
                <w:p w14:paraId="4F5A9EEA" w14:textId="77777777" w:rsidR="00302E03" w:rsidRPr="00302E03" w:rsidRDefault="00302E03" w:rsidP="00C8309A">
                  <w:pPr>
                    <w:rPr>
                      <w:color w:val="000000"/>
                      <w:sz w:val="22"/>
                      <w:szCs w:val="22"/>
                      <w:lang w:val="nb-NO"/>
                    </w:rPr>
                  </w:pPr>
                </w:p>
                <w:p w14:paraId="628F4D8C" w14:textId="77777777" w:rsidR="00302E03" w:rsidRPr="00302E03" w:rsidRDefault="00302E03" w:rsidP="00C8309A">
                  <w:pPr>
                    <w:rPr>
                      <w:color w:val="000000"/>
                      <w:sz w:val="22"/>
                      <w:szCs w:val="22"/>
                    </w:rPr>
                  </w:pPr>
                  <w:r w:rsidRPr="00302E03">
                    <w:rPr>
                      <w:color w:val="000000"/>
                      <w:sz w:val="22"/>
                      <w:szCs w:val="22"/>
                    </w:rPr>
                    <w:t>Hydraulikk</w:t>
                  </w:r>
                </w:p>
              </w:tc>
              <w:tc>
                <w:tcPr>
                  <w:tcW w:w="9661" w:type="dxa"/>
                  <w:gridSpan w:val="2"/>
                  <w:tcBorders>
                    <w:top w:val="nil"/>
                    <w:left w:val="nil"/>
                    <w:bottom w:val="nil"/>
                    <w:right w:val="single" w:sz="4" w:space="0" w:color="auto"/>
                  </w:tcBorders>
                  <w:noWrap/>
                </w:tcPr>
                <w:p w14:paraId="2E9EEC32" w14:textId="77777777" w:rsidR="00302E03" w:rsidRPr="00302E03" w:rsidRDefault="00302E03" w:rsidP="00C8309A">
                  <w:pPr>
                    <w:rPr>
                      <w:color w:val="000000"/>
                      <w:sz w:val="22"/>
                      <w:szCs w:val="22"/>
                    </w:rPr>
                  </w:pPr>
                </w:p>
                <w:p w14:paraId="21D80911" w14:textId="77777777" w:rsidR="00302E03" w:rsidRPr="00302E03" w:rsidRDefault="00302E03" w:rsidP="00C8309A">
                  <w:pPr>
                    <w:rPr>
                      <w:color w:val="000000"/>
                      <w:sz w:val="22"/>
                      <w:szCs w:val="22"/>
                    </w:rPr>
                  </w:pPr>
                </w:p>
                <w:p w14:paraId="77E08EEA" w14:textId="77777777" w:rsidR="00302E03" w:rsidRPr="00302E03" w:rsidRDefault="00302E03" w:rsidP="00C8309A">
                  <w:pPr>
                    <w:rPr>
                      <w:color w:val="000000"/>
                      <w:sz w:val="22"/>
                      <w:szCs w:val="22"/>
                    </w:rPr>
                  </w:pPr>
                </w:p>
                <w:p w14:paraId="7CD79A9E" w14:textId="77777777" w:rsidR="00302E03" w:rsidRPr="00302E03" w:rsidRDefault="00302E03" w:rsidP="00C8309A">
                  <w:pPr>
                    <w:rPr>
                      <w:color w:val="000000"/>
                      <w:sz w:val="22"/>
                      <w:szCs w:val="22"/>
                    </w:rPr>
                  </w:pPr>
                  <w:r w:rsidRPr="00302E03">
                    <w:rPr>
                      <w:color w:val="000000"/>
                      <w:sz w:val="22"/>
                      <w:szCs w:val="22"/>
                    </w:rPr>
                    <w:t xml:space="preserve">                                  NKI-forlaget</w:t>
                  </w:r>
                </w:p>
              </w:tc>
            </w:tr>
          </w:tbl>
          <w:p w14:paraId="02B11697" w14:textId="77777777" w:rsidR="006733AC" w:rsidRPr="00A506EE" w:rsidRDefault="006733AC" w:rsidP="00C8309A">
            <w:pPr>
              <w:spacing w:before="60" w:line="276" w:lineRule="auto"/>
              <w:rPr>
                <w:color w:val="000000"/>
                <w:sz w:val="22"/>
                <w:szCs w:val="22"/>
                <w:lang w:val="nb-NO"/>
              </w:rPr>
            </w:pPr>
          </w:p>
        </w:tc>
      </w:tr>
      <w:tr w:rsidR="006733AC" w:rsidRPr="0067152E" w14:paraId="21992A2F"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7A72CFC1" w14:textId="77777777" w:rsidR="006733AC" w:rsidRPr="003A2FEC" w:rsidRDefault="006733AC" w:rsidP="00C8309A">
            <w:pPr>
              <w:spacing w:before="60" w:line="276" w:lineRule="auto"/>
              <w:rPr>
                <w:b/>
                <w:lang w:val="nb-NO"/>
              </w:rPr>
            </w:pPr>
            <w:r w:rsidRPr="003A2FEC">
              <w:rPr>
                <w:b/>
                <w:lang w:val="nb-NO"/>
              </w:rPr>
              <w:t>Arbeidskrav, eksamens -og vurderingsformer i emnet</w:t>
            </w:r>
          </w:p>
        </w:tc>
      </w:tr>
      <w:tr w:rsidR="006733AC" w:rsidRPr="0067152E" w14:paraId="04DE72F1"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0BF40559" w14:textId="77777777" w:rsidR="006733AC" w:rsidRPr="003A2FEC" w:rsidRDefault="006733AC" w:rsidP="00C8309A">
            <w:pPr>
              <w:rPr>
                <w:b/>
                <w:iCs/>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078"/>
            </w:tblGrid>
            <w:tr w:rsidR="00302E03" w:rsidRPr="0067152E" w14:paraId="15AA7356"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2B7DEA9F" w14:textId="77777777" w:rsidR="00302E03" w:rsidRPr="00C8309A" w:rsidRDefault="00302E03" w:rsidP="00C8309A">
                  <w:pPr>
                    <w:rPr>
                      <w:b/>
                      <w:i/>
                      <w:iCs/>
                      <w:sz w:val="22"/>
                      <w:szCs w:val="22"/>
                      <w:lang w:val="nb-NO"/>
                    </w:rPr>
                  </w:pPr>
                  <w:r w:rsidRPr="00C8309A">
                    <w:rPr>
                      <w:b/>
                      <w:i/>
                      <w:iCs/>
                      <w:sz w:val="22"/>
                      <w:szCs w:val="22"/>
                      <w:lang w:val="nb-NO"/>
                    </w:rPr>
                    <w:t>Arbeidskrav</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189E8D96" w14:textId="77777777" w:rsidR="00302E03" w:rsidRPr="00C8309A" w:rsidRDefault="00302E03" w:rsidP="00C8309A">
                  <w:pPr>
                    <w:rPr>
                      <w:b/>
                      <w:i/>
                      <w:iCs/>
                      <w:sz w:val="22"/>
                      <w:szCs w:val="22"/>
                      <w:lang w:val="nb-NO"/>
                    </w:rPr>
                  </w:pPr>
                  <w:r w:rsidRPr="00C8309A">
                    <w:rPr>
                      <w:b/>
                      <w:i/>
                      <w:iCs/>
                      <w:sz w:val="22"/>
                      <w:szCs w:val="22"/>
                      <w:lang w:val="nb-NO"/>
                    </w:rPr>
                    <w:t>Vurderingsform</w:t>
                  </w:r>
                </w:p>
              </w:tc>
            </w:tr>
            <w:tr w:rsidR="00302E03" w:rsidRPr="0067152E" w14:paraId="018AAFE8"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4717546D" w14:textId="58D2360C" w:rsidR="00302E03" w:rsidRPr="00C8309A" w:rsidRDefault="00302E03" w:rsidP="00C8309A">
                  <w:pPr>
                    <w:rPr>
                      <w:i/>
                      <w:iCs/>
                      <w:sz w:val="22"/>
                      <w:szCs w:val="22"/>
                      <w:lang w:val="nb-NO"/>
                    </w:rPr>
                  </w:pPr>
                  <w:r w:rsidRPr="00C8309A">
                    <w:rPr>
                      <w:i/>
                      <w:iCs/>
                      <w:sz w:val="22"/>
                      <w:szCs w:val="22"/>
                      <w:lang w:val="nb-NO"/>
                    </w:rPr>
                    <w:t xml:space="preserve">Prøve </w:t>
                  </w:r>
                  <w:r w:rsidR="008D4460">
                    <w:rPr>
                      <w:i/>
                      <w:iCs/>
                      <w:sz w:val="22"/>
                      <w:szCs w:val="22"/>
                      <w:lang w:val="nb-NO"/>
                    </w:rPr>
                    <w:t>3</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650EBD8D" w14:textId="77777777" w:rsidR="00302E03" w:rsidRPr="00C8309A" w:rsidRDefault="00302E03" w:rsidP="00C8309A">
                  <w:pPr>
                    <w:rPr>
                      <w:i/>
                      <w:iCs/>
                      <w:sz w:val="22"/>
                      <w:szCs w:val="22"/>
                      <w:lang w:val="nb-NO"/>
                    </w:rPr>
                  </w:pPr>
                  <w:r w:rsidRPr="00C8309A">
                    <w:rPr>
                      <w:i/>
                      <w:iCs/>
                      <w:sz w:val="22"/>
                      <w:szCs w:val="22"/>
                      <w:lang w:val="nb-NO"/>
                    </w:rPr>
                    <w:t>Karakter A - F</w:t>
                  </w:r>
                </w:p>
              </w:tc>
            </w:tr>
            <w:tr w:rsidR="00302E03" w:rsidRPr="0067152E" w14:paraId="30587B6A"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408AF70D" w14:textId="77777777" w:rsidR="00302E03" w:rsidRPr="00C8309A" w:rsidRDefault="00302E03" w:rsidP="00C8309A">
                  <w:pPr>
                    <w:rPr>
                      <w:i/>
                      <w:iCs/>
                      <w:sz w:val="22"/>
                      <w:szCs w:val="22"/>
                      <w:lang w:val="nb-NO"/>
                    </w:rPr>
                  </w:pPr>
                  <w:r w:rsidRPr="00C8309A">
                    <w:rPr>
                      <w:i/>
                      <w:iCs/>
                      <w:sz w:val="22"/>
                      <w:szCs w:val="22"/>
                      <w:lang w:val="nb-NO"/>
                    </w:rPr>
                    <w:t>Innlevering 1</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2E34882A" w14:textId="77777777" w:rsidR="00302E03" w:rsidRPr="00C8309A" w:rsidRDefault="00302E03" w:rsidP="00C8309A">
                  <w:pPr>
                    <w:rPr>
                      <w:i/>
                      <w:iCs/>
                      <w:sz w:val="22"/>
                      <w:szCs w:val="22"/>
                      <w:lang w:val="nb-NO"/>
                    </w:rPr>
                  </w:pPr>
                  <w:r w:rsidRPr="00C8309A">
                    <w:rPr>
                      <w:i/>
                      <w:iCs/>
                      <w:sz w:val="22"/>
                      <w:szCs w:val="22"/>
                      <w:lang w:val="nb-NO"/>
                    </w:rPr>
                    <w:t>Godkjent/ikke godkjent</w:t>
                  </w:r>
                </w:p>
              </w:tc>
            </w:tr>
            <w:tr w:rsidR="00302E03" w:rsidRPr="0067152E" w14:paraId="425491C3"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7FCB0D9A" w14:textId="77777777" w:rsidR="00302E03" w:rsidRPr="00C8309A" w:rsidRDefault="00302E03" w:rsidP="00C8309A">
                  <w:pPr>
                    <w:rPr>
                      <w:i/>
                      <w:iCs/>
                      <w:sz w:val="22"/>
                      <w:szCs w:val="22"/>
                      <w:lang w:val="nb-NO"/>
                    </w:rPr>
                  </w:pPr>
                  <w:r w:rsidRPr="00C8309A">
                    <w:rPr>
                      <w:i/>
                      <w:iCs/>
                      <w:sz w:val="22"/>
                      <w:szCs w:val="22"/>
                      <w:lang w:val="nb-NO"/>
                    </w:rPr>
                    <w:t>Avsluttende emneprøve</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2BD5C0DC" w14:textId="77777777" w:rsidR="00302E03" w:rsidRPr="00C8309A" w:rsidRDefault="00302E03" w:rsidP="00C8309A">
                  <w:pPr>
                    <w:rPr>
                      <w:i/>
                      <w:iCs/>
                      <w:sz w:val="22"/>
                      <w:szCs w:val="22"/>
                      <w:lang w:val="nb-NO"/>
                    </w:rPr>
                  </w:pPr>
                  <w:r w:rsidRPr="00C8309A">
                    <w:rPr>
                      <w:i/>
                      <w:iCs/>
                      <w:sz w:val="22"/>
                      <w:szCs w:val="22"/>
                      <w:lang w:val="nb-NO"/>
                    </w:rPr>
                    <w:t>Karakter A – F</w:t>
                  </w:r>
                </w:p>
              </w:tc>
            </w:tr>
            <w:tr w:rsidR="00302E03" w:rsidRPr="0067152E" w14:paraId="7B6D6C68" w14:textId="77777777" w:rsidTr="00C8309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4168B783" w14:textId="77777777" w:rsidR="00302E03" w:rsidRPr="00C8309A" w:rsidRDefault="00302E03" w:rsidP="00C8309A">
                  <w:pPr>
                    <w:rPr>
                      <w:i/>
                      <w:iCs/>
                      <w:sz w:val="22"/>
                      <w:szCs w:val="22"/>
                      <w:lang w:val="nb-NO"/>
                    </w:rPr>
                  </w:pPr>
                  <w:r w:rsidRPr="00C8309A">
                    <w:rPr>
                      <w:i/>
                      <w:iCs/>
                      <w:sz w:val="22"/>
                      <w:szCs w:val="22"/>
                      <w:lang w:val="nb-NO"/>
                    </w:rPr>
                    <w:t>Avsluttende refleksjonsnotat</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6954F5FA" w14:textId="77777777" w:rsidR="00302E03" w:rsidRPr="00C8309A" w:rsidRDefault="00302E03" w:rsidP="00C8309A">
                  <w:pPr>
                    <w:rPr>
                      <w:i/>
                      <w:iCs/>
                      <w:sz w:val="22"/>
                      <w:szCs w:val="22"/>
                      <w:lang w:val="nb-NO"/>
                    </w:rPr>
                  </w:pPr>
                  <w:r w:rsidRPr="00C8309A">
                    <w:rPr>
                      <w:i/>
                      <w:iCs/>
                      <w:sz w:val="22"/>
                      <w:szCs w:val="22"/>
                      <w:lang w:val="nb-NO"/>
                    </w:rPr>
                    <w:t>Godkjent/Ikke godkjent</w:t>
                  </w:r>
                </w:p>
              </w:tc>
            </w:tr>
          </w:tbl>
          <w:p w14:paraId="2FE4C3E6" w14:textId="77777777" w:rsidR="006733AC" w:rsidRDefault="006733AC" w:rsidP="00C8309A">
            <w:pPr>
              <w:rPr>
                <w:i/>
                <w:iCs/>
                <w:sz w:val="22"/>
                <w:szCs w:val="22"/>
                <w:lang w:val="nb-NO"/>
              </w:rPr>
            </w:pPr>
          </w:p>
          <w:p w14:paraId="763C1A9B" w14:textId="77777777" w:rsidR="006733AC" w:rsidRPr="00AD5DCE" w:rsidRDefault="006733AC" w:rsidP="00C8309A">
            <w:pPr>
              <w:rPr>
                <w:i/>
                <w:iCs/>
                <w:sz w:val="22"/>
                <w:szCs w:val="22"/>
                <w:lang w:val="nb-NO"/>
              </w:rPr>
            </w:pPr>
            <w:r w:rsidRPr="00AD5DCE">
              <w:rPr>
                <w:i/>
                <w:iCs/>
                <w:sz w:val="22"/>
                <w:szCs w:val="22"/>
                <w:lang w:val="nb-NO"/>
              </w:rPr>
              <w:t>Øvingsoppgaver (uten formell vurdering) underveis er ikke tatt med i listen over arbeidskrav.</w:t>
            </w:r>
          </w:p>
          <w:p w14:paraId="7AD59428" w14:textId="77777777" w:rsidR="006733AC" w:rsidRPr="00AD5DCE" w:rsidRDefault="006733AC" w:rsidP="00C8309A">
            <w:pPr>
              <w:rPr>
                <w:iCs/>
                <w:sz w:val="22"/>
                <w:szCs w:val="22"/>
                <w:lang w:val="nb-NO"/>
              </w:rPr>
            </w:pPr>
          </w:p>
          <w:p w14:paraId="6EA1B971" w14:textId="77777777" w:rsidR="006733AC" w:rsidRPr="00A37D63" w:rsidRDefault="006733AC" w:rsidP="00C8309A">
            <w:pPr>
              <w:rPr>
                <w:i/>
                <w:iCs/>
                <w:sz w:val="22"/>
                <w:szCs w:val="22"/>
                <w:lang w:val="nb-NO"/>
              </w:rPr>
            </w:pPr>
            <w:r w:rsidRPr="00A37D63">
              <w:rPr>
                <w:b/>
                <w:i/>
                <w:iCs/>
                <w:sz w:val="22"/>
                <w:szCs w:val="22"/>
                <w:lang w:val="nb-NO"/>
              </w:rPr>
              <w:t>V</w:t>
            </w:r>
            <w:r>
              <w:rPr>
                <w:b/>
                <w:i/>
                <w:iCs/>
                <w:sz w:val="22"/>
                <w:szCs w:val="22"/>
                <w:lang w:val="nb-NO"/>
              </w:rPr>
              <w:t>urdering</w:t>
            </w:r>
            <w:r w:rsidRPr="00A37D63">
              <w:rPr>
                <w:i/>
                <w:iCs/>
                <w:sz w:val="22"/>
                <w:szCs w:val="22"/>
                <w:lang w:val="nb-NO"/>
              </w:rPr>
              <w:t>:</w:t>
            </w:r>
          </w:p>
          <w:p w14:paraId="4D540814" w14:textId="77777777" w:rsidR="006733AC" w:rsidRPr="00A37D63" w:rsidRDefault="006733AC" w:rsidP="00C8309A">
            <w:pPr>
              <w:rPr>
                <w:iCs/>
                <w:sz w:val="22"/>
                <w:szCs w:val="22"/>
                <w:lang w:val="nb-NO"/>
              </w:rPr>
            </w:pPr>
            <w:r w:rsidRPr="00A37D63">
              <w:rPr>
                <w:iCs/>
                <w:sz w:val="22"/>
                <w:szCs w:val="22"/>
                <w:lang w:val="nb-NO"/>
              </w:rPr>
              <w:t>Studentene skal ha mulighet til å forbedre seg gjennom hele studiet. Det er studentenes samlede kompetanse ved slutten av opplæringen som skal danne grunnlaget for sluttvurderingen.</w:t>
            </w:r>
            <w:r w:rsidRPr="00A37D63">
              <w:rPr>
                <w:sz w:val="22"/>
                <w:szCs w:val="22"/>
                <w:lang w:val="nb-NO"/>
              </w:rPr>
              <w:t xml:space="preserve"> </w:t>
            </w:r>
            <w:r w:rsidRPr="00A37D63">
              <w:rPr>
                <w:iCs/>
                <w:sz w:val="22"/>
                <w:szCs w:val="22"/>
                <w:lang w:val="nb-NO"/>
              </w:rPr>
              <w:t xml:space="preserve">Når sluttkarakter i emnet fastsettes, blir det gjort på grunnlag av en </w:t>
            </w:r>
            <w:r w:rsidRPr="00A37D63">
              <w:rPr>
                <w:b/>
                <w:iCs/>
                <w:sz w:val="22"/>
                <w:szCs w:val="22"/>
                <w:lang w:val="nb-NO"/>
              </w:rPr>
              <w:t>helhetlig vurdering</w:t>
            </w:r>
            <w:r w:rsidRPr="00A37D63">
              <w:rPr>
                <w:iCs/>
                <w:sz w:val="22"/>
                <w:szCs w:val="22"/>
                <w:lang w:val="nb-NO"/>
              </w:rPr>
              <w:t xml:space="preserve"> av studentens innsats.</w:t>
            </w:r>
          </w:p>
          <w:p w14:paraId="2BC6D3FD" w14:textId="77777777" w:rsidR="006733AC" w:rsidRPr="00A37D63" w:rsidRDefault="006733AC" w:rsidP="00C8309A">
            <w:pPr>
              <w:rPr>
                <w:iCs/>
                <w:sz w:val="22"/>
                <w:szCs w:val="22"/>
                <w:lang w:val="nb-NO"/>
              </w:rPr>
            </w:pPr>
          </w:p>
          <w:p w14:paraId="05BF59E5" w14:textId="77777777" w:rsidR="006733AC" w:rsidRPr="00A37D63" w:rsidRDefault="006733AC" w:rsidP="00C8309A">
            <w:pPr>
              <w:rPr>
                <w:i/>
                <w:color w:val="FF0000"/>
                <w:sz w:val="22"/>
                <w:szCs w:val="22"/>
                <w:lang w:val="nn-NO"/>
              </w:rPr>
            </w:pPr>
            <w:r w:rsidRPr="00A37D63">
              <w:rPr>
                <w:b/>
                <w:i/>
                <w:sz w:val="22"/>
                <w:szCs w:val="22"/>
                <w:lang w:val="nn-NO"/>
              </w:rPr>
              <w:t>Eksamen og eksamensformer</w:t>
            </w:r>
            <w:r w:rsidRPr="00A37D63">
              <w:rPr>
                <w:i/>
                <w:sz w:val="22"/>
                <w:szCs w:val="22"/>
                <w:lang w:val="nn-NO"/>
              </w:rPr>
              <w:t>:</w:t>
            </w:r>
          </w:p>
          <w:p w14:paraId="18E85686" w14:textId="77777777" w:rsidR="00F14E9E" w:rsidRDefault="00F14E9E" w:rsidP="00F14E9E">
            <w:pPr>
              <w:rPr>
                <w:sz w:val="22"/>
                <w:szCs w:val="22"/>
                <w:lang w:val="nb-NO"/>
              </w:rPr>
            </w:pPr>
            <w:r w:rsidRPr="00F14E9E">
              <w:rPr>
                <w:sz w:val="22"/>
                <w:szCs w:val="22"/>
                <w:lang w:val="nb-NO"/>
              </w:rPr>
              <w:t>PPD-eksamen (planlegging, produksjon og dokumentasjon)</w:t>
            </w:r>
          </w:p>
          <w:p w14:paraId="244C0C3A" w14:textId="77777777" w:rsidR="00F14E9E" w:rsidRPr="00F14E9E" w:rsidRDefault="00F14E9E" w:rsidP="00F14E9E">
            <w:pPr>
              <w:rPr>
                <w:sz w:val="22"/>
                <w:szCs w:val="22"/>
                <w:lang w:val="nb-NO"/>
              </w:rPr>
            </w:pPr>
          </w:p>
          <w:p w14:paraId="147DD3BB" w14:textId="77777777" w:rsidR="00F14E9E" w:rsidRDefault="00F14E9E" w:rsidP="00F14E9E">
            <w:pPr>
              <w:ind w:left="708"/>
              <w:rPr>
                <w:sz w:val="22"/>
                <w:szCs w:val="22"/>
                <w:lang w:val="nb-NO"/>
              </w:rPr>
            </w:pPr>
            <w:r w:rsidRPr="00F14E9E">
              <w:rPr>
                <w:sz w:val="22"/>
                <w:szCs w:val="22"/>
                <w:lang w:val="nb-NO"/>
              </w:rPr>
              <w:t>Tidsbruk:</w:t>
            </w:r>
            <w:r w:rsidRPr="00F14E9E">
              <w:rPr>
                <w:sz w:val="22"/>
                <w:szCs w:val="22"/>
                <w:lang w:val="nb-NO"/>
              </w:rPr>
              <w:br/>
            </w:r>
            <w:r w:rsidRPr="00F14E9E">
              <w:rPr>
                <w:sz w:val="22"/>
                <w:szCs w:val="22"/>
                <w:lang w:val="nb-NO"/>
              </w:rPr>
              <w:tab/>
              <w:t>Planleggingsdelen gis 48 timer før dokumentasjonsdelen. Produksjonsdelen</w:t>
            </w:r>
            <w:r w:rsidRPr="00F14E9E">
              <w:rPr>
                <w:sz w:val="22"/>
                <w:szCs w:val="22"/>
                <w:lang w:val="nb-NO"/>
              </w:rPr>
              <w:br/>
              <w:t xml:space="preserve"> </w:t>
            </w:r>
            <w:r w:rsidRPr="00F14E9E">
              <w:rPr>
                <w:sz w:val="22"/>
                <w:szCs w:val="22"/>
                <w:lang w:val="nb-NO"/>
              </w:rPr>
              <w:tab/>
              <w:t xml:space="preserve">utføres fra dette tidspunktet til innlevering kl.1500 dagen før </w:t>
            </w:r>
            <w:r w:rsidRPr="00F14E9E">
              <w:rPr>
                <w:sz w:val="22"/>
                <w:szCs w:val="22"/>
                <w:lang w:val="nb-NO"/>
              </w:rPr>
              <w:br/>
            </w:r>
            <w:r w:rsidRPr="00F14E9E">
              <w:rPr>
                <w:sz w:val="22"/>
                <w:szCs w:val="22"/>
                <w:lang w:val="nb-NO"/>
              </w:rPr>
              <w:tab/>
              <w:t>dokumentasjonsdelen. Dokumentasjonsdelen varer 5 timer.</w:t>
            </w:r>
          </w:p>
          <w:p w14:paraId="3A306B6D" w14:textId="77777777" w:rsidR="00F14E9E" w:rsidRPr="00F14E9E" w:rsidRDefault="00F14E9E" w:rsidP="00F14E9E">
            <w:pPr>
              <w:ind w:left="708"/>
              <w:rPr>
                <w:sz w:val="22"/>
                <w:szCs w:val="22"/>
                <w:lang w:val="nb-NO"/>
              </w:rPr>
            </w:pPr>
          </w:p>
          <w:p w14:paraId="6E95FACE" w14:textId="77777777" w:rsidR="00F14E9E" w:rsidRPr="00F14E9E" w:rsidRDefault="00F14E9E" w:rsidP="00F14E9E">
            <w:pPr>
              <w:ind w:left="708"/>
              <w:rPr>
                <w:sz w:val="22"/>
                <w:szCs w:val="22"/>
                <w:lang w:val="nb-NO"/>
              </w:rPr>
            </w:pPr>
            <w:r w:rsidRPr="00F14E9E">
              <w:rPr>
                <w:sz w:val="22"/>
                <w:szCs w:val="22"/>
                <w:lang w:val="nb-NO"/>
              </w:rPr>
              <w:t>Hjelpemidler:</w:t>
            </w:r>
          </w:p>
          <w:p w14:paraId="0AC3923F" w14:textId="77777777" w:rsidR="00F14E9E" w:rsidRDefault="00F14E9E" w:rsidP="00F14E9E">
            <w:pPr>
              <w:ind w:left="1416"/>
              <w:rPr>
                <w:sz w:val="22"/>
                <w:szCs w:val="22"/>
                <w:lang w:val="nb-NO"/>
              </w:rPr>
            </w:pPr>
            <w:r w:rsidRPr="00F14E9E">
              <w:rPr>
                <w:sz w:val="22"/>
                <w:szCs w:val="22"/>
                <w:lang w:val="nb-NO"/>
              </w:rPr>
              <w:t>For planleggings- og produksjonsdelen er alle hjelpemidler tillatt.</w:t>
            </w:r>
            <w:r w:rsidRPr="00F14E9E">
              <w:rPr>
                <w:sz w:val="22"/>
                <w:szCs w:val="22"/>
                <w:lang w:val="nb-NO"/>
              </w:rPr>
              <w:br/>
              <w:t xml:space="preserve">For dokumentasjonsdelen </w:t>
            </w:r>
            <w:r>
              <w:rPr>
                <w:sz w:val="22"/>
                <w:szCs w:val="22"/>
                <w:lang w:val="nb-NO"/>
              </w:rPr>
              <w:t>vil det bli utdelt en generell liste over hydrauliske symboler. Ellers kan notater fra produksjonsdelen benyttes.</w:t>
            </w:r>
          </w:p>
          <w:p w14:paraId="0BCE3376" w14:textId="77777777" w:rsidR="00F14E9E" w:rsidRPr="00F14E9E" w:rsidRDefault="00F14E9E" w:rsidP="00F14E9E">
            <w:pPr>
              <w:ind w:left="1416"/>
              <w:rPr>
                <w:sz w:val="22"/>
                <w:szCs w:val="22"/>
                <w:lang w:val="nb-NO"/>
              </w:rPr>
            </w:pPr>
          </w:p>
          <w:p w14:paraId="0098EEAB" w14:textId="77777777" w:rsidR="00F14E9E" w:rsidRPr="00F14E9E" w:rsidRDefault="00F14E9E" w:rsidP="00F14E9E">
            <w:pPr>
              <w:ind w:left="708"/>
              <w:rPr>
                <w:sz w:val="22"/>
                <w:szCs w:val="22"/>
                <w:lang w:val="nb-NO"/>
              </w:rPr>
            </w:pPr>
            <w:r w:rsidRPr="00F14E9E">
              <w:rPr>
                <w:sz w:val="22"/>
                <w:szCs w:val="22"/>
                <w:lang w:val="nb-NO"/>
              </w:rPr>
              <w:t>Eksamensoppgave:</w:t>
            </w:r>
          </w:p>
          <w:p w14:paraId="0608BD76" w14:textId="77777777" w:rsidR="00F14E9E" w:rsidRPr="00F14E9E" w:rsidRDefault="00F14E9E" w:rsidP="00F14E9E">
            <w:pPr>
              <w:ind w:left="1416"/>
              <w:rPr>
                <w:sz w:val="22"/>
                <w:szCs w:val="22"/>
                <w:lang w:val="nb-NO"/>
              </w:rPr>
            </w:pPr>
            <w:r w:rsidRPr="00F14E9E">
              <w:rPr>
                <w:b/>
                <w:sz w:val="22"/>
                <w:szCs w:val="22"/>
                <w:lang w:val="nb-NO"/>
              </w:rPr>
              <w:t xml:space="preserve">Del 1: </w:t>
            </w:r>
            <w:r w:rsidRPr="00F14E9E">
              <w:rPr>
                <w:sz w:val="22"/>
                <w:szCs w:val="22"/>
                <w:lang w:val="nb-NO"/>
              </w:rPr>
              <w:t xml:space="preserve">Planlegging og produksjon </w:t>
            </w:r>
            <w:r w:rsidRPr="00F14E9E">
              <w:rPr>
                <w:sz w:val="22"/>
                <w:szCs w:val="22"/>
                <w:lang w:val="nb-NO"/>
              </w:rPr>
              <w:br/>
              <w:t>Studentene får utdelt en forberedelsedel med aktuelle momenter fra studieplanen og produserer egne notater som kan benyttes til dokumentasjonsdelen.</w:t>
            </w:r>
          </w:p>
          <w:p w14:paraId="18591935" w14:textId="77777777" w:rsidR="00F14E9E" w:rsidRPr="00F14E9E" w:rsidRDefault="00F14E9E" w:rsidP="00F14E9E">
            <w:pPr>
              <w:ind w:left="1416"/>
              <w:rPr>
                <w:sz w:val="22"/>
                <w:szCs w:val="22"/>
                <w:lang w:val="nb-NO"/>
              </w:rPr>
            </w:pPr>
            <w:r w:rsidRPr="00F14E9E">
              <w:rPr>
                <w:b/>
                <w:sz w:val="22"/>
                <w:szCs w:val="22"/>
                <w:lang w:val="nb-NO"/>
              </w:rPr>
              <w:t xml:space="preserve">Del 2: </w:t>
            </w:r>
            <w:r w:rsidRPr="00F14E9E">
              <w:rPr>
                <w:sz w:val="22"/>
                <w:szCs w:val="22"/>
                <w:lang w:val="nb-NO"/>
              </w:rPr>
              <w:t xml:space="preserve">Dokumentasjon: Skriftlig eksamen </w:t>
            </w:r>
            <w:r w:rsidRPr="00F14E9E">
              <w:rPr>
                <w:sz w:val="22"/>
                <w:szCs w:val="22"/>
                <w:lang w:val="nb-NO"/>
              </w:rPr>
              <w:br/>
              <w:t>Oppgaver knyttet til forberedelsedelen</w:t>
            </w:r>
            <w:r w:rsidRPr="00F14E9E">
              <w:rPr>
                <w:sz w:val="22"/>
                <w:szCs w:val="22"/>
                <w:lang w:val="nb-NO"/>
              </w:rPr>
              <w:br/>
            </w:r>
            <w:r w:rsidRPr="00F14E9E">
              <w:rPr>
                <w:sz w:val="22"/>
                <w:szCs w:val="22"/>
                <w:lang w:val="nb-NO"/>
              </w:rPr>
              <w:tab/>
            </w:r>
          </w:p>
          <w:p w14:paraId="2D28D437" w14:textId="77777777" w:rsidR="00F14E9E" w:rsidRDefault="00F14E9E" w:rsidP="00F14E9E">
            <w:pPr>
              <w:ind w:left="708"/>
              <w:rPr>
                <w:sz w:val="22"/>
                <w:szCs w:val="22"/>
                <w:lang w:val="nb-NO"/>
              </w:rPr>
            </w:pPr>
            <w:r w:rsidRPr="00F14E9E">
              <w:rPr>
                <w:sz w:val="22"/>
                <w:szCs w:val="22"/>
                <w:lang w:val="nb-NO"/>
              </w:rPr>
              <w:t>Krav til Produkt/Besvarelse:</w:t>
            </w:r>
            <w:r w:rsidRPr="00F14E9E">
              <w:rPr>
                <w:sz w:val="22"/>
                <w:szCs w:val="22"/>
                <w:lang w:val="nb-NO"/>
              </w:rPr>
              <w:br/>
            </w:r>
            <w:r w:rsidRPr="00F14E9E">
              <w:rPr>
                <w:sz w:val="22"/>
                <w:szCs w:val="22"/>
                <w:lang w:val="nb-NO"/>
              </w:rPr>
              <w:tab/>
              <w:t xml:space="preserve">Notat utført i produksjonsdelen skal være begrenset til et avtalt antall sider, </w:t>
            </w:r>
            <w:r w:rsidRPr="00F14E9E">
              <w:rPr>
                <w:sz w:val="22"/>
                <w:szCs w:val="22"/>
                <w:lang w:val="nb-NO"/>
              </w:rPr>
              <w:br/>
            </w:r>
            <w:r w:rsidRPr="00F14E9E">
              <w:rPr>
                <w:sz w:val="22"/>
                <w:szCs w:val="22"/>
                <w:lang w:val="nb-NO"/>
              </w:rPr>
              <w:tab/>
              <w:t xml:space="preserve">skrift tilsvarende 12 pkt Calibri og enkel linjeavstand. Til dokumentasjonsdelen </w:t>
            </w:r>
            <w:r w:rsidRPr="00F14E9E">
              <w:rPr>
                <w:sz w:val="22"/>
                <w:szCs w:val="22"/>
                <w:lang w:val="nb-NO"/>
              </w:rPr>
              <w:br/>
            </w:r>
            <w:r w:rsidRPr="00F14E9E">
              <w:rPr>
                <w:sz w:val="22"/>
                <w:szCs w:val="22"/>
                <w:lang w:val="nb-NO"/>
              </w:rPr>
              <w:tab/>
              <w:t xml:space="preserve">stilles ikke krav til antall sider eller skrivemåte. Dokumentasjonsdelen kan </w:t>
            </w:r>
            <w:r w:rsidRPr="00F14E9E">
              <w:rPr>
                <w:sz w:val="22"/>
                <w:szCs w:val="22"/>
                <w:lang w:val="nb-NO"/>
              </w:rPr>
              <w:br/>
            </w:r>
            <w:r w:rsidRPr="00F14E9E">
              <w:rPr>
                <w:sz w:val="22"/>
                <w:szCs w:val="22"/>
                <w:lang w:val="nb-NO"/>
              </w:rPr>
              <w:tab/>
              <w:t>være helt eller delvis digital.</w:t>
            </w:r>
          </w:p>
          <w:p w14:paraId="126200E8" w14:textId="77777777" w:rsidR="00F14E9E" w:rsidRPr="00F14E9E" w:rsidRDefault="00F14E9E" w:rsidP="00F14E9E">
            <w:pPr>
              <w:ind w:left="708"/>
              <w:rPr>
                <w:sz w:val="22"/>
                <w:szCs w:val="22"/>
                <w:lang w:val="nb-NO"/>
              </w:rPr>
            </w:pPr>
          </w:p>
          <w:p w14:paraId="54C96F70" w14:textId="77777777" w:rsidR="00F14E9E" w:rsidRPr="00F14E9E" w:rsidRDefault="00F14E9E" w:rsidP="00F14E9E">
            <w:pPr>
              <w:ind w:left="708"/>
              <w:rPr>
                <w:sz w:val="22"/>
                <w:szCs w:val="22"/>
                <w:lang w:val="nb-NO"/>
              </w:rPr>
            </w:pPr>
            <w:r w:rsidRPr="00F14E9E">
              <w:rPr>
                <w:sz w:val="22"/>
                <w:szCs w:val="22"/>
                <w:lang w:val="nb-NO"/>
              </w:rPr>
              <w:t>Vurdering:</w:t>
            </w:r>
            <w:r w:rsidRPr="00F14E9E">
              <w:rPr>
                <w:sz w:val="22"/>
                <w:szCs w:val="22"/>
                <w:lang w:val="nb-NO"/>
              </w:rPr>
              <w:br/>
            </w:r>
            <w:r w:rsidRPr="00F14E9E">
              <w:rPr>
                <w:sz w:val="22"/>
                <w:szCs w:val="22"/>
                <w:lang w:val="nb-NO"/>
              </w:rPr>
              <w:tab/>
              <w:t>Dokumentasjonsdelen vurderes formelt, med karakterer A-F. For å kunne delta på</w:t>
            </w:r>
            <w:r w:rsidRPr="00F14E9E">
              <w:rPr>
                <w:sz w:val="22"/>
                <w:szCs w:val="22"/>
                <w:lang w:val="nb-NO"/>
              </w:rPr>
              <w:br/>
              <w:t xml:space="preserve"> </w:t>
            </w:r>
            <w:r w:rsidRPr="00F14E9E">
              <w:rPr>
                <w:sz w:val="22"/>
                <w:szCs w:val="22"/>
                <w:lang w:val="nb-NO"/>
              </w:rPr>
              <w:tab/>
              <w:t xml:space="preserve">dokumentasjonsdelen, skal det være levert inn og godkjent notat fra </w:t>
            </w:r>
            <w:r w:rsidRPr="00F14E9E">
              <w:rPr>
                <w:sz w:val="22"/>
                <w:szCs w:val="22"/>
                <w:lang w:val="nb-NO"/>
              </w:rPr>
              <w:br/>
            </w:r>
            <w:r w:rsidRPr="00F14E9E">
              <w:rPr>
                <w:sz w:val="22"/>
                <w:szCs w:val="22"/>
                <w:lang w:val="nb-NO"/>
              </w:rPr>
              <w:tab/>
              <w:t>produksjonsdelen som ikke teller i vurderingen.</w:t>
            </w:r>
          </w:p>
          <w:p w14:paraId="4EC50D81" w14:textId="77777777" w:rsidR="00302E03" w:rsidRPr="00302E03" w:rsidRDefault="00302E03" w:rsidP="00302E03">
            <w:pPr>
              <w:rPr>
                <w:color w:val="FF0000"/>
                <w:sz w:val="22"/>
                <w:szCs w:val="22"/>
                <w:lang w:val="nb-NO"/>
              </w:rPr>
            </w:pPr>
          </w:p>
          <w:p w14:paraId="78A3E454" w14:textId="77777777" w:rsidR="006733AC" w:rsidRPr="00A37D63" w:rsidRDefault="006733AC" w:rsidP="00C8309A">
            <w:pPr>
              <w:rPr>
                <w:b/>
                <w:i/>
                <w:sz w:val="22"/>
                <w:szCs w:val="22"/>
                <w:lang w:val="nb-NO"/>
              </w:rPr>
            </w:pPr>
            <w:r w:rsidRPr="00A37D63">
              <w:rPr>
                <w:b/>
                <w:i/>
                <w:sz w:val="22"/>
                <w:szCs w:val="22"/>
                <w:lang w:val="nb-NO"/>
              </w:rPr>
              <w:t>For deltidsstudiet gjelder:</w:t>
            </w:r>
          </w:p>
          <w:p w14:paraId="427B5BE2" w14:textId="77777777" w:rsidR="006733AC" w:rsidRPr="00A37D63" w:rsidRDefault="006733AC" w:rsidP="00C8309A">
            <w:pPr>
              <w:rPr>
                <w:sz w:val="22"/>
                <w:szCs w:val="22"/>
                <w:lang w:val="nb-NO"/>
              </w:rPr>
            </w:pPr>
            <w:r>
              <w:rPr>
                <w:sz w:val="22"/>
                <w:szCs w:val="22"/>
                <w:lang w:val="nb-NO"/>
              </w:rPr>
              <w:lastRenderedPageBreak/>
              <w:t>Krav,</w:t>
            </w:r>
            <w:r w:rsidRPr="00A37D63">
              <w:rPr>
                <w:sz w:val="22"/>
                <w:szCs w:val="22"/>
                <w:lang w:val="nb-NO"/>
              </w:rPr>
              <w:t xml:space="preserve"> vurdering</w:t>
            </w:r>
            <w:r w:rsidR="00676830">
              <w:rPr>
                <w:sz w:val="22"/>
                <w:szCs w:val="22"/>
                <w:lang w:val="nb-NO"/>
              </w:rPr>
              <w:t xml:space="preserve">, </w:t>
            </w:r>
            <w:r>
              <w:rPr>
                <w:sz w:val="22"/>
                <w:szCs w:val="22"/>
                <w:lang w:val="nb-NO"/>
              </w:rPr>
              <w:t>eksamen og eksamen</w:t>
            </w:r>
            <w:r w:rsidRPr="00A37D63">
              <w:rPr>
                <w:sz w:val="22"/>
                <w:szCs w:val="22"/>
                <w:lang w:val="nb-NO"/>
              </w:rPr>
              <w:t xml:space="preserve">sformer er de samme ved deltidsstudiet og det ordinære heltidsstudiet. Arbeidskravene, arbeidsmappen og vurderingsmappen er den samme. </w:t>
            </w:r>
          </w:p>
          <w:p w14:paraId="1180C033" w14:textId="77777777" w:rsidR="006733AC" w:rsidRDefault="006733AC" w:rsidP="00C8309A">
            <w:pPr>
              <w:rPr>
                <w:strike/>
                <w:color w:val="FF0000"/>
                <w:sz w:val="22"/>
                <w:szCs w:val="22"/>
                <w:lang w:val="nb-NO"/>
              </w:rPr>
            </w:pPr>
            <w:r w:rsidRPr="00A37D63">
              <w:rPr>
                <w:sz w:val="22"/>
                <w:szCs w:val="22"/>
                <w:lang w:val="nb-NO"/>
              </w:rPr>
              <w:t xml:space="preserve">Fjernundervisningen har tilrettelagt for veiledning, oppfølging, </w:t>
            </w:r>
            <w:r w:rsidR="00AA691D">
              <w:rPr>
                <w:sz w:val="22"/>
                <w:szCs w:val="22"/>
                <w:lang w:val="nb-NO"/>
              </w:rPr>
              <w:t>tester og tilbakemelding.</w:t>
            </w:r>
          </w:p>
          <w:p w14:paraId="135A28DD" w14:textId="77777777" w:rsidR="006733AC" w:rsidRPr="00A506EE" w:rsidRDefault="006733AC" w:rsidP="00C8309A">
            <w:pPr>
              <w:rPr>
                <w:lang w:val="nb-NO"/>
              </w:rPr>
            </w:pPr>
            <w:r>
              <w:rPr>
                <w:lang w:val="nb-NO"/>
              </w:rPr>
              <w:t xml:space="preserve"> </w:t>
            </w:r>
          </w:p>
        </w:tc>
      </w:tr>
      <w:tr w:rsidR="006733AC" w:rsidRPr="00931A68" w14:paraId="5495F93E"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64EC340E" w14:textId="77777777" w:rsidR="006733AC" w:rsidRDefault="006733AC" w:rsidP="00C8309A">
            <w:pPr>
              <w:spacing w:before="60" w:line="276" w:lineRule="auto"/>
              <w:rPr>
                <w:b/>
              </w:rPr>
            </w:pPr>
            <w:r>
              <w:rPr>
                <w:b/>
              </w:rPr>
              <w:lastRenderedPageBreak/>
              <w:t>Deltidsstudium, gjennomføringsplan ved fjernundervisning</w:t>
            </w:r>
          </w:p>
        </w:tc>
      </w:tr>
      <w:tr w:rsidR="006733AC" w:rsidRPr="0067152E" w14:paraId="3570602C" w14:textId="77777777" w:rsidTr="00C8309A">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1887988A" w14:textId="77777777" w:rsidR="000962CD" w:rsidRPr="00A37D63" w:rsidRDefault="000962CD" w:rsidP="000962CD">
            <w:pPr>
              <w:rPr>
                <w:b/>
                <w:sz w:val="22"/>
                <w:szCs w:val="22"/>
                <w:lang w:val="nb-NO"/>
              </w:rPr>
            </w:pPr>
            <w:r w:rsidRPr="00A37D63">
              <w:rPr>
                <w:b/>
                <w:sz w:val="22"/>
                <w:szCs w:val="22"/>
                <w:lang w:val="nb-NO"/>
              </w:rPr>
              <w:t>Fjernundervisningen gjennomføres som følger:</w:t>
            </w:r>
          </w:p>
          <w:p w14:paraId="24F3B7E2" w14:textId="77777777" w:rsidR="000962CD" w:rsidRDefault="000962CD" w:rsidP="000962CD">
            <w:pPr>
              <w:rPr>
                <w:sz w:val="22"/>
                <w:szCs w:val="22"/>
                <w:lang w:val="nb-NO"/>
              </w:rPr>
            </w:pPr>
          </w:p>
          <w:p w14:paraId="34E21319" w14:textId="77777777" w:rsidR="000962CD" w:rsidRPr="00A37D63" w:rsidRDefault="000962CD" w:rsidP="000962CD">
            <w:pPr>
              <w:rPr>
                <w:sz w:val="22"/>
                <w:szCs w:val="22"/>
                <w:lang w:val="nb-NO"/>
              </w:rPr>
            </w:pPr>
            <w:r w:rsidRPr="00A37D63">
              <w:rPr>
                <w:sz w:val="22"/>
                <w:szCs w:val="22"/>
                <w:lang w:val="nb-NO"/>
              </w:rPr>
              <w:t>1)</w:t>
            </w:r>
            <w:r w:rsidRPr="00A37D63">
              <w:rPr>
                <w:sz w:val="22"/>
                <w:szCs w:val="22"/>
                <w:lang w:val="nb-NO"/>
              </w:rPr>
              <w:tab/>
              <w:t>Ca. 30 % av undervisningen:</w:t>
            </w:r>
            <w:r w:rsidRPr="00A37D63">
              <w:rPr>
                <w:sz w:val="22"/>
                <w:szCs w:val="22"/>
                <w:lang w:val="nb-NO"/>
              </w:rPr>
              <w:tab/>
              <w:t xml:space="preserve">Stedbasert/videooverføring </w:t>
            </w:r>
          </w:p>
          <w:p w14:paraId="6003702F" w14:textId="6EA1D50C" w:rsidR="000962CD" w:rsidRDefault="000962CD" w:rsidP="000962CD">
            <w:pPr>
              <w:rPr>
                <w:sz w:val="22"/>
                <w:szCs w:val="22"/>
                <w:lang w:val="nb-NO"/>
              </w:rPr>
            </w:pPr>
            <w:r w:rsidRPr="00A37D63">
              <w:rPr>
                <w:sz w:val="22"/>
                <w:szCs w:val="22"/>
                <w:lang w:val="nb-NO"/>
              </w:rPr>
              <w:tab/>
              <w:t>Én dag pr. uke</w:t>
            </w:r>
            <w:r>
              <w:rPr>
                <w:sz w:val="22"/>
                <w:szCs w:val="22"/>
                <w:lang w:val="nb-NO"/>
              </w:rPr>
              <w:t xml:space="preserve"> i tidsrommet kl. 08.00 – 15.00</w:t>
            </w:r>
          </w:p>
          <w:p w14:paraId="51772492" w14:textId="77777777" w:rsidR="00BE6419" w:rsidRPr="00A37D63" w:rsidRDefault="00BE6419" w:rsidP="000962CD">
            <w:pPr>
              <w:rPr>
                <w:sz w:val="22"/>
                <w:szCs w:val="22"/>
                <w:lang w:val="nb-NO"/>
              </w:rPr>
            </w:pPr>
          </w:p>
          <w:p w14:paraId="7EF3AD90" w14:textId="77777777" w:rsidR="000962CD" w:rsidRDefault="000962CD" w:rsidP="000962CD">
            <w:pPr>
              <w:rPr>
                <w:sz w:val="22"/>
                <w:szCs w:val="22"/>
                <w:lang w:val="nb-NO"/>
              </w:rPr>
            </w:pPr>
            <w:r w:rsidRPr="00A37D63">
              <w:rPr>
                <w:sz w:val="22"/>
                <w:szCs w:val="22"/>
                <w:lang w:val="nb-NO"/>
              </w:rPr>
              <w:t>Undervisningen overføres til samlingssteder med tilgjengelig videokonferanseutstyr. Studenter kan alternativt møte til skolens videokonferanseauditorium. Egnet software gjør det også mulig for studenter å følge undervisningen på egen PC.</w:t>
            </w:r>
            <w:r>
              <w:rPr>
                <w:sz w:val="22"/>
                <w:szCs w:val="22"/>
                <w:lang w:val="nb-NO"/>
              </w:rPr>
              <w:t xml:space="preserve"> </w:t>
            </w:r>
            <w:r w:rsidRPr="00A37D63">
              <w:rPr>
                <w:sz w:val="22"/>
                <w:szCs w:val="22"/>
                <w:lang w:val="nb-NO"/>
              </w:rPr>
              <w:t xml:space="preserve">Undervisningen blir lagret på </w:t>
            </w:r>
            <w:r w:rsidR="00C13698">
              <w:rPr>
                <w:sz w:val="22"/>
                <w:szCs w:val="22"/>
                <w:lang w:val="nb-NO"/>
              </w:rPr>
              <w:t>fagskolens</w:t>
            </w:r>
            <w:r w:rsidRPr="00A37D63">
              <w:rPr>
                <w:sz w:val="22"/>
                <w:szCs w:val="22"/>
                <w:lang w:val="nb-NO"/>
              </w:rPr>
              <w:t xml:space="preserve"> egen mediasite </w:t>
            </w:r>
            <w:r>
              <w:rPr>
                <w:sz w:val="22"/>
                <w:szCs w:val="22"/>
                <w:lang w:val="nb-NO"/>
              </w:rPr>
              <w:t>og kan</w:t>
            </w:r>
            <w:r w:rsidRPr="00A37D63">
              <w:rPr>
                <w:sz w:val="22"/>
                <w:szCs w:val="22"/>
                <w:lang w:val="nb-NO"/>
              </w:rPr>
              <w:t xml:space="preserve"> streames via læringsplattformen it’s learning. </w:t>
            </w:r>
          </w:p>
          <w:p w14:paraId="65565C21" w14:textId="77777777" w:rsidR="000962CD" w:rsidRPr="00A37D63" w:rsidRDefault="000962CD" w:rsidP="000962CD">
            <w:pPr>
              <w:rPr>
                <w:sz w:val="22"/>
                <w:szCs w:val="22"/>
                <w:lang w:val="nb-NO"/>
              </w:rPr>
            </w:pPr>
          </w:p>
          <w:p w14:paraId="3D1950B4" w14:textId="77777777" w:rsidR="000962CD" w:rsidRPr="00A37D63" w:rsidRDefault="000962CD" w:rsidP="000962CD">
            <w:pPr>
              <w:rPr>
                <w:sz w:val="22"/>
                <w:szCs w:val="22"/>
                <w:lang w:val="nb-NO"/>
              </w:rPr>
            </w:pPr>
            <w:r w:rsidRPr="00A37D63">
              <w:rPr>
                <w:sz w:val="22"/>
                <w:szCs w:val="22"/>
                <w:lang w:val="nb-NO"/>
              </w:rPr>
              <w:t>2)</w:t>
            </w:r>
            <w:r w:rsidRPr="00A37D63">
              <w:rPr>
                <w:sz w:val="22"/>
                <w:szCs w:val="22"/>
                <w:lang w:val="nb-NO"/>
              </w:rPr>
              <w:tab/>
              <w:t>Ca. 30 % av undervisningen:</w:t>
            </w:r>
            <w:r w:rsidRPr="00A37D63">
              <w:rPr>
                <w:sz w:val="22"/>
                <w:szCs w:val="22"/>
                <w:lang w:val="nb-NO"/>
              </w:rPr>
              <w:tab/>
            </w:r>
          </w:p>
          <w:p w14:paraId="0F39E6C1" w14:textId="77777777" w:rsidR="000962CD" w:rsidRPr="00A37D63" w:rsidRDefault="000962CD" w:rsidP="000962CD">
            <w:pPr>
              <w:rPr>
                <w:sz w:val="22"/>
                <w:szCs w:val="22"/>
                <w:lang w:val="nb-NO"/>
              </w:rPr>
            </w:pPr>
            <w:r w:rsidRPr="00A37D63">
              <w:rPr>
                <w:sz w:val="22"/>
                <w:szCs w:val="22"/>
                <w:lang w:val="nb-NO"/>
              </w:rPr>
              <w:tab/>
              <w:t>Nettbasert timeplanfestet samling/undervisning</w:t>
            </w:r>
            <w:r w:rsidR="00C13698">
              <w:rPr>
                <w:sz w:val="22"/>
                <w:szCs w:val="22"/>
                <w:lang w:val="nb-NO"/>
              </w:rPr>
              <w:t>, alternativt opptak.</w:t>
            </w:r>
          </w:p>
          <w:p w14:paraId="3B563A07" w14:textId="62C2CE94" w:rsidR="000962CD" w:rsidRDefault="000962CD" w:rsidP="000962CD">
            <w:pPr>
              <w:rPr>
                <w:sz w:val="22"/>
                <w:szCs w:val="22"/>
                <w:lang w:val="nb-NO"/>
              </w:rPr>
            </w:pPr>
            <w:r w:rsidRPr="00A37D63">
              <w:rPr>
                <w:sz w:val="22"/>
                <w:szCs w:val="22"/>
                <w:lang w:val="nb-NO"/>
              </w:rPr>
              <w:tab/>
              <w:t xml:space="preserve">Formiddag, ettermiddag </w:t>
            </w:r>
            <w:r>
              <w:rPr>
                <w:sz w:val="22"/>
                <w:szCs w:val="22"/>
                <w:lang w:val="nb-NO"/>
              </w:rPr>
              <w:t xml:space="preserve">og/eller kveld. Maks 7 timer pr. uke </w:t>
            </w:r>
          </w:p>
          <w:p w14:paraId="667BDFED" w14:textId="77777777" w:rsidR="00BE6419" w:rsidRPr="00A37D63" w:rsidRDefault="00BE6419" w:rsidP="000962CD">
            <w:pPr>
              <w:rPr>
                <w:sz w:val="22"/>
                <w:szCs w:val="22"/>
                <w:lang w:val="nb-NO"/>
              </w:rPr>
            </w:pPr>
          </w:p>
          <w:p w14:paraId="75FCF60E" w14:textId="77777777" w:rsidR="00C13698" w:rsidRPr="00C13698" w:rsidRDefault="000962CD" w:rsidP="00C13698">
            <w:pPr>
              <w:rPr>
                <w:sz w:val="22"/>
                <w:szCs w:val="22"/>
                <w:lang w:val="nb-NO"/>
              </w:rPr>
            </w:pPr>
            <w:r w:rsidRPr="00A37D63">
              <w:rPr>
                <w:sz w:val="22"/>
                <w:szCs w:val="22"/>
                <w:lang w:val="nb-NO"/>
              </w:rPr>
              <w:t xml:space="preserve">Til nettbasert timeplanfestet samling/undervisning benyttes programmene GoToMeeting og it’s learning. Ved bruk av headset, mikrofon og elektronisk skrivebrett underviser og veileder faglærer studentene i sanntid. Studentene følger undervisningen via egen PC. </w:t>
            </w:r>
            <w:r w:rsidR="00C13698" w:rsidRPr="00C13698">
              <w:rPr>
                <w:sz w:val="22"/>
                <w:szCs w:val="22"/>
                <w:lang w:val="nb-NO"/>
              </w:rPr>
              <w:t>Alternativt ser studentene opptak fra undervisning..</w:t>
            </w:r>
          </w:p>
          <w:p w14:paraId="04787D49" w14:textId="77777777" w:rsidR="000962CD" w:rsidRPr="00A37D63" w:rsidRDefault="000962CD" w:rsidP="000962CD">
            <w:pPr>
              <w:rPr>
                <w:sz w:val="22"/>
                <w:szCs w:val="22"/>
                <w:lang w:val="nb-NO"/>
              </w:rPr>
            </w:pPr>
          </w:p>
          <w:p w14:paraId="1D6B1949" w14:textId="77777777" w:rsidR="000962CD" w:rsidRPr="00A37D63" w:rsidRDefault="000962CD" w:rsidP="000962CD">
            <w:pPr>
              <w:rPr>
                <w:sz w:val="22"/>
                <w:szCs w:val="22"/>
                <w:lang w:val="nb-NO"/>
              </w:rPr>
            </w:pPr>
          </w:p>
          <w:p w14:paraId="30B5CF1A" w14:textId="77777777" w:rsidR="000962CD" w:rsidRPr="00A37D63" w:rsidRDefault="000962CD" w:rsidP="000962CD">
            <w:pPr>
              <w:rPr>
                <w:sz w:val="22"/>
                <w:szCs w:val="22"/>
                <w:lang w:val="nb-NO"/>
              </w:rPr>
            </w:pPr>
            <w:r w:rsidRPr="00A37D63">
              <w:rPr>
                <w:sz w:val="22"/>
                <w:szCs w:val="22"/>
                <w:lang w:val="nb-NO"/>
              </w:rPr>
              <w:t>3)</w:t>
            </w:r>
            <w:r w:rsidRPr="00A37D63">
              <w:rPr>
                <w:sz w:val="22"/>
                <w:szCs w:val="22"/>
                <w:lang w:val="nb-NO"/>
              </w:rPr>
              <w:tab/>
              <w:t>Ca. 40 % av undervisningen:</w:t>
            </w:r>
            <w:r w:rsidRPr="00A37D63">
              <w:rPr>
                <w:sz w:val="22"/>
                <w:szCs w:val="22"/>
                <w:lang w:val="nb-NO"/>
              </w:rPr>
              <w:tab/>
            </w:r>
          </w:p>
          <w:p w14:paraId="49D6DA28" w14:textId="394A70F9" w:rsidR="000962CD" w:rsidRDefault="000962CD" w:rsidP="000962CD">
            <w:pPr>
              <w:rPr>
                <w:sz w:val="22"/>
                <w:szCs w:val="22"/>
                <w:lang w:val="nb-NO"/>
              </w:rPr>
            </w:pPr>
            <w:r w:rsidRPr="00A37D63">
              <w:rPr>
                <w:sz w:val="22"/>
                <w:szCs w:val="22"/>
                <w:lang w:val="nb-NO"/>
              </w:rPr>
              <w:tab/>
              <w:t>Nettstøttet lær</w:t>
            </w:r>
            <w:r>
              <w:rPr>
                <w:sz w:val="22"/>
                <w:szCs w:val="22"/>
                <w:lang w:val="nb-NO"/>
              </w:rPr>
              <w:t xml:space="preserve">ing/selvstudium med individuell oppfølging </w:t>
            </w:r>
          </w:p>
          <w:p w14:paraId="77DCCD2E" w14:textId="77777777" w:rsidR="00BE6419" w:rsidRPr="00A37D63" w:rsidRDefault="00BE6419" w:rsidP="000962CD">
            <w:pPr>
              <w:rPr>
                <w:sz w:val="22"/>
                <w:szCs w:val="22"/>
                <w:lang w:val="nb-NO"/>
              </w:rPr>
            </w:pPr>
          </w:p>
          <w:p w14:paraId="527C15D5" w14:textId="77777777" w:rsidR="000962CD" w:rsidRPr="00A37D63" w:rsidRDefault="000962CD" w:rsidP="000962CD">
            <w:pPr>
              <w:rPr>
                <w:sz w:val="22"/>
                <w:szCs w:val="22"/>
                <w:lang w:val="nb-NO"/>
              </w:rPr>
            </w:pPr>
            <w:r>
              <w:rPr>
                <w:sz w:val="22"/>
                <w:szCs w:val="22"/>
                <w:lang w:val="nb-NO"/>
              </w:rPr>
              <w:t>E</w:t>
            </w:r>
            <w:r w:rsidRPr="00A37D63">
              <w:rPr>
                <w:sz w:val="22"/>
                <w:szCs w:val="22"/>
                <w:lang w:val="nb-NO"/>
              </w:rPr>
              <w:t xml:space="preserve">mner og arbeidskrav følges opp via lærings og kommunikasjonsplattformen it’s learning. Det er opprettet elektroniske mapper for alle studentene på læringsplattformen it’s learning. </w:t>
            </w:r>
          </w:p>
          <w:p w14:paraId="7D5E7C65" w14:textId="77777777" w:rsidR="000962CD" w:rsidRDefault="000962CD" w:rsidP="000962CD">
            <w:pPr>
              <w:rPr>
                <w:sz w:val="22"/>
                <w:szCs w:val="22"/>
                <w:lang w:val="nb-NO"/>
              </w:rPr>
            </w:pPr>
          </w:p>
          <w:p w14:paraId="2CD71DBD" w14:textId="77777777" w:rsidR="00676830" w:rsidRDefault="00676830" w:rsidP="000962CD">
            <w:pPr>
              <w:rPr>
                <w:sz w:val="22"/>
                <w:szCs w:val="22"/>
                <w:lang w:val="nb-NO"/>
              </w:rPr>
            </w:pPr>
          </w:p>
          <w:p w14:paraId="539C96A1" w14:textId="77777777" w:rsidR="000962CD" w:rsidRPr="007A2CA2" w:rsidRDefault="000962CD" w:rsidP="000962CD">
            <w:pPr>
              <w:rPr>
                <w:b/>
                <w:sz w:val="22"/>
                <w:szCs w:val="22"/>
                <w:lang w:val="nb-NO"/>
              </w:rPr>
            </w:pPr>
            <w:r w:rsidRPr="007A2CA2">
              <w:rPr>
                <w:b/>
                <w:sz w:val="22"/>
                <w:szCs w:val="22"/>
                <w:lang w:val="nb-NO"/>
              </w:rPr>
              <w:t>Framdriftsplan, prøver, eksamen og laboratoriearbeid</w:t>
            </w:r>
          </w:p>
          <w:p w14:paraId="394B7674" w14:textId="77777777" w:rsidR="000962CD" w:rsidRDefault="000962CD" w:rsidP="000962CD">
            <w:pPr>
              <w:rPr>
                <w:sz w:val="22"/>
                <w:szCs w:val="22"/>
                <w:lang w:val="nb-NO"/>
              </w:rPr>
            </w:pPr>
            <w:r>
              <w:rPr>
                <w:sz w:val="22"/>
                <w:szCs w:val="22"/>
                <w:lang w:val="nb-NO"/>
              </w:rPr>
              <w:t>F</w:t>
            </w:r>
            <w:r w:rsidRPr="00A37D63">
              <w:rPr>
                <w:sz w:val="22"/>
                <w:szCs w:val="22"/>
                <w:lang w:val="nb-NO"/>
              </w:rPr>
              <w:t>r</w:t>
            </w:r>
            <w:r>
              <w:rPr>
                <w:sz w:val="22"/>
                <w:szCs w:val="22"/>
                <w:lang w:val="nb-NO"/>
              </w:rPr>
              <w:t>amdriftsplanen</w:t>
            </w:r>
            <w:r w:rsidRPr="00A37D63">
              <w:rPr>
                <w:sz w:val="22"/>
                <w:szCs w:val="22"/>
                <w:lang w:val="nb-NO"/>
              </w:rPr>
              <w:t xml:space="preserve"> spesifiserer hvilke tema som gjennomgås og hvilke tema som passer til selvstudium. </w:t>
            </w:r>
            <w:r>
              <w:rPr>
                <w:sz w:val="22"/>
                <w:szCs w:val="22"/>
                <w:lang w:val="nb-NO"/>
              </w:rPr>
              <w:t>Den</w:t>
            </w:r>
            <w:r w:rsidRPr="00A37D63">
              <w:rPr>
                <w:sz w:val="22"/>
                <w:szCs w:val="22"/>
                <w:lang w:val="nb-NO"/>
              </w:rPr>
              <w:t xml:space="preserve"> blir gjort tilgjengelig på læringsplattformen it’s learning under aktuell </w:t>
            </w:r>
            <w:r>
              <w:rPr>
                <w:sz w:val="22"/>
                <w:szCs w:val="22"/>
                <w:lang w:val="nb-NO"/>
              </w:rPr>
              <w:t>emne</w:t>
            </w:r>
            <w:r w:rsidRPr="00A37D63">
              <w:rPr>
                <w:sz w:val="22"/>
                <w:szCs w:val="22"/>
                <w:lang w:val="nb-NO"/>
              </w:rPr>
              <w:t xml:space="preserve">mappe. </w:t>
            </w:r>
          </w:p>
          <w:p w14:paraId="1F0C236C" w14:textId="77777777" w:rsidR="000962CD" w:rsidRDefault="000962CD" w:rsidP="000962CD">
            <w:pPr>
              <w:rPr>
                <w:sz w:val="22"/>
                <w:szCs w:val="22"/>
                <w:lang w:val="nb-NO"/>
              </w:rPr>
            </w:pPr>
          </w:p>
          <w:p w14:paraId="2FB7B390" w14:textId="77777777" w:rsidR="006733AC" w:rsidRPr="000962CD" w:rsidRDefault="000962CD" w:rsidP="00C8309A">
            <w:pPr>
              <w:rPr>
                <w:sz w:val="22"/>
                <w:szCs w:val="22"/>
                <w:lang w:val="nb-NO"/>
              </w:rPr>
            </w:pPr>
            <w:r>
              <w:rPr>
                <w:sz w:val="22"/>
                <w:szCs w:val="22"/>
                <w:lang w:val="nb-NO"/>
              </w:rPr>
              <w:t>Emne</w:t>
            </w:r>
            <w:r w:rsidRPr="00A37D63">
              <w:rPr>
                <w:sz w:val="22"/>
                <w:szCs w:val="22"/>
                <w:lang w:val="nb-NO"/>
              </w:rPr>
              <w:t>prøver</w:t>
            </w:r>
            <w:r>
              <w:rPr>
                <w:sz w:val="22"/>
                <w:szCs w:val="22"/>
                <w:lang w:val="nb-NO"/>
              </w:rPr>
              <w:t>, eventuell eksamen, laboratoriearbeid og andre stedbundne aktiviteter</w:t>
            </w:r>
            <w:r w:rsidRPr="00A37D63">
              <w:rPr>
                <w:sz w:val="22"/>
                <w:szCs w:val="22"/>
                <w:lang w:val="nb-NO"/>
              </w:rPr>
              <w:t xml:space="preserve"> </w:t>
            </w:r>
            <w:r>
              <w:rPr>
                <w:sz w:val="22"/>
                <w:szCs w:val="22"/>
                <w:lang w:val="nb-NO"/>
              </w:rPr>
              <w:t>gjennomføres</w:t>
            </w:r>
            <w:r w:rsidRPr="00A37D63">
              <w:rPr>
                <w:sz w:val="22"/>
                <w:szCs w:val="22"/>
                <w:lang w:val="nb-NO"/>
              </w:rPr>
              <w:t xml:space="preserve"> ved </w:t>
            </w:r>
            <w:r w:rsidR="00C13698">
              <w:rPr>
                <w:sz w:val="22"/>
                <w:szCs w:val="22"/>
                <w:lang w:val="nb-NO"/>
              </w:rPr>
              <w:t>studiested Kalhammaren</w:t>
            </w:r>
            <w:r>
              <w:rPr>
                <w:sz w:val="22"/>
                <w:szCs w:val="22"/>
                <w:lang w:val="nb-NO"/>
              </w:rPr>
              <w:t xml:space="preserve"> men</w:t>
            </w:r>
            <w:r w:rsidRPr="00A37D63">
              <w:rPr>
                <w:sz w:val="22"/>
                <w:szCs w:val="22"/>
                <w:lang w:val="nb-NO"/>
              </w:rPr>
              <w:t xml:space="preserve"> </w:t>
            </w:r>
            <w:r>
              <w:rPr>
                <w:sz w:val="22"/>
                <w:szCs w:val="22"/>
                <w:lang w:val="nb-NO"/>
              </w:rPr>
              <w:t>kan også</w:t>
            </w:r>
            <w:r w:rsidRPr="00A37D63">
              <w:rPr>
                <w:sz w:val="22"/>
                <w:szCs w:val="22"/>
                <w:lang w:val="nb-NO"/>
              </w:rPr>
              <w:t xml:space="preserve"> organisere</w:t>
            </w:r>
            <w:r>
              <w:rPr>
                <w:sz w:val="22"/>
                <w:szCs w:val="22"/>
                <w:lang w:val="nb-NO"/>
              </w:rPr>
              <w:t>s</w:t>
            </w:r>
            <w:r w:rsidRPr="00A37D63">
              <w:rPr>
                <w:sz w:val="22"/>
                <w:szCs w:val="22"/>
                <w:lang w:val="nb-NO"/>
              </w:rPr>
              <w:t xml:space="preserve"> eksternt</w:t>
            </w:r>
            <w:r>
              <w:rPr>
                <w:sz w:val="22"/>
                <w:szCs w:val="22"/>
                <w:lang w:val="nb-NO"/>
              </w:rPr>
              <w:t xml:space="preserve"> på andre utvalgte og kvalitetssikrede læresteder</w:t>
            </w:r>
            <w:r w:rsidRPr="00A37D63">
              <w:rPr>
                <w:sz w:val="22"/>
                <w:szCs w:val="22"/>
                <w:lang w:val="nb-NO"/>
              </w:rPr>
              <w:t>.</w:t>
            </w:r>
          </w:p>
        </w:tc>
      </w:tr>
    </w:tbl>
    <w:p w14:paraId="33264F0D" w14:textId="77777777" w:rsidR="006733AC" w:rsidRDefault="006733AC" w:rsidP="006733AC">
      <w:pPr>
        <w:rPr>
          <w:b/>
          <w:sz w:val="28"/>
          <w:szCs w:val="28"/>
          <w:lang w:val="nb-NO"/>
        </w:rPr>
      </w:pPr>
      <w:r>
        <w:rPr>
          <w:b/>
          <w:sz w:val="28"/>
          <w:szCs w:val="28"/>
          <w:lang w:val="nb-NO"/>
        </w:rPr>
        <w:br w:type="page"/>
      </w:r>
      <w:r>
        <w:rPr>
          <w:b/>
          <w:sz w:val="28"/>
          <w:szCs w:val="28"/>
          <w:lang w:val="nb-NO"/>
        </w:rPr>
        <w:lastRenderedPageBreak/>
        <w:t xml:space="preserve"> Emne </w:t>
      </w:r>
      <w:r w:rsidR="00302E03">
        <w:rPr>
          <w:b/>
          <w:sz w:val="28"/>
          <w:szCs w:val="28"/>
          <w:lang w:val="nb-NO"/>
        </w:rPr>
        <w:t>10</w:t>
      </w:r>
      <w:r>
        <w:rPr>
          <w:b/>
          <w:sz w:val="28"/>
          <w:szCs w:val="28"/>
          <w:lang w:val="nb-NO"/>
        </w:rPr>
        <w:t xml:space="preserve"> (fordypningsemne): </w:t>
      </w:r>
      <w:r w:rsidR="00302E03" w:rsidRPr="00302E03">
        <w:rPr>
          <w:b/>
          <w:kern w:val="24"/>
          <w:lang w:val="nb-NO"/>
        </w:rPr>
        <w:t>00TT04J</w:t>
      </w:r>
      <w:r w:rsidRPr="001C4F41">
        <w:rPr>
          <w:b/>
          <w:sz w:val="28"/>
          <w:szCs w:val="28"/>
          <w:lang w:val="nb-NO"/>
        </w:rPr>
        <w:t xml:space="preserve"> </w:t>
      </w:r>
      <w:r>
        <w:rPr>
          <w:b/>
          <w:sz w:val="28"/>
          <w:szCs w:val="28"/>
          <w:lang w:val="nb-NO"/>
        </w:rPr>
        <w:t>Hovedprosjekt</w:t>
      </w:r>
    </w:p>
    <w:p w14:paraId="5FB3821C" w14:textId="77777777" w:rsidR="006D4C98" w:rsidRDefault="006D4C98" w:rsidP="006733AC">
      <w:pPr>
        <w:rPr>
          <w:sz w:val="22"/>
          <w:szCs w:val="22"/>
          <w:lang w:val="nb-N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529"/>
      </w:tblGrid>
      <w:tr w:rsidR="006D4C98" w14:paraId="4429E04F" w14:textId="77777777" w:rsidTr="009435D7">
        <w:tc>
          <w:tcPr>
            <w:tcW w:w="3936" w:type="dxa"/>
            <w:tcBorders>
              <w:top w:val="single" w:sz="4" w:space="0" w:color="auto"/>
              <w:left w:val="single" w:sz="4" w:space="0" w:color="auto"/>
              <w:bottom w:val="single" w:sz="4" w:space="0" w:color="auto"/>
              <w:right w:val="single" w:sz="4" w:space="0" w:color="auto"/>
            </w:tcBorders>
            <w:shd w:val="clear" w:color="auto" w:fill="D9D9D9"/>
            <w:hideMark/>
          </w:tcPr>
          <w:p w14:paraId="04934497" w14:textId="77777777" w:rsidR="006D4C98" w:rsidRDefault="006D4C98" w:rsidP="009435D7">
            <w:pPr>
              <w:spacing w:before="60" w:line="276" w:lineRule="auto"/>
              <w:rPr>
                <w:b/>
                <w:kern w:val="24"/>
              </w:rPr>
            </w:pPr>
            <w:r>
              <w:rPr>
                <w:b/>
                <w:kern w:val="24"/>
                <w:lang w:val="nb-NO" w:eastAsia="nb-NO"/>
              </w:rPr>
              <w:t>00TT04J</w:t>
            </w:r>
          </w:p>
        </w:tc>
        <w:tc>
          <w:tcPr>
            <w:tcW w:w="5529" w:type="dxa"/>
            <w:tcBorders>
              <w:top w:val="single" w:sz="4" w:space="0" w:color="auto"/>
              <w:left w:val="single" w:sz="4" w:space="0" w:color="auto"/>
              <w:bottom w:val="single" w:sz="4" w:space="0" w:color="auto"/>
              <w:right w:val="single" w:sz="4" w:space="0" w:color="auto"/>
            </w:tcBorders>
            <w:shd w:val="clear" w:color="auto" w:fill="D9D9D9"/>
            <w:hideMark/>
          </w:tcPr>
          <w:p w14:paraId="20BB1539" w14:textId="77777777" w:rsidR="006D4C98" w:rsidRDefault="006D4C98" w:rsidP="009435D7">
            <w:pPr>
              <w:spacing w:before="60" w:line="276" w:lineRule="auto"/>
              <w:rPr>
                <w:b/>
                <w:kern w:val="24"/>
              </w:rPr>
            </w:pPr>
            <w:r>
              <w:rPr>
                <w:b/>
                <w:kern w:val="24"/>
              </w:rPr>
              <w:t>Tema</w:t>
            </w:r>
          </w:p>
        </w:tc>
      </w:tr>
      <w:tr w:rsidR="006D4C98" w:rsidRPr="003A2FEC" w14:paraId="76E24626" w14:textId="77777777" w:rsidTr="009435D7">
        <w:tc>
          <w:tcPr>
            <w:tcW w:w="3936" w:type="dxa"/>
            <w:tcBorders>
              <w:top w:val="single" w:sz="4" w:space="0" w:color="auto"/>
              <w:left w:val="single" w:sz="4" w:space="0" w:color="auto"/>
              <w:bottom w:val="single" w:sz="4" w:space="0" w:color="auto"/>
              <w:right w:val="single" w:sz="4" w:space="0" w:color="auto"/>
            </w:tcBorders>
            <w:hideMark/>
          </w:tcPr>
          <w:p w14:paraId="158EFDCF" w14:textId="77777777" w:rsidR="006D4C98" w:rsidRPr="00F2635F" w:rsidRDefault="006D4C98" w:rsidP="009435D7">
            <w:pPr>
              <w:spacing w:before="60"/>
              <w:rPr>
                <w:b/>
                <w:kern w:val="24"/>
                <w:lang w:val="nb-NO" w:eastAsia="nb-NO"/>
              </w:rPr>
            </w:pPr>
            <w:r>
              <w:rPr>
                <w:b/>
                <w:kern w:val="24"/>
                <w:lang w:val="nb-NO" w:eastAsia="nb-NO"/>
              </w:rPr>
              <w:t>Hovedprosjekt</w:t>
            </w:r>
          </w:p>
          <w:p w14:paraId="29ABB023" w14:textId="77777777" w:rsidR="006D4C98" w:rsidRPr="00773BA1" w:rsidRDefault="006D4C98" w:rsidP="009435D7">
            <w:pPr>
              <w:spacing w:before="60" w:line="276" w:lineRule="auto"/>
              <w:rPr>
                <w:b/>
                <w:color w:val="FF0000"/>
                <w:kern w:val="24"/>
                <w:sz w:val="28"/>
                <w:szCs w:val="28"/>
                <w:lang w:val="nb-NO"/>
              </w:rPr>
            </w:pPr>
            <w:r w:rsidRPr="00F2635F">
              <w:rPr>
                <w:lang w:val="nb-NO" w:eastAsia="nb-NO"/>
              </w:rPr>
              <w:t xml:space="preserve"> </w:t>
            </w:r>
            <w:r w:rsidRPr="00F2635F">
              <w:rPr>
                <w:b/>
                <w:i/>
                <w:lang w:val="nb-NO" w:eastAsia="nb-NO"/>
              </w:rPr>
              <w:t>(Omfang 10 fp)</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14:paraId="3A91028F" w14:textId="77777777" w:rsidR="006D4C98" w:rsidRPr="00330743" w:rsidRDefault="006D4C98" w:rsidP="009435D7">
            <w:pPr>
              <w:rPr>
                <w:b/>
                <w:i/>
                <w:color w:val="0070C0"/>
                <w:lang w:val="nb-NO"/>
              </w:rPr>
            </w:pPr>
            <w:r>
              <w:rPr>
                <w:b/>
                <w:i/>
                <w:lang w:val="nb-NO"/>
              </w:rPr>
              <w:t>F</w:t>
            </w:r>
            <w:r w:rsidRPr="00330743">
              <w:rPr>
                <w:b/>
                <w:i/>
                <w:lang w:val="nb-NO"/>
              </w:rPr>
              <w:t>agspesifikt</w:t>
            </w:r>
            <w:r>
              <w:rPr>
                <w:b/>
                <w:i/>
                <w:lang w:val="nb-NO"/>
              </w:rPr>
              <w:t xml:space="preserve"> hovedprosjekt</w:t>
            </w:r>
          </w:p>
          <w:p w14:paraId="681C0B9A" w14:textId="77777777" w:rsidR="006D4C98" w:rsidRPr="00330743" w:rsidRDefault="006D4C98" w:rsidP="009435D7">
            <w:pPr>
              <w:rPr>
                <w:b/>
                <w:i/>
                <w:lang w:val="nb-NO"/>
              </w:rPr>
            </w:pPr>
            <w:r w:rsidRPr="00330743">
              <w:rPr>
                <w:b/>
                <w:i/>
                <w:lang w:val="nb-NO"/>
              </w:rPr>
              <w:t>Yrkesrettet kommunikasjon integrert. 0 + 10</w:t>
            </w:r>
            <w:r>
              <w:rPr>
                <w:b/>
                <w:i/>
                <w:lang w:val="nb-NO"/>
              </w:rPr>
              <w:t xml:space="preserve"> fp</w:t>
            </w:r>
          </w:p>
          <w:p w14:paraId="16F6031E" w14:textId="77777777" w:rsidR="006D4C98" w:rsidRPr="00773BA1" w:rsidRDefault="006D4C98" w:rsidP="009435D7">
            <w:pPr>
              <w:rPr>
                <w:b/>
                <w:i/>
                <w:lang w:val="nb-NO"/>
              </w:rPr>
            </w:pPr>
          </w:p>
        </w:tc>
      </w:tr>
      <w:tr w:rsidR="006D4C98" w14:paraId="56784006" w14:textId="77777777" w:rsidTr="009435D7">
        <w:tc>
          <w:tcPr>
            <w:tcW w:w="9465" w:type="dxa"/>
            <w:gridSpan w:val="2"/>
            <w:tcBorders>
              <w:top w:val="single" w:sz="4" w:space="0" w:color="auto"/>
              <w:left w:val="single" w:sz="4" w:space="0" w:color="auto"/>
              <w:bottom w:val="single" w:sz="4" w:space="0" w:color="auto"/>
              <w:right w:val="single" w:sz="4" w:space="0" w:color="auto"/>
            </w:tcBorders>
            <w:shd w:val="pct15" w:color="auto" w:fill="auto"/>
            <w:hideMark/>
          </w:tcPr>
          <w:p w14:paraId="61AA1F1B" w14:textId="77777777" w:rsidR="006D4C98" w:rsidRDefault="006D4C98" w:rsidP="009435D7">
            <w:pPr>
              <w:spacing w:before="60" w:line="276" w:lineRule="auto"/>
              <w:rPr>
                <w:b/>
              </w:rPr>
            </w:pPr>
            <w:r>
              <w:rPr>
                <w:b/>
              </w:rPr>
              <w:t xml:space="preserve">Læringsutbytte </w:t>
            </w:r>
          </w:p>
        </w:tc>
      </w:tr>
      <w:tr w:rsidR="006D4C98" w:rsidRPr="0067152E" w14:paraId="10083013" w14:textId="77777777" w:rsidTr="009435D7">
        <w:tc>
          <w:tcPr>
            <w:tcW w:w="9465" w:type="dxa"/>
            <w:gridSpan w:val="2"/>
            <w:tcBorders>
              <w:top w:val="single" w:sz="4" w:space="0" w:color="auto"/>
              <w:left w:val="single" w:sz="4" w:space="0" w:color="auto"/>
              <w:bottom w:val="single" w:sz="4" w:space="0" w:color="auto"/>
              <w:right w:val="single" w:sz="4" w:space="0" w:color="auto"/>
            </w:tcBorders>
          </w:tcPr>
          <w:p w14:paraId="5E3D11A0" w14:textId="77777777" w:rsidR="006D4C98" w:rsidRPr="00215BDB" w:rsidRDefault="006D4C98" w:rsidP="009435D7">
            <w:pPr>
              <w:pStyle w:val="Vanliginnrykk"/>
              <w:spacing w:line="276" w:lineRule="auto"/>
              <w:ind w:left="0" w:firstLine="0"/>
              <w:rPr>
                <w:b/>
                <w:bCs/>
                <w:i/>
                <w:iCs/>
                <w:color w:val="000000"/>
                <w:sz w:val="22"/>
                <w:szCs w:val="22"/>
              </w:rPr>
            </w:pPr>
            <w:r w:rsidRPr="00215BDB">
              <w:rPr>
                <w:b/>
                <w:bCs/>
                <w:i/>
                <w:iCs/>
                <w:color w:val="000000"/>
                <w:sz w:val="22"/>
                <w:szCs w:val="22"/>
              </w:rPr>
              <w:t>Kunnskap:</w:t>
            </w:r>
          </w:p>
          <w:p w14:paraId="67DA1318" w14:textId="77777777" w:rsidR="006D4C98" w:rsidRPr="00215BDB" w:rsidRDefault="006D4C98" w:rsidP="009435D7">
            <w:pPr>
              <w:pStyle w:val="Vanliginnrykk"/>
              <w:spacing w:line="276" w:lineRule="auto"/>
              <w:ind w:left="0" w:firstLine="0"/>
              <w:rPr>
                <w:sz w:val="22"/>
                <w:szCs w:val="22"/>
              </w:rPr>
            </w:pPr>
            <w:r>
              <w:rPr>
                <w:sz w:val="22"/>
                <w:szCs w:val="22"/>
              </w:rPr>
              <w:t>Studenten</w:t>
            </w:r>
          </w:p>
          <w:p w14:paraId="341B761B" w14:textId="77777777" w:rsidR="006D4C98" w:rsidRPr="00215BDB" w:rsidRDefault="006D4C98" w:rsidP="006D4C98">
            <w:pPr>
              <w:pStyle w:val="Vanliginnrykk"/>
              <w:numPr>
                <w:ilvl w:val="0"/>
                <w:numId w:val="46"/>
              </w:numPr>
              <w:rPr>
                <w:sz w:val="22"/>
                <w:szCs w:val="22"/>
              </w:rPr>
            </w:pPr>
            <w:r w:rsidRPr="00215BDB">
              <w:rPr>
                <w:sz w:val="22"/>
                <w:szCs w:val="22"/>
              </w:rPr>
              <w:t xml:space="preserve">har kunnskap om hvordan man skriver en rapport om et prosjekt </w:t>
            </w:r>
          </w:p>
          <w:p w14:paraId="1C8EC35A" w14:textId="77777777" w:rsidR="006D4C98" w:rsidRPr="00215BDB" w:rsidRDefault="006D4C98" w:rsidP="006D4C98">
            <w:pPr>
              <w:pStyle w:val="Vanliginnrykk"/>
              <w:numPr>
                <w:ilvl w:val="0"/>
                <w:numId w:val="46"/>
              </w:numPr>
              <w:rPr>
                <w:sz w:val="22"/>
                <w:szCs w:val="22"/>
              </w:rPr>
            </w:pPr>
            <w:r w:rsidRPr="00215BDB">
              <w:rPr>
                <w:sz w:val="22"/>
                <w:szCs w:val="22"/>
              </w:rPr>
              <w:t>har særskilte kunnskaper om et selvvalgt tema med en problemstilling innenfor fordypningen</w:t>
            </w:r>
          </w:p>
          <w:p w14:paraId="2BE9097F" w14:textId="77777777" w:rsidR="006D4C98" w:rsidRPr="00215BDB" w:rsidRDefault="006D4C98" w:rsidP="006D4C98">
            <w:pPr>
              <w:pStyle w:val="Vanliginnrykk"/>
              <w:numPr>
                <w:ilvl w:val="0"/>
                <w:numId w:val="46"/>
              </w:numPr>
              <w:rPr>
                <w:sz w:val="22"/>
                <w:szCs w:val="22"/>
              </w:rPr>
            </w:pPr>
            <w:r w:rsidRPr="00215BDB">
              <w:rPr>
                <w:sz w:val="22"/>
                <w:szCs w:val="22"/>
              </w:rPr>
              <w:t>har kunnskap om hvordan man innhenter informasjon om tema for et hovedprosjekt</w:t>
            </w:r>
          </w:p>
          <w:p w14:paraId="261E10A6" w14:textId="77777777" w:rsidR="006D4C98" w:rsidRPr="00215BDB" w:rsidRDefault="006D4C98" w:rsidP="006D4C98">
            <w:pPr>
              <w:pStyle w:val="Vanliginnrykk"/>
              <w:numPr>
                <w:ilvl w:val="0"/>
                <w:numId w:val="46"/>
              </w:numPr>
              <w:rPr>
                <w:sz w:val="22"/>
                <w:szCs w:val="22"/>
              </w:rPr>
            </w:pPr>
            <w:r w:rsidRPr="00215BDB">
              <w:rPr>
                <w:sz w:val="22"/>
                <w:szCs w:val="22"/>
              </w:rPr>
              <w:t>har kunnskap om sammenhengen mellom teori og praksis</w:t>
            </w:r>
          </w:p>
          <w:p w14:paraId="6A717D07" w14:textId="77777777" w:rsidR="006D4C98" w:rsidRPr="00215BDB" w:rsidRDefault="006D4C98" w:rsidP="006D4C98">
            <w:pPr>
              <w:pStyle w:val="Vanliginnrykk"/>
              <w:numPr>
                <w:ilvl w:val="0"/>
                <w:numId w:val="46"/>
              </w:numPr>
              <w:rPr>
                <w:sz w:val="22"/>
                <w:szCs w:val="22"/>
              </w:rPr>
            </w:pPr>
            <w:r w:rsidRPr="00215BDB">
              <w:rPr>
                <w:sz w:val="22"/>
                <w:szCs w:val="22"/>
              </w:rPr>
              <w:t>kan vurdere eget prosjekt i forhold til gjeldende normer og krav</w:t>
            </w:r>
          </w:p>
          <w:p w14:paraId="1ED675BF" w14:textId="77777777" w:rsidR="006D4C98" w:rsidRPr="00215BDB" w:rsidRDefault="006D4C98" w:rsidP="006D4C98">
            <w:pPr>
              <w:pStyle w:val="Vanliginnrykk"/>
              <w:numPr>
                <w:ilvl w:val="0"/>
                <w:numId w:val="46"/>
              </w:numPr>
              <w:rPr>
                <w:sz w:val="22"/>
                <w:szCs w:val="22"/>
              </w:rPr>
            </w:pPr>
            <w:r w:rsidRPr="00215BDB">
              <w:rPr>
                <w:sz w:val="22"/>
                <w:szCs w:val="22"/>
              </w:rPr>
              <w:t>kjenner til bransjen/yrker som er knyttet til tema i hovedprosjektet</w:t>
            </w:r>
          </w:p>
          <w:p w14:paraId="246FF210" w14:textId="77777777" w:rsidR="006D4C98" w:rsidRPr="00215BDB" w:rsidRDefault="006D4C98" w:rsidP="006D4C98">
            <w:pPr>
              <w:pStyle w:val="Vanliginnrykk"/>
              <w:numPr>
                <w:ilvl w:val="0"/>
                <w:numId w:val="46"/>
              </w:numPr>
              <w:rPr>
                <w:sz w:val="22"/>
                <w:szCs w:val="22"/>
              </w:rPr>
            </w:pPr>
          </w:p>
          <w:p w14:paraId="75A602D6" w14:textId="77777777" w:rsidR="006D4C98" w:rsidRDefault="006D4C98" w:rsidP="009435D7">
            <w:pPr>
              <w:spacing w:line="276" w:lineRule="auto"/>
              <w:rPr>
                <w:b/>
                <w:bCs/>
                <w:i/>
                <w:iCs/>
                <w:color w:val="000000"/>
                <w:sz w:val="22"/>
                <w:szCs w:val="22"/>
              </w:rPr>
            </w:pPr>
            <w:r w:rsidRPr="00215BDB">
              <w:rPr>
                <w:b/>
                <w:bCs/>
                <w:i/>
                <w:iCs/>
                <w:color w:val="000000"/>
                <w:sz w:val="22"/>
                <w:szCs w:val="22"/>
              </w:rPr>
              <w:t>Ferdigheter:</w:t>
            </w:r>
          </w:p>
          <w:p w14:paraId="7CC7C054" w14:textId="77777777" w:rsidR="006D4C98" w:rsidRPr="00215BDB" w:rsidRDefault="006D4C98" w:rsidP="009435D7">
            <w:pPr>
              <w:spacing w:line="276" w:lineRule="auto"/>
              <w:rPr>
                <w:bCs/>
                <w:iCs/>
                <w:color w:val="000000"/>
                <w:sz w:val="22"/>
                <w:szCs w:val="22"/>
              </w:rPr>
            </w:pPr>
            <w:r>
              <w:rPr>
                <w:bCs/>
                <w:iCs/>
                <w:color w:val="000000"/>
                <w:sz w:val="22"/>
                <w:szCs w:val="22"/>
              </w:rPr>
              <w:t>Studenten</w:t>
            </w:r>
          </w:p>
          <w:p w14:paraId="162A48A2" w14:textId="77777777" w:rsidR="006D4C98" w:rsidRPr="00215BDB" w:rsidRDefault="006D4C98" w:rsidP="006D4C98">
            <w:pPr>
              <w:pStyle w:val="Vanliginnrykk"/>
              <w:numPr>
                <w:ilvl w:val="0"/>
                <w:numId w:val="46"/>
              </w:numPr>
              <w:rPr>
                <w:sz w:val="22"/>
                <w:szCs w:val="22"/>
              </w:rPr>
            </w:pPr>
            <w:r w:rsidRPr="00215BDB">
              <w:rPr>
                <w:sz w:val="22"/>
                <w:szCs w:val="22"/>
              </w:rPr>
              <w:t>kan gjøre rede for valg av tema for hovedprosjekt</w:t>
            </w:r>
          </w:p>
          <w:p w14:paraId="6F313AE7" w14:textId="77777777" w:rsidR="006D4C98" w:rsidRPr="00215BDB" w:rsidRDefault="006D4C98" w:rsidP="006D4C98">
            <w:pPr>
              <w:pStyle w:val="Vanliginnrykk"/>
              <w:numPr>
                <w:ilvl w:val="0"/>
                <w:numId w:val="46"/>
              </w:numPr>
              <w:rPr>
                <w:sz w:val="22"/>
                <w:szCs w:val="22"/>
              </w:rPr>
            </w:pPr>
            <w:r w:rsidRPr="00215BDB">
              <w:rPr>
                <w:sz w:val="22"/>
                <w:szCs w:val="22"/>
              </w:rPr>
              <w:t xml:space="preserve">kan identifisere, kartlegge og vurdere en faglig problemstilling </w:t>
            </w:r>
          </w:p>
          <w:p w14:paraId="4EAD97C5" w14:textId="77777777" w:rsidR="006D4C98" w:rsidRPr="00215BDB" w:rsidRDefault="006D4C98" w:rsidP="006D4C98">
            <w:pPr>
              <w:pStyle w:val="Vanliginnrykk"/>
              <w:numPr>
                <w:ilvl w:val="0"/>
                <w:numId w:val="46"/>
              </w:numPr>
              <w:rPr>
                <w:sz w:val="22"/>
                <w:szCs w:val="22"/>
              </w:rPr>
            </w:pPr>
            <w:r w:rsidRPr="00215BDB">
              <w:rPr>
                <w:sz w:val="22"/>
                <w:szCs w:val="22"/>
              </w:rPr>
              <w:t>kan delta i teamarbeid, planlegge, kommunisere og presentere prosjektarbeid og resultat</w:t>
            </w:r>
          </w:p>
          <w:p w14:paraId="74A4311D" w14:textId="77777777" w:rsidR="006D4C98" w:rsidRPr="00215BDB" w:rsidRDefault="006D4C98" w:rsidP="006D4C98">
            <w:pPr>
              <w:pStyle w:val="Vanliginnrykk"/>
              <w:numPr>
                <w:ilvl w:val="0"/>
                <w:numId w:val="46"/>
              </w:numPr>
              <w:rPr>
                <w:sz w:val="22"/>
                <w:szCs w:val="22"/>
              </w:rPr>
            </w:pPr>
            <w:r w:rsidRPr="00215BDB">
              <w:rPr>
                <w:sz w:val="22"/>
                <w:szCs w:val="22"/>
              </w:rPr>
              <w:t>kan skrive en rapport om et prosjekt</w:t>
            </w:r>
          </w:p>
          <w:p w14:paraId="59FD097D" w14:textId="77777777" w:rsidR="006D4C98" w:rsidRPr="00215BDB" w:rsidRDefault="006D4C98" w:rsidP="006D4C98">
            <w:pPr>
              <w:pStyle w:val="Vanliginnrykk"/>
              <w:numPr>
                <w:ilvl w:val="0"/>
                <w:numId w:val="46"/>
              </w:numPr>
              <w:rPr>
                <w:sz w:val="22"/>
                <w:szCs w:val="22"/>
              </w:rPr>
            </w:pPr>
            <w:r w:rsidRPr="00215BDB">
              <w:rPr>
                <w:sz w:val="22"/>
                <w:szCs w:val="22"/>
              </w:rPr>
              <w:t>kan drøfte sammenhengen mellom teori og praksis</w:t>
            </w:r>
          </w:p>
          <w:p w14:paraId="5B61E63D" w14:textId="77777777" w:rsidR="006D4C98" w:rsidRPr="00215BDB" w:rsidRDefault="006D4C98" w:rsidP="006D4C98">
            <w:pPr>
              <w:pStyle w:val="Vanliginnrykk"/>
              <w:numPr>
                <w:ilvl w:val="0"/>
                <w:numId w:val="46"/>
              </w:numPr>
              <w:rPr>
                <w:sz w:val="22"/>
                <w:szCs w:val="22"/>
              </w:rPr>
            </w:pPr>
            <w:r w:rsidRPr="00215BDB">
              <w:rPr>
                <w:sz w:val="22"/>
                <w:szCs w:val="22"/>
              </w:rPr>
              <w:t>kan reflektere over eget prosjekt og justere dette under veiledning av fagfolk</w:t>
            </w:r>
          </w:p>
          <w:p w14:paraId="55CA863B" w14:textId="77777777" w:rsidR="006D4C98" w:rsidRPr="00215BDB" w:rsidRDefault="006D4C98" w:rsidP="006D4C98">
            <w:pPr>
              <w:pStyle w:val="Vanliginnrykk"/>
              <w:numPr>
                <w:ilvl w:val="0"/>
                <w:numId w:val="46"/>
              </w:numPr>
              <w:rPr>
                <w:sz w:val="22"/>
                <w:szCs w:val="22"/>
              </w:rPr>
            </w:pPr>
            <w:r w:rsidRPr="00215BDB">
              <w:rPr>
                <w:sz w:val="22"/>
                <w:szCs w:val="22"/>
              </w:rPr>
              <w:t>kan finne og henvise til informasjon og fagstoff for å vurdere relevansen til en problemstilling i et prosjekt</w:t>
            </w:r>
          </w:p>
          <w:p w14:paraId="558C57A1" w14:textId="77777777" w:rsidR="006D4C98" w:rsidRPr="00215BDB" w:rsidRDefault="006D4C98" w:rsidP="009435D7">
            <w:pPr>
              <w:pStyle w:val="Listeavsnitt"/>
              <w:spacing w:line="276" w:lineRule="auto"/>
              <w:ind w:left="0"/>
              <w:rPr>
                <w:b/>
                <w:bCs/>
                <w:i/>
                <w:iCs/>
                <w:color w:val="000000"/>
                <w:sz w:val="22"/>
                <w:szCs w:val="22"/>
                <w:lang w:eastAsia="en-US"/>
              </w:rPr>
            </w:pPr>
          </w:p>
          <w:p w14:paraId="040A9F4C" w14:textId="77777777" w:rsidR="006D4C98" w:rsidRDefault="006D4C98" w:rsidP="009435D7">
            <w:pPr>
              <w:spacing w:before="60" w:line="276" w:lineRule="auto"/>
              <w:rPr>
                <w:b/>
                <w:bCs/>
                <w:i/>
                <w:iCs/>
                <w:sz w:val="22"/>
                <w:szCs w:val="22"/>
              </w:rPr>
            </w:pPr>
            <w:r w:rsidRPr="00215BDB">
              <w:rPr>
                <w:b/>
                <w:bCs/>
                <w:i/>
                <w:iCs/>
                <w:sz w:val="22"/>
                <w:szCs w:val="22"/>
              </w:rPr>
              <w:t>Generell kompetanse:</w:t>
            </w:r>
          </w:p>
          <w:p w14:paraId="268DD7FD" w14:textId="77777777" w:rsidR="006D4C98" w:rsidRPr="00215BDB" w:rsidRDefault="006D4C98" w:rsidP="009435D7">
            <w:pPr>
              <w:spacing w:before="60" w:line="276" w:lineRule="auto"/>
              <w:rPr>
                <w:bCs/>
                <w:iCs/>
                <w:sz w:val="22"/>
                <w:szCs w:val="22"/>
              </w:rPr>
            </w:pPr>
            <w:r>
              <w:rPr>
                <w:bCs/>
                <w:iCs/>
                <w:sz w:val="22"/>
                <w:szCs w:val="22"/>
              </w:rPr>
              <w:t>Studenten</w:t>
            </w:r>
          </w:p>
          <w:p w14:paraId="2AA3D349" w14:textId="77777777" w:rsidR="006D4C98" w:rsidRPr="00215BDB" w:rsidRDefault="006D4C98" w:rsidP="006D4C98">
            <w:pPr>
              <w:pStyle w:val="Vanliginnrykk"/>
              <w:numPr>
                <w:ilvl w:val="0"/>
                <w:numId w:val="46"/>
              </w:numPr>
              <w:rPr>
                <w:sz w:val="22"/>
                <w:szCs w:val="22"/>
              </w:rPr>
            </w:pPr>
            <w:r w:rsidRPr="00215BDB">
              <w:rPr>
                <w:sz w:val="22"/>
                <w:szCs w:val="22"/>
              </w:rPr>
              <w:t>kan planlegge og gjennomføre et prosjektarbeid alene og som deltaker i gruppe i tråd med formelle og etiske krav og retningslinjer</w:t>
            </w:r>
          </w:p>
          <w:p w14:paraId="69ED7135" w14:textId="77777777" w:rsidR="006D4C98" w:rsidRPr="00215BDB" w:rsidRDefault="006D4C98" w:rsidP="006D4C98">
            <w:pPr>
              <w:pStyle w:val="Vanliginnrykk"/>
              <w:numPr>
                <w:ilvl w:val="0"/>
                <w:numId w:val="46"/>
              </w:numPr>
              <w:rPr>
                <w:sz w:val="22"/>
                <w:szCs w:val="22"/>
              </w:rPr>
            </w:pPr>
            <w:r w:rsidRPr="00215BDB">
              <w:rPr>
                <w:sz w:val="22"/>
                <w:szCs w:val="22"/>
              </w:rPr>
              <w:t>har utviklet en bevissthet rundt prosjektarbeid og kan fordype seg i tema som danner grunnlag for prosjektet, samt tenke kreativt og nyskapende</w:t>
            </w:r>
          </w:p>
          <w:p w14:paraId="551CE85A" w14:textId="77777777" w:rsidR="006D4C98" w:rsidRPr="00215BDB" w:rsidRDefault="006D4C98" w:rsidP="006D4C98">
            <w:pPr>
              <w:pStyle w:val="Vanliginnrykk"/>
              <w:numPr>
                <w:ilvl w:val="0"/>
                <w:numId w:val="46"/>
              </w:numPr>
              <w:rPr>
                <w:sz w:val="22"/>
                <w:szCs w:val="22"/>
              </w:rPr>
            </w:pPr>
            <w:r w:rsidRPr="00215BDB">
              <w:rPr>
                <w:sz w:val="22"/>
                <w:szCs w:val="22"/>
              </w:rPr>
              <w:t>kan utføre et prosjektarbeid i tråd med bedrifter eller arbeidsgivers behov</w:t>
            </w:r>
          </w:p>
          <w:p w14:paraId="510AA653" w14:textId="77777777" w:rsidR="006D4C98" w:rsidRPr="00215BDB" w:rsidRDefault="006D4C98" w:rsidP="006D4C98">
            <w:pPr>
              <w:pStyle w:val="Vanliginnrykk"/>
              <w:numPr>
                <w:ilvl w:val="0"/>
                <w:numId w:val="46"/>
              </w:numPr>
              <w:rPr>
                <w:sz w:val="22"/>
                <w:szCs w:val="22"/>
              </w:rPr>
            </w:pPr>
            <w:r w:rsidRPr="00215BDB">
              <w:rPr>
                <w:sz w:val="22"/>
                <w:szCs w:val="22"/>
              </w:rPr>
              <w:t>kan utveksle synspunkter med andre i team eller bedrift og delta i diskusjoner om utvikling av et prosjekt</w:t>
            </w:r>
          </w:p>
          <w:p w14:paraId="209BB1FE" w14:textId="77777777" w:rsidR="006D4C98" w:rsidRPr="00330743" w:rsidRDefault="006D4C98" w:rsidP="009435D7">
            <w:pPr>
              <w:spacing w:before="60"/>
              <w:rPr>
                <w:sz w:val="22"/>
                <w:szCs w:val="22"/>
                <w:lang w:val="nb-NO"/>
              </w:rPr>
            </w:pPr>
            <w:r w:rsidRPr="00215BDB">
              <w:rPr>
                <w:sz w:val="22"/>
                <w:szCs w:val="22"/>
                <w:lang w:val="nb-NO"/>
              </w:rPr>
              <w:t xml:space="preserve"> </w:t>
            </w:r>
          </w:p>
        </w:tc>
      </w:tr>
      <w:tr w:rsidR="006D4C98" w:rsidRPr="00931A68" w14:paraId="2EC059EC" w14:textId="77777777" w:rsidTr="009435D7">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2528F15E" w14:textId="77777777" w:rsidR="006D4C98" w:rsidRPr="00931A68" w:rsidRDefault="006D4C98" w:rsidP="009435D7">
            <w:pPr>
              <w:spacing w:before="60" w:line="276" w:lineRule="auto"/>
              <w:rPr>
                <w:b/>
                <w:i/>
              </w:rPr>
            </w:pPr>
            <w:r>
              <w:rPr>
                <w:b/>
              </w:rPr>
              <w:t>Temainnhold</w:t>
            </w:r>
          </w:p>
        </w:tc>
      </w:tr>
      <w:tr w:rsidR="006D4C98" w:rsidRPr="0067152E" w14:paraId="513F5F68" w14:textId="77777777" w:rsidTr="009435D7">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2446841C" w14:textId="77777777" w:rsidR="006D4C98" w:rsidRDefault="006D4C98" w:rsidP="009435D7">
            <w:pPr>
              <w:pStyle w:val="Vanliginnrykk"/>
              <w:rPr>
                <w:sz w:val="22"/>
                <w:szCs w:val="22"/>
              </w:rPr>
            </w:pPr>
          </w:p>
          <w:p w14:paraId="4046E3B0" w14:textId="77777777" w:rsidR="006D4C98" w:rsidRPr="00DE619C" w:rsidRDefault="006D4C98" w:rsidP="006D4C98">
            <w:pPr>
              <w:pStyle w:val="Listeavsnitt"/>
              <w:numPr>
                <w:ilvl w:val="0"/>
                <w:numId w:val="51"/>
              </w:numPr>
              <w:rPr>
                <w:rFonts w:eastAsia="Calibri"/>
                <w:bCs/>
                <w:sz w:val="22"/>
                <w:szCs w:val="22"/>
              </w:rPr>
            </w:pPr>
            <w:r w:rsidRPr="00DE619C">
              <w:rPr>
                <w:rFonts w:eastAsia="Calibri"/>
                <w:bCs/>
                <w:sz w:val="22"/>
                <w:szCs w:val="22"/>
              </w:rPr>
              <w:t>Hovedprosjekt</w:t>
            </w:r>
          </w:p>
          <w:p w14:paraId="7A99B5A5" w14:textId="77777777" w:rsidR="006D4C98" w:rsidRPr="000B5BA9" w:rsidRDefault="006D4C98" w:rsidP="006D4C98">
            <w:pPr>
              <w:pStyle w:val="Listeavsnitt"/>
              <w:numPr>
                <w:ilvl w:val="1"/>
                <w:numId w:val="51"/>
              </w:numPr>
              <w:spacing w:after="60"/>
              <w:rPr>
                <w:rFonts w:eastAsia="Calibri"/>
                <w:bCs/>
                <w:sz w:val="22"/>
                <w:szCs w:val="22"/>
              </w:rPr>
            </w:pPr>
            <w:r w:rsidRPr="000B5BA9">
              <w:rPr>
                <w:rFonts w:eastAsia="Calibri"/>
                <w:bCs/>
                <w:sz w:val="22"/>
                <w:szCs w:val="22"/>
              </w:rPr>
              <w:t>Prosjektarbeid som arbeidsform og pedagogisk metode.</w:t>
            </w:r>
          </w:p>
          <w:p w14:paraId="75DA6B8E" w14:textId="77777777" w:rsidR="006D4C98" w:rsidRDefault="006D4C98" w:rsidP="006D4C98">
            <w:pPr>
              <w:pStyle w:val="Listeavsnitt"/>
              <w:numPr>
                <w:ilvl w:val="1"/>
                <w:numId w:val="51"/>
              </w:numPr>
              <w:spacing w:after="60"/>
              <w:rPr>
                <w:rFonts w:eastAsia="Calibri"/>
                <w:bCs/>
                <w:sz w:val="22"/>
                <w:szCs w:val="22"/>
              </w:rPr>
            </w:pPr>
            <w:r w:rsidRPr="000B5BA9">
              <w:rPr>
                <w:rFonts w:eastAsia="Calibri"/>
                <w:bCs/>
                <w:sz w:val="22"/>
                <w:szCs w:val="22"/>
              </w:rPr>
              <w:t>Læring, fordeling og samordning av arbeid i team/prosjekt.</w:t>
            </w:r>
          </w:p>
          <w:p w14:paraId="575D2716" w14:textId="77777777" w:rsidR="006D4C98" w:rsidRPr="000B5BA9" w:rsidRDefault="006D4C98" w:rsidP="006D4C98">
            <w:pPr>
              <w:pStyle w:val="Listeavsnitt"/>
              <w:numPr>
                <w:ilvl w:val="1"/>
                <w:numId w:val="51"/>
              </w:numPr>
              <w:spacing w:after="60"/>
              <w:rPr>
                <w:rFonts w:eastAsia="Calibri"/>
                <w:bCs/>
                <w:sz w:val="22"/>
                <w:szCs w:val="22"/>
              </w:rPr>
            </w:pPr>
            <w:r w:rsidRPr="00C403CF">
              <w:rPr>
                <w:sz w:val="22"/>
                <w:lang w:val="nn-NO"/>
              </w:rPr>
              <w:t>Framdriftsplan</w:t>
            </w:r>
            <w:r>
              <w:rPr>
                <w:sz w:val="22"/>
                <w:lang w:val="nn-NO"/>
              </w:rPr>
              <w:t>, milepæler</w:t>
            </w:r>
            <w:r w:rsidRPr="00C403CF">
              <w:rPr>
                <w:sz w:val="22"/>
                <w:lang w:val="nn-NO"/>
              </w:rPr>
              <w:t xml:space="preserve"> </w:t>
            </w:r>
            <w:r>
              <w:rPr>
                <w:sz w:val="22"/>
                <w:lang w:val="nn-NO"/>
              </w:rPr>
              <w:t>og</w:t>
            </w:r>
            <w:r w:rsidRPr="00C403CF">
              <w:rPr>
                <w:sz w:val="22"/>
                <w:lang w:val="nn-NO"/>
              </w:rPr>
              <w:t xml:space="preserve"> Gantt diagram</w:t>
            </w:r>
            <w:r>
              <w:rPr>
                <w:sz w:val="22"/>
                <w:lang w:val="nn-NO"/>
              </w:rPr>
              <w:t>,</w:t>
            </w:r>
            <w:r w:rsidRPr="00C403CF">
              <w:rPr>
                <w:sz w:val="22"/>
                <w:lang w:val="nn-NO"/>
              </w:rPr>
              <w:t xml:space="preserve"> delaktiviteter</w:t>
            </w:r>
            <w:r>
              <w:rPr>
                <w:sz w:val="22"/>
                <w:lang w:val="nn-NO"/>
              </w:rPr>
              <w:t>,</w:t>
            </w:r>
            <w:r w:rsidRPr="00C403CF">
              <w:rPr>
                <w:sz w:val="22"/>
                <w:lang w:val="nn-NO"/>
              </w:rPr>
              <w:t xml:space="preserve"> ansvar og tidshorisont</w:t>
            </w:r>
            <w:r>
              <w:rPr>
                <w:sz w:val="22"/>
                <w:lang w:val="nn-NO"/>
              </w:rPr>
              <w:t>.</w:t>
            </w:r>
          </w:p>
          <w:p w14:paraId="2BB1649D" w14:textId="77777777" w:rsidR="006D4C98" w:rsidRPr="000B5BA9" w:rsidRDefault="006D4C98" w:rsidP="006D4C98">
            <w:pPr>
              <w:pStyle w:val="Listeavsnitt"/>
              <w:numPr>
                <w:ilvl w:val="1"/>
                <w:numId w:val="51"/>
              </w:numPr>
              <w:spacing w:after="60"/>
              <w:rPr>
                <w:sz w:val="22"/>
                <w:szCs w:val="22"/>
              </w:rPr>
            </w:pPr>
            <w:r w:rsidRPr="000B5BA9">
              <w:rPr>
                <w:rFonts w:eastAsia="Calibri"/>
                <w:bCs/>
                <w:sz w:val="22"/>
                <w:szCs w:val="22"/>
              </w:rPr>
              <w:t>Kommunikasjon og presentasjon</w:t>
            </w:r>
            <w:r w:rsidRPr="000B5BA9">
              <w:rPr>
                <w:sz w:val="22"/>
                <w:szCs w:val="22"/>
              </w:rPr>
              <w:t xml:space="preserve"> </w:t>
            </w:r>
          </w:p>
          <w:p w14:paraId="4F6DAAE8" w14:textId="77777777" w:rsidR="006D4C98" w:rsidRPr="000B5BA9" w:rsidRDefault="006D4C98" w:rsidP="006D4C98">
            <w:pPr>
              <w:pStyle w:val="Listeavsnitt"/>
              <w:numPr>
                <w:ilvl w:val="1"/>
                <w:numId w:val="51"/>
              </w:numPr>
              <w:spacing w:after="60"/>
              <w:rPr>
                <w:sz w:val="22"/>
                <w:szCs w:val="22"/>
              </w:rPr>
            </w:pPr>
            <w:r w:rsidRPr="000B5BA9">
              <w:rPr>
                <w:sz w:val="22"/>
                <w:szCs w:val="22"/>
              </w:rPr>
              <w:t>Metodevalg og valg av kildestoff.</w:t>
            </w:r>
          </w:p>
          <w:p w14:paraId="3D42783F" w14:textId="77777777" w:rsidR="006D4C98" w:rsidRDefault="006D4C98" w:rsidP="006D4C98">
            <w:pPr>
              <w:pStyle w:val="Listeavsnitt"/>
              <w:numPr>
                <w:ilvl w:val="1"/>
                <w:numId w:val="51"/>
              </w:numPr>
              <w:spacing w:after="60"/>
              <w:rPr>
                <w:sz w:val="22"/>
                <w:szCs w:val="22"/>
              </w:rPr>
            </w:pPr>
            <w:r w:rsidRPr="000B5BA9">
              <w:rPr>
                <w:sz w:val="22"/>
                <w:szCs w:val="22"/>
              </w:rPr>
              <w:t>Bruk av kilder i behandlingen av eget materiale, etiske retningslinjer, kildekritikk og korrekt bruk av kilder.</w:t>
            </w:r>
          </w:p>
          <w:p w14:paraId="3A0BED4B" w14:textId="77777777" w:rsidR="006D4C98" w:rsidRPr="005B4DCF" w:rsidRDefault="006D4C98" w:rsidP="006D4C98">
            <w:pPr>
              <w:pStyle w:val="Listeavsnitt"/>
              <w:numPr>
                <w:ilvl w:val="1"/>
                <w:numId w:val="51"/>
              </w:numPr>
              <w:spacing w:after="60"/>
              <w:rPr>
                <w:sz w:val="22"/>
                <w:szCs w:val="22"/>
              </w:rPr>
            </w:pPr>
            <w:r>
              <w:rPr>
                <w:sz w:val="22"/>
                <w:szCs w:val="22"/>
              </w:rPr>
              <w:t>Oppbygging av en teknisk prosjektrapport og tilhørende maler for prosjektrapporter.</w:t>
            </w:r>
          </w:p>
          <w:p w14:paraId="769B1901" w14:textId="77777777" w:rsidR="006D4C98" w:rsidRPr="0076405A" w:rsidRDefault="006D4C98" w:rsidP="006D4C98">
            <w:pPr>
              <w:pStyle w:val="Listeavsnitt"/>
              <w:numPr>
                <w:ilvl w:val="1"/>
                <w:numId w:val="51"/>
              </w:numPr>
              <w:spacing w:after="60"/>
              <w:rPr>
                <w:rFonts w:eastAsia="Calibri"/>
                <w:bCs/>
                <w:sz w:val="22"/>
                <w:szCs w:val="22"/>
              </w:rPr>
            </w:pPr>
            <w:r w:rsidRPr="0076405A">
              <w:rPr>
                <w:sz w:val="22"/>
                <w:szCs w:val="22"/>
              </w:rPr>
              <w:t xml:space="preserve">Aktuelle problemstillinger fra fordypningsemnene. </w:t>
            </w:r>
          </w:p>
          <w:p w14:paraId="371B357F" w14:textId="77777777" w:rsidR="006D4C98" w:rsidRPr="0076405A" w:rsidRDefault="006D4C98" w:rsidP="006D4C98">
            <w:pPr>
              <w:pStyle w:val="Listeavsnitt"/>
              <w:numPr>
                <w:ilvl w:val="1"/>
                <w:numId w:val="51"/>
              </w:numPr>
              <w:spacing w:after="60"/>
              <w:rPr>
                <w:rFonts w:eastAsia="Calibri"/>
                <w:bCs/>
                <w:sz w:val="22"/>
                <w:szCs w:val="22"/>
              </w:rPr>
            </w:pPr>
            <w:r w:rsidRPr="000B5BA9">
              <w:rPr>
                <w:sz w:val="22"/>
                <w:szCs w:val="22"/>
              </w:rPr>
              <w:t>Utarbeide selvstendige løsninger basert på fordypningsfag og egen spesialisering</w:t>
            </w:r>
            <w:r>
              <w:rPr>
                <w:sz w:val="22"/>
                <w:szCs w:val="22"/>
              </w:rPr>
              <w:t>.</w:t>
            </w:r>
          </w:p>
          <w:p w14:paraId="29E025F9" w14:textId="77777777" w:rsidR="006D4C98" w:rsidRPr="0076405A" w:rsidRDefault="006D4C98" w:rsidP="006D4C98">
            <w:pPr>
              <w:pStyle w:val="Listeavsnitt"/>
              <w:numPr>
                <w:ilvl w:val="1"/>
                <w:numId w:val="51"/>
              </w:numPr>
              <w:spacing w:after="60"/>
              <w:rPr>
                <w:rFonts w:eastAsia="Calibri"/>
                <w:bCs/>
                <w:sz w:val="22"/>
                <w:szCs w:val="22"/>
              </w:rPr>
            </w:pPr>
            <w:r w:rsidRPr="000B5BA9">
              <w:rPr>
                <w:rFonts w:eastAsia="Calibri"/>
                <w:bCs/>
                <w:sz w:val="22"/>
                <w:szCs w:val="22"/>
              </w:rPr>
              <w:lastRenderedPageBreak/>
              <w:t xml:space="preserve">Analysere en eller flere problemstillinger som en spesialisering. </w:t>
            </w:r>
          </w:p>
          <w:p w14:paraId="171D9D52" w14:textId="77777777" w:rsidR="006D4C98" w:rsidRPr="0076405A" w:rsidRDefault="006D4C98" w:rsidP="006D4C98">
            <w:pPr>
              <w:pStyle w:val="Listeavsnitt"/>
              <w:numPr>
                <w:ilvl w:val="1"/>
                <w:numId w:val="51"/>
              </w:numPr>
              <w:spacing w:after="60"/>
              <w:rPr>
                <w:rFonts w:eastAsia="Calibri"/>
                <w:bCs/>
                <w:sz w:val="22"/>
                <w:szCs w:val="22"/>
              </w:rPr>
            </w:pPr>
            <w:r w:rsidRPr="0076405A">
              <w:rPr>
                <w:rFonts w:eastAsia="Calibri"/>
                <w:bCs/>
                <w:sz w:val="22"/>
                <w:szCs w:val="22"/>
              </w:rPr>
              <w:t xml:space="preserve">Kontakt med firma og tilknytning til et pågående prosjekt. </w:t>
            </w:r>
          </w:p>
          <w:p w14:paraId="662920CA" w14:textId="77777777" w:rsidR="006D4C98" w:rsidRPr="000B5BA9" w:rsidRDefault="006D4C98" w:rsidP="006D4C98">
            <w:pPr>
              <w:pStyle w:val="Listeavsnitt"/>
              <w:numPr>
                <w:ilvl w:val="1"/>
                <w:numId w:val="51"/>
              </w:numPr>
              <w:spacing w:after="60"/>
              <w:rPr>
                <w:rFonts w:eastAsia="Calibri"/>
                <w:bCs/>
                <w:sz w:val="22"/>
                <w:szCs w:val="22"/>
              </w:rPr>
            </w:pPr>
            <w:r w:rsidRPr="000B5BA9">
              <w:rPr>
                <w:rFonts w:eastAsia="Calibri"/>
                <w:bCs/>
                <w:sz w:val="22"/>
                <w:szCs w:val="22"/>
              </w:rPr>
              <w:t xml:space="preserve">Tekniske løsninger, konstruksjoner, entrepriseformer, finansiering og vurderinger som gjøres under prosjektering. </w:t>
            </w:r>
          </w:p>
          <w:p w14:paraId="52DBC298" w14:textId="77777777" w:rsidR="006D4C98" w:rsidRPr="000B5BA9" w:rsidRDefault="006D4C98" w:rsidP="006D4C98">
            <w:pPr>
              <w:pStyle w:val="Listeavsnitt"/>
              <w:numPr>
                <w:ilvl w:val="1"/>
                <w:numId w:val="51"/>
              </w:numPr>
              <w:spacing w:after="60"/>
              <w:rPr>
                <w:sz w:val="22"/>
                <w:szCs w:val="22"/>
              </w:rPr>
            </w:pPr>
            <w:r w:rsidRPr="000B5BA9">
              <w:rPr>
                <w:sz w:val="22"/>
                <w:szCs w:val="22"/>
              </w:rPr>
              <w:t>U</w:t>
            </w:r>
            <w:r w:rsidRPr="000B5BA9">
              <w:rPr>
                <w:sz w:val="22"/>
                <w:szCs w:val="22"/>
                <w:lang w:val="nn-NO"/>
              </w:rPr>
              <w:t>tvikle eller bygge om teknisk utstyr, tjenester, data-applikasjoner og bru</w:t>
            </w:r>
            <w:r>
              <w:rPr>
                <w:sz w:val="22"/>
                <w:szCs w:val="22"/>
                <w:lang w:val="nn-NO"/>
              </w:rPr>
              <w:t>k av laboratorium</w:t>
            </w:r>
            <w:r w:rsidRPr="000B5BA9">
              <w:rPr>
                <w:sz w:val="22"/>
                <w:szCs w:val="22"/>
                <w:lang w:val="nn-NO"/>
              </w:rPr>
              <w:t>.</w:t>
            </w:r>
          </w:p>
          <w:p w14:paraId="53C5198F" w14:textId="77777777" w:rsidR="006D4C98" w:rsidRPr="0076405A" w:rsidRDefault="006D4C98" w:rsidP="006D4C98">
            <w:pPr>
              <w:pStyle w:val="Listeavsnitt"/>
              <w:numPr>
                <w:ilvl w:val="1"/>
                <w:numId w:val="51"/>
              </w:numPr>
              <w:spacing w:after="60"/>
              <w:rPr>
                <w:sz w:val="22"/>
                <w:szCs w:val="22"/>
              </w:rPr>
            </w:pPr>
            <w:r w:rsidRPr="000B5BA9">
              <w:rPr>
                <w:sz w:val="22"/>
                <w:szCs w:val="22"/>
              </w:rPr>
              <w:t>Kontakt med oppdragsgiver, bransje, leverandører og ekstern/intern faglig ekspertise.</w:t>
            </w:r>
          </w:p>
          <w:p w14:paraId="4B7262B5" w14:textId="77777777" w:rsidR="006D4C98" w:rsidRPr="000B5BA9" w:rsidRDefault="006D4C98" w:rsidP="009435D7">
            <w:pPr>
              <w:spacing w:after="60"/>
              <w:rPr>
                <w:sz w:val="22"/>
                <w:szCs w:val="22"/>
                <w:lang w:val="nb-NO"/>
              </w:rPr>
            </w:pPr>
          </w:p>
          <w:p w14:paraId="7E4198D6" w14:textId="77777777" w:rsidR="006D4C98" w:rsidRDefault="006D4C98" w:rsidP="006D4C98">
            <w:pPr>
              <w:pStyle w:val="Vanliginnrykk"/>
              <w:numPr>
                <w:ilvl w:val="0"/>
                <w:numId w:val="46"/>
              </w:numPr>
              <w:rPr>
                <w:sz w:val="22"/>
                <w:szCs w:val="22"/>
              </w:rPr>
            </w:pPr>
            <w:r>
              <w:rPr>
                <w:sz w:val="22"/>
                <w:szCs w:val="22"/>
              </w:rPr>
              <w:t>Prosjektgruppe</w:t>
            </w:r>
          </w:p>
          <w:p w14:paraId="359136D7" w14:textId="77777777" w:rsidR="006D4C98" w:rsidRDefault="006D4C98" w:rsidP="006D4C98">
            <w:pPr>
              <w:pStyle w:val="Vanliginnrykk"/>
              <w:numPr>
                <w:ilvl w:val="1"/>
                <w:numId w:val="46"/>
              </w:numPr>
              <w:spacing w:after="60"/>
              <w:ind w:left="1434" w:hanging="357"/>
              <w:rPr>
                <w:sz w:val="22"/>
                <w:szCs w:val="22"/>
              </w:rPr>
            </w:pPr>
            <w:r>
              <w:rPr>
                <w:sz w:val="22"/>
                <w:szCs w:val="22"/>
              </w:rPr>
              <w:t>Prosjektgruppe: Organisere prosjektgruppe (3-4 studenter) og velge prosjektgruppeleder.</w:t>
            </w:r>
          </w:p>
          <w:p w14:paraId="1EF19B91" w14:textId="77777777" w:rsidR="006D4C98" w:rsidRPr="00755BE1" w:rsidRDefault="006D4C98" w:rsidP="006D4C98">
            <w:pPr>
              <w:pStyle w:val="Vanliginnrykk"/>
              <w:numPr>
                <w:ilvl w:val="1"/>
                <w:numId w:val="46"/>
              </w:numPr>
              <w:spacing w:after="60"/>
              <w:ind w:left="1434" w:hanging="357"/>
              <w:rPr>
                <w:sz w:val="22"/>
                <w:szCs w:val="22"/>
              </w:rPr>
            </w:pPr>
            <w:r w:rsidRPr="00755BE1">
              <w:rPr>
                <w:sz w:val="22"/>
                <w:szCs w:val="22"/>
              </w:rPr>
              <w:t>Prosjektgruppeleder: A</w:t>
            </w:r>
            <w:r w:rsidRPr="00755BE1">
              <w:rPr>
                <w:sz w:val="22"/>
                <w:lang w:val="nn-NO"/>
              </w:rPr>
              <w:t>nsvar for framdriftsplan, prosjektmøter, og rapportering</w:t>
            </w:r>
            <w:r>
              <w:rPr>
                <w:sz w:val="22"/>
                <w:lang w:val="nn-NO"/>
              </w:rPr>
              <w:t>.</w:t>
            </w:r>
            <w:r w:rsidRPr="00755BE1">
              <w:rPr>
                <w:sz w:val="22"/>
                <w:lang w:val="nn-NO"/>
              </w:rPr>
              <w:t xml:space="preserve"> Prosjektmøter: </w:t>
            </w:r>
            <w:r>
              <w:rPr>
                <w:sz w:val="22"/>
                <w:lang w:val="nn-NO"/>
              </w:rPr>
              <w:t>U</w:t>
            </w:r>
            <w:r w:rsidRPr="00755BE1">
              <w:rPr>
                <w:i/>
                <w:sz w:val="22"/>
                <w:lang w:val="nn-NO"/>
              </w:rPr>
              <w:t>kentlige</w:t>
            </w:r>
            <w:r w:rsidRPr="00755BE1">
              <w:rPr>
                <w:sz w:val="22"/>
                <w:lang w:val="nn-NO"/>
              </w:rPr>
              <w:t xml:space="preserve"> prosjektmøter med veileder til stede. </w:t>
            </w:r>
            <w:r>
              <w:rPr>
                <w:sz w:val="22"/>
                <w:lang w:val="nn-NO"/>
              </w:rPr>
              <w:t>O</w:t>
            </w:r>
            <w:r w:rsidRPr="00755BE1">
              <w:rPr>
                <w:sz w:val="22"/>
                <w:lang w:val="nn-NO"/>
              </w:rPr>
              <w:t>ppfølging og korrigering av fastsatt framdriftsplan, fordeling av nye oppgaver samt faglig veiledning. Underveisvurderingen er knyttet til disse møtene.</w:t>
            </w:r>
          </w:p>
          <w:p w14:paraId="35E9CBC3" w14:textId="77777777" w:rsidR="006D4C98" w:rsidRPr="00614971" w:rsidRDefault="006D4C98" w:rsidP="006D4C98">
            <w:pPr>
              <w:pStyle w:val="Vanliginnrykk"/>
              <w:numPr>
                <w:ilvl w:val="1"/>
                <w:numId w:val="46"/>
              </w:numPr>
              <w:spacing w:after="60"/>
              <w:ind w:left="1434" w:hanging="357"/>
              <w:rPr>
                <w:sz w:val="22"/>
                <w:szCs w:val="22"/>
              </w:rPr>
            </w:pPr>
            <w:r>
              <w:rPr>
                <w:sz w:val="22"/>
                <w:szCs w:val="22"/>
              </w:rPr>
              <w:t>Referat fra prosjektmøter:</w:t>
            </w:r>
            <w:r>
              <w:rPr>
                <w:sz w:val="22"/>
                <w:lang w:val="nn-NO"/>
              </w:rPr>
              <w:t xml:space="preserve"> Skal inneholde dato, gruppemedlemmer tilstede, avvik, tiltak og eventuelle endringer i forhold til framdriftsplanen. Referatene er vedlegg til rapporten.</w:t>
            </w:r>
          </w:p>
          <w:p w14:paraId="653AD99F" w14:textId="77777777" w:rsidR="006D4C98" w:rsidRPr="005B4DCF" w:rsidRDefault="006D4C98" w:rsidP="006D4C98">
            <w:pPr>
              <w:pStyle w:val="Vanliginnrykk"/>
              <w:numPr>
                <w:ilvl w:val="1"/>
                <w:numId w:val="46"/>
              </w:numPr>
              <w:spacing w:after="60"/>
              <w:ind w:left="1434" w:hanging="357"/>
              <w:rPr>
                <w:sz w:val="22"/>
                <w:szCs w:val="22"/>
              </w:rPr>
            </w:pPr>
            <w:r>
              <w:rPr>
                <w:sz w:val="22"/>
                <w:lang w:val="nn-NO"/>
              </w:rPr>
              <w:t>Personlig loggføring: Til bruk ved utarbeidelse av rapport og oppsummeringsnotat.</w:t>
            </w:r>
          </w:p>
          <w:p w14:paraId="1DBB842D" w14:textId="77777777" w:rsidR="006D4C98" w:rsidRDefault="006D4C98" w:rsidP="009435D7">
            <w:pPr>
              <w:pStyle w:val="Vanliginnrykk"/>
              <w:spacing w:after="60"/>
              <w:ind w:left="1434" w:firstLine="0"/>
              <w:rPr>
                <w:sz w:val="22"/>
                <w:szCs w:val="22"/>
              </w:rPr>
            </w:pPr>
          </w:p>
          <w:p w14:paraId="3DCA7CE7" w14:textId="77777777" w:rsidR="006D4C98" w:rsidRPr="000B7E58" w:rsidRDefault="006D4C98" w:rsidP="006D4C98">
            <w:pPr>
              <w:pStyle w:val="Level10"/>
              <w:widowControl/>
              <w:numPr>
                <w:ilvl w:val="0"/>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nn-NO"/>
              </w:rPr>
            </w:pPr>
            <w:r w:rsidRPr="000B7E58">
              <w:rPr>
                <w:sz w:val="22"/>
                <w:szCs w:val="22"/>
                <w:lang w:val="nn-NO"/>
              </w:rPr>
              <w:t>Forprosjekt</w:t>
            </w:r>
          </w:p>
          <w:p w14:paraId="1C26797F" w14:textId="77777777" w:rsidR="006D4C98" w:rsidRPr="00EC36AC" w:rsidRDefault="006D4C98" w:rsidP="006D4C98">
            <w:pPr>
              <w:pStyle w:val="Level10"/>
              <w:widowControl/>
              <w:numPr>
                <w:ilvl w:val="1"/>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434" w:hanging="357"/>
              <w:rPr>
                <w:sz w:val="22"/>
                <w:lang w:val="nn-NO"/>
              </w:rPr>
            </w:pPr>
            <w:r>
              <w:rPr>
                <w:sz w:val="22"/>
                <w:lang w:val="nn-NO"/>
              </w:rPr>
              <w:t>Utarbeides av prosjektgruppen med tilbakemelding fra</w:t>
            </w:r>
            <w:r w:rsidRPr="00EC36AC">
              <w:rPr>
                <w:sz w:val="22"/>
                <w:lang w:val="nn-NO"/>
              </w:rPr>
              <w:t xml:space="preserve"> veileder. </w:t>
            </w:r>
          </w:p>
          <w:p w14:paraId="0B0FACDF" w14:textId="77777777" w:rsidR="006D4C98" w:rsidRPr="00C403CF" w:rsidRDefault="006D4C98" w:rsidP="006D4C98">
            <w:pPr>
              <w:pStyle w:val="Listeavsnitt"/>
              <w:numPr>
                <w:ilvl w:val="1"/>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434" w:hanging="357"/>
              <w:rPr>
                <w:sz w:val="22"/>
                <w:lang w:val="nn-NO"/>
              </w:rPr>
            </w:pPr>
            <w:r w:rsidRPr="00C403CF">
              <w:rPr>
                <w:sz w:val="22"/>
                <w:lang w:val="nn-NO"/>
              </w:rPr>
              <w:t>Innhold: Tittel på prosjektet, navn på gruppens medlemmer</w:t>
            </w:r>
            <w:r>
              <w:rPr>
                <w:sz w:val="22"/>
                <w:lang w:val="nn-NO"/>
              </w:rPr>
              <w:t xml:space="preserve"> og prosjektgruppeleder, </w:t>
            </w:r>
            <w:r w:rsidRPr="00C403CF">
              <w:rPr>
                <w:sz w:val="22"/>
                <w:lang w:val="nn-NO"/>
              </w:rPr>
              <w:t xml:space="preserve"> </w:t>
            </w:r>
            <w:r>
              <w:rPr>
                <w:sz w:val="22"/>
                <w:lang w:val="nn-NO"/>
              </w:rPr>
              <w:t>o</w:t>
            </w:r>
            <w:r w:rsidRPr="00C403CF">
              <w:rPr>
                <w:sz w:val="22"/>
                <w:lang w:val="nn-NO"/>
              </w:rPr>
              <w:t>ppdragsgiver, ekstern, intern (knyttet til skolen) eller fiktiv. Beskrivelse og begrunnelse for valg av prosjekt.</w:t>
            </w:r>
          </w:p>
          <w:p w14:paraId="73678F2C" w14:textId="77777777" w:rsidR="006D4C98" w:rsidRPr="00C403CF" w:rsidRDefault="006D4C98" w:rsidP="006D4C98">
            <w:pPr>
              <w:pStyle w:val="Listeavsnitt"/>
              <w:numPr>
                <w:ilvl w:val="1"/>
                <w:numId w:val="4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434" w:hanging="357"/>
              <w:rPr>
                <w:sz w:val="22"/>
                <w:lang w:val="nn-NO"/>
              </w:rPr>
            </w:pPr>
            <w:r w:rsidRPr="00C403CF">
              <w:rPr>
                <w:sz w:val="22"/>
                <w:lang w:val="nn-NO"/>
              </w:rPr>
              <w:t>Mål- og mottakeranalyse.</w:t>
            </w:r>
          </w:p>
          <w:p w14:paraId="66EC729C" w14:textId="77777777" w:rsidR="006D4C98" w:rsidRPr="00C403CF" w:rsidRDefault="006D4C98" w:rsidP="006D4C98">
            <w:pPr>
              <w:pStyle w:val="Listeavsnitt"/>
              <w:numPr>
                <w:ilvl w:val="1"/>
                <w:numId w:val="4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434" w:hanging="357"/>
              <w:rPr>
                <w:sz w:val="22"/>
                <w:lang w:val="nn-NO"/>
              </w:rPr>
            </w:pPr>
            <w:r w:rsidRPr="00C403CF">
              <w:rPr>
                <w:sz w:val="22"/>
                <w:lang w:val="nn-NO"/>
              </w:rPr>
              <w:t xml:space="preserve">Beskrivelse av mål </w:t>
            </w:r>
            <w:r>
              <w:rPr>
                <w:sz w:val="22"/>
                <w:lang w:val="nn-NO"/>
              </w:rPr>
              <w:t>og</w:t>
            </w:r>
            <w:r w:rsidRPr="00C403CF">
              <w:rPr>
                <w:sz w:val="22"/>
                <w:lang w:val="nn-NO"/>
              </w:rPr>
              <w:t xml:space="preserve"> avgrensing av prosjektet. </w:t>
            </w:r>
          </w:p>
          <w:p w14:paraId="17F5AC9B" w14:textId="77777777" w:rsidR="006D4C98" w:rsidRPr="00C403CF" w:rsidRDefault="006D4C98" w:rsidP="006D4C98">
            <w:pPr>
              <w:pStyle w:val="Listeavsnitt"/>
              <w:numPr>
                <w:ilvl w:val="1"/>
                <w:numId w:val="4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434" w:hanging="357"/>
              <w:rPr>
                <w:sz w:val="22"/>
                <w:lang w:val="nn-NO"/>
              </w:rPr>
            </w:pPr>
            <w:r w:rsidRPr="00C403CF">
              <w:rPr>
                <w:sz w:val="22"/>
                <w:lang w:val="nn-NO"/>
              </w:rPr>
              <w:t>Beskrivelse av løsninger, samt en begrunnelse for valg av disse.</w:t>
            </w:r>
          </w:p>
          <w:p w14:paraId="46EB794B" w14:textId="77777777" w:rsidR="006D4C98" w:rsidRDefault="006D4C98" w:rsidP="006D4C98">
            <w:pPr>
              <w:pStyle w:val="Listeavsnitt"/>
              <w:numPr>
                <w:ilvl w:val="1"/>
                <w:numId w:val="4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434" w:hanging="357"/>
              <w:rPr>
                <w:sz w:val="22"/>
                <w:lang w:val="nn-NO"/>
              </w:rPr>
            </w:pPr>
            <w:r w:rsidRPr="00C403CF">
              <w:rPr>
                <w:sz w:val="22"/>
                <w:lang w:val="nn-NO"/>
              </w:rPr>
              <w:t>Budsjett, dersom prosjektet medfører utgifter .</w:t>
            </w:r>
          </w:p>
          <w:p w14:paraId="52991AEC" w14:textId="77777777" w:rsidR="006D4C98" w:rsidRPr="008F6BCB" w:rsidRDefault="006D4C98" w:rsidP="006D4C98">
            <w:pPr>
              <w:pStyle w:val="Listeavsnitt"/>
              <w:numPr>
                <w:ilvl w:val="1"/>
                <w:numId w:val="4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434" w:hanging="357"/>
              <w:rPr>
                <w:sz w:val="22"/>
                <w:lang w:val="nn-NO"/>
              </w:rPr>
            </w:pPr>
            <w:r w:rsidRPr="008F6BCB">
              <w:rPr>
                <w:sz w:val="22"/>
                <w:lang w:val="nn-NO"/>
              </w:rPr>
              <w:t>Framdriftsplan og Gantt diagram vha akutell programvare. Delaktiviteter tilknyttet ansvar og tidshorisont.</w:t>
            </w:r>
          </w:p>
          <w:p w14:paraId="56AAA00E" w14:textId="77777777" w:rsidR="006D4C98" w:rsidRPr="008F6BCB" w:rsidRDefault="006D4C98" w:rsidP="009435D7">
            <w:pPr>
              <w:pStyle w:val="Listeavsnit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080"/>
              <w:rPr>
                <w:sz w:val="22"/>
                <w:lang w:val="nn-NO"/>
              </w:rPr>
            </w:pPr>
          </w:p>
          <w:p w14:paraId="6ACB2E7F" w14:textId="77777777" w:rsidR="006D4C98" w:rsidRPr="006E2AC4" w:rsidRDefault="006D4C98" w:rsidP="006D4C98">
            <w:pPr>
              <w:pStyle w:val="Listeavsnitt"/>
              <w:numPr>
                <w:ilvl w:val="0"/>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nn-NO"/>
              </w:rPr>
            </w:pPr>
            <w:r w:rsidRPr="006E2AC4">
              <w:rPr>
                <w:sz w:val="22"/>
                <w:lang w:val="nn-NO"/>
              </w:rPr>
              <w:t>Oppsummeringsnotat</w:t>
            </w:r>
          </w:p>
          <w:p w14:paraId="0FC3B02E" w14:textId="77777777" w:rsidR="006D4C98" w:rsidRDefault="006D4C98" w:rsidP="006D4C98">
            <w:pPr>
              <w:keepNext/>
              <w:keepLines/>
              <w:numPr>
                <w:ilvl w:val="1"/>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434" w:hanging="357"/>
              <w:rPr>
                <w:sz w:val="22"/>
                <w:lang w:val="nn-NO"/>
              </w:rPr>
            </w:pPr>
            <w:r>
              <w:rPr>
                <w:sz w:val="22"/>
                <w:lang w:val="nn-NO"/>
              </w:rPr>
              <w:t xml:space="preserve">Faglig del: </w:t>
            </w:r>
            <w:r>
              <w:fldChar w:fldCharType="begin"/>
            </w:r>
            <w:r>
              <w:rPr>
                <w:sz w:val="22"/>
                <w:lang w:val="nn-NO"/>
              </w:rPr>
              <w:instrText xml:space="preserve"> TC \l1 "</w:instrText>
            </w:r>
            <w:r>
              <w:fldChar w:fldCharType="end"/>
            </w:r>
            <w:r w:rsidRPr="001641F9">
              <w:rPr>
                <w:lang w:val="nb-NO"/>
              </w:rPr>
              <w:t>B</w:t>
            </w:r>
            <w:r>
              <w:rPr>
                <w:sz w:val="22"/>
                <w:lang w:val="nn-NO"/>
              </w:rPr>
              <w:t xml:space="preserve">eskrivelse av prosjektet med en vurdering av det faglige arbeidet og konklusjonene. Utdype </w:t>
            </w:r>
            <w:r>
              <w:rPr>
                <w:i/>
                <w:sz w:val="22"/>
                <w:lang w:val="nn-NO"/>
              </w:rPr>
              <w:t>eget arbeid</w:t>
            </w:r>
            <w:r>
              <w:rPr>
                <w:sz w:val="22"/>
                <w:lang w:val="nn-NO"/>
              </w:rPr>
              <w:t>.</w:t>
            </w:r>
          </w:p>
          <w:p w14:paraId="614A99DE" w14:textId="77777777" w:rsidR="006D4C98" w:rsidRPr="001641F9" w:rsidRDefault="006D4C98" w:rsidP="006D4C98">
            <w:pPr>
              <w:keepNext/>
              <w:keepLines/>
              <w:numPr>
                <w:ilvl w:val="1"/>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434" w:hanging="357"/>
              <w:rPr>
                <w:lang w:val="nn-NO"/>
              </w:rPr>
            </w:pPr>
            <w:r>
              <w:rPr>
                <w:sz w:val="22"/>
                <w:lang w:val="nn-NO"/>
              </w:rPr>
              <w:t xml:space="preserve">Læreprosess: </w:t>
            </w:r>
            <w:r>
              <w:fldChar w:fldCharType="begin"/>
            </w:r>
            <w:r>
              <w:rPr>
                <w:sz w:val="22"/>
                <w:lang w:val="nn-NO"/>
              </w:rPr>
              <w:instrText xml:space="preserve"> TC \l1 "</w:instrText>
            </w:r>
            <w:r>
              <w:fldChar w:fldCharType="end"/>
            </w:r>
            <w:r w:rsidRPr="001641F9">
              <w:rPr>
                <w:lang w:val="nb-NO"/>
              </w:rPr>
              <w:t>U</w:t>
            </w:r>
            <w:r>
              <w:rPr>
                <w:sz w:val="22"/>
                <w:lang w:val="nn-NO"/>
              </w:rPr>
              <w:t>tdype egne erfaringer og læringsutbytte. Kritisk vurdering/evaluering av prosjekt og gjennomføring.</w:t>
            </w:r>
          </w:p>
          <w:p w14:paraId="05FDCC98" w14:textId="77777777" w:rsidR="006D4C98" w:rsidRPr="005F195A" w:rsidRDefault="006D4C98" w:rsidP="006D4C98">
            <w:pPr>
              <w:pStyle w:val="Listeavsnitt"/>
              <w:numPr>
                <w:ilvl w:val="1"/>
                <w:numId w:val="50"/>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434" w:hanging="357"/>
              <w:rPr>
                <w:sz w:val="22"/>
                <w:lang w:val="nn-NO"/>
              </w:rPr>
            </w:pPr>
            <w:r w:rsidRPr="005F195A">
              <w:rPr>
                <w:sz w:val="22"/>
                <w:lang w:val="nn-NO"/>
              </w:rPr>
              <w:t>M</w:t>
            </w:r>
            <w:r>
              <w:rPr>
                <w:sz w:val="22"/>
                <w:lang w:val="nn-NO"/>
              </w:rPr>
              <w:t>omenter</w:t>
            </w:r>
            <w:r w:rsidRPr="005F195A">
              <w:rPr>
                <w:sz w:val="22"/>
                <w:lang w:val="nn-NO"/>
              </w:rPr>
              <w:t>: Forprosjektfasen, organisering og samarbeid i gruppen, innhenting av informasjon, framdriftsplan og tidsfrister, endelig resultat i forhold til oppdrag og målsetting, prosjektarbeid som arbeidsform og metode for læring og egen læring.</w:t>
            </w:r>
          </w:p>
          <w:p w14:paraId="749E88C1" w14:textId="77777777" w:rsidR="006D4C98" w:rsidRDefault="006D4C98" w:rsidP="009435D7">
            <w:p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nn-NO"/>
              </w:rPr>
            </w:pPr>
          </w:p>
          <w:p w14:paraId="00F15465" w14:textId="77777777" w:rsidR="006D4C98" w:rsidRPr="00614971" w:rsidRDefault="006D4C98" w:rsidP="006D4C98">
            <w:pPr>
              <w:pStyle w:val="Vanliginnrykk"/>
              <w:numPr>
                <w:ilvl w:val="0"/>
                <w:numId w:val="46"/>
              </w:numPr>
              <w:spacing w:after="60"/>
              <w:rPr>
                <w:sz w:val="22"/>
                <w:szCs w:val="22"/>
                <w:lang w:val="nn-NO"/>
              </w:rPr>
            </w:pPr>
            <w:r>
              <w:rPr>
                <w:sz w:val="22"/>
                <w:szCs w:val="22"/>
                <w:lang w:val="nn-NO"/>
              </w:rPr>
              <w:t>Prosjektrapport</w:t>
            </w:r>
          </w:p>
          <w:p w14:paraId="453F58F8" w14:textId="77777777" w:rsidR="006D4C98" w:rsidRPr="00D271C9" w:rsidRDefault="006D4C98" w:rsidP="006D4C98">
            <w:pPr>
              <w:pStyle w:val="Listeavsnitt"/>
              <w:numPr>
                <w:ilvl w:val="1"/>
                <w:numId w:val="46"/>
              </w:numPr>
              <w:spacing w:after="60"/>
              <w:ind w:left="1434" w:hanging="357"/>
              <w:rPr>
                <w:sz w:val="22"/>
                <w:lang w:val="nn-NO"/>
              </w:rPr>
            </w:pPr>
            <w:r w:rsidRPr="00D271C9">
              <w:rPr>
                <w:sz w:val="22"/>
                <w:lang w:val="nn-NO"/>
              </w:rPr>
              <w:t>Oppbygging av en teknisk rapport.</w:t>
            </w:r>
          </w:p>
          <w:p w14:paraId="2A44F75D" w14:textId="77777777" w:rsidR="006D4C98" w:rsidRPr="00D271C9" w:rsidRDefault="006D4C98" w:rsidP="006D4C98">
            <w:pPr>
              <w:pStyle w:val="Listeavsnitt"/>
              <w:numPr>
                <w:ilvl w:val="1"/>
                <w:numId w:val="46"/>
              </w:numPr>
              <w:spacing w:after="60"/>
              <w:ind w:left="1434" w:hanging="357"/>
              <w:rPr>
                <w:sz w:val="22"/>
                <w:lang w:val="nn-NO"/>
              </w:rPr>
            </w:pPr>
            <w:r w:rsidRPr="00D271C9">
              <w:rPr>
                <w:sz w:val="22"/>
                <w:lang w:val="nn-NO"/>
              </w:rPr>
              <w:t>Innhold i delkapitlene sammendrag, innledning, teori/målemetoder/instrumentering/målinger/beregninger, diskusjon, konklusjon og vedlegg.</w:t>
            </w:r>
          </w:p>
          <w:p w14:paraId="32D284DA" w14:textId="77777777" w:rsidR="006D4C98" w:rsidRPr="00C32D36" w:rsidRDefault="006D4C98" w:rsidP="009435D7">
            <w:pPr>
              <w:pStyle w:val="Listeavsnitt"/>
              <w:spacing w:before="60" w:line="276" w:lineRule="auto"/>
              <w:ind w:left="0"/>
              <w:rPr>
                <w:color w:val="FF0000"/>
                <w:sz w:val="22"/>
                <w:szCs w:val="22"/>
                <w:lang w:eastAsia="en-US"/>
              </w:rPr>
            </w:pPr>
          </w:p>
        </w:tc>
      </w:tr>
      <w:tr w:rsidR="006D4C98" w:rsidRPr="00C32D36" w14:paraId="25ABC356" w14:textId="77777777" w:rsidTr="009435D7">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073C0C2D" w14:textId="77777777" w:rsidR="006D4C98" w:rsidRPr="00C32D36" w:rsidRDefault="006D4C98" w:rsidP="009435D7">
            <w:pPr>
              <w:spacing w:before="60" w:line="276" w:lineRule="auto"/>
              <w:rPr>
                <w:b/>
                <w:sz w:val="22"/>
                <w:szCs w:val="22"/>
              </w:rPr>
            </w:pPr>
            <w:r w:rsidRPr="00C32D36">
              <w:rPr>
                <w:b/>
                <w:sz w:val="22"/>
                <w:szCs w:val="22"/>
              </w:rPr>
              <w:lastRenderedPageBreak/>
              <w:t>Undervisningsformer</w:t>
            </w:r>
          </w:p>
        </w:tc>
      </w:tr>
      <w:tr w:rsidR="006D4C98" w:rsidRPr="00C32D36" w14:paraId="6D7BB801" w14:textId="77777777" w:rsidTr="009435D7">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49717B6E" w14:textId="77777777" w:rsidR="006D4C98" w:rsidRDefault="006D4C98" w:rsidP="009435D7">
            <w:p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nn-NO"/>
              </w:rPr>
            </w:pPr>
          </w:p>
          <w:p w14:paraId="219905DA" w14:textId="77777777" w:rsidR="006D4C98" w:rsidRPr="00D14714" w:rsidRDefault="006D4C98" w:rsidP="006D4C98">
            <w:pPr>
              <w:pStyle w:val="Listeavsnitt"/>
              <w:numPr>
                <w:ilvl w:val="0"/>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nn-NO"/>
              </w:rPr>
            </w:pPr>
            <w:r w:rsidRPr="00D14714">
              <w:rPr>
                <w:sz w:val="22"/>
                <w:lang w:val="nn-NO"/>
              </w:rPr>
              <w:t>Tavleundervisning og smartboard</w:t>
            </w:r>
          </w:p>
          <w:p w14:paraId="06823C56" w14:textId="77777777" w:rsidR="006D4C98" w:rsidRPr="00D14714" w:rsidRDefault="006D4C98" w:rsidP="006D4C98">
            <w:pPr>
              <w:pStyle w:val="Listeavsnitt"/>
              <w:numPr>
                <w:ilvl w:val="0"/>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nn-NO"/>
              </w:rPr>
            </w:pPr>
            <w:r w:rsidRPr="00D14714">
              <w:rPr>
                <w:sz w:val="22"/>
                <w:lang w:val="nn-NO"/>
              </w:rPr>
              <w:t>Prosjektarbeid</w:t>
            </w:r>
          </w:p>
          <w:p w14:paraId="4D51754D" w14:textId="77777777" w:rsidR="006D4C98" w:rsidRPr="00D14714" w:rsidRDefault="006D4C98" w:rsidP="006D4C98">
            <w:pPr>
              <w:pStyle w:val="Listeavsnitt"/>
              <w:numPr>
                <w:ilvl w:val="0"/>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nn-NO"/>
              </w:rPr>
            </w:pPr>
            <w:r w:rsidRPr="00D14714">
              <w:rPr>
                <w:sz w:val="22"/>
                <w:lang w:val="nn-NO"/>
              </w:rPr>
              <w:lastRenderedPageBreak/>
              <w:t>Prosjektmøter</w:t>
            </w:r>
          </w:p>
          <w:p w14:paraId="490DDE71" w14:textId="77777777" w:rsidR="006D4C98" w:rsidRPr="00D14714" w:rsidRDefault="006D4C98" w:rsidP="006D4C98">
            <w:pPr>
              <w:pStyle w:val="Listeavsnitt"/>
              <w:numPr>
                <w:ilvl w:val="0"/>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nn-NO"/>
              </w:rPr>
            </w:pPr>
            <w:r w:rsidRPr="00D14714">
              <w:rPr>
                <w:sz w:val="22"/>
                <w:lang w:val="nn-NO"/>
              </w:rPr>
              <w:t>Gruppearbeid og studentsamarbeid</w:t>
            </w:r>
          </w:p>
          <w:p w14:paraId="341B7C3A" w14:textId="77777777" w:rsidR="006D4C98" w:rsidRPr="00D14714" w:rsidRDefault="006D4C98" w:rsidP="006D4C98">
            <w:pPr>
              <w:pStyle w:val="Listeavsnitt"/>
              <w:numPr>
                <w:ilvl w:val="0"/>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nn-NO"/>
              </w:rPr>
            </w:pPr>
            <w:r w:rsidRPr="00D14714">
              <w:rPr>
                <w:sz w:val="22"/>
                <w:lang w:val="nn-NO"/>
              </w:rPr>
              <w:t>Veiledning av faglærer(e) og/eller faglige veiledere frå fagmiljø utenfor skolen</w:t>
            </w:r>
          </w:p>
          <w:p w14:paraId="1D799B7B" w14:textId="77777777" w:rsidR="006D4C98" w:rsidRPr="00D14714" w:rsidRDefault="006D4C98" w:rsidP="006D4C98">
            <w:pPr>
              <w:pStyle w:val="Listeavsnitt"/>
              <w:numPr>
                <w:ilvl w:val="0"/>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nn-NO"/>
              </w:rPr>
            </w:pPr>
            <w:r w:rsidRPr="00D14714">
              <w:rPr>
                <w:sz w:val="22"/>
                <w:lang w:val="nn-NO"/>
              </w:rPr>
              <w:t>Oppfølging via Its learning</w:t>
            </w:r>
          </w:p>
          <w:p w14:paraId="5D4E926D" w14:textId="77777777" w:rsidR="006D4C98" w:rsidRPr="00D14714" w:rsidRDefault="006D4C98" w:rsidP="006D4C98">
            <w:pPr>
              <w:pStyle w:val="Listeavsnitt"/>
              <w:numPr>
                <w:ilvl w:val="0"/>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nn-NO"/>
              </w:rPr>
            </w:pPr>
            <w:r w:rsidRPr="00D14714">
              <w:rPr>
                <w:sz w:val="22"/>
                <w:lang w:val="nn-NO"/>
              </w:rPr>
              <w:t>Opphold/kontakt med bedrift og bransje</w:t>
            </w:r>
          </w:p>
          <w:p w14:paraId="2A544A26" w14:textId="77777777" w:rsidR="006D4C98" w:rsidRPr="00D14714" w:rsidRDefault="006D4C98" w:rsidP="006D4C98">
            <w:pPr>
              <w:pStyle w:val="Listeavsnitt"/>
              <w:numPr>
                <w:ilvl w:val="0"/>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nn-NO"/>
              </w:rPr>
            </w:pPr>
            <w:r w:rsidRPr="00D14714">
              <w:rPr>
                <w:sz w:val="22"/>
                <w:lang w:val="nn-NO"/>
              </w:rPr>
              <w:t>Prosjekt-presentasjon og framføring for medstudenter og andre grupper i skolemiljøet</w:t>
            </w:r>
          </w:p>
          <w:p w14:paraId="7EAD5284" w14:textId="77777777" w:rsidR="006D4C98" w:rsidRPr="00D14714" w:rsidRDefault="006D4C98" w:rsidP="006D4C98">
            <w:pPr>
              <w:pStyle w:val="Listeavsnitt"/>
              <w:numPr>
                <w:ilvl w:val="0"/>
                <w:numId w:val="46"/>
              </w:num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nn-NO"/>
              </w:rPr>
            </w:pPr>
            <w:r w:rsidRPr="00D14714">
              <w:rPr>
                <w:sz w:val="22"/>
                <w:lang w:val="nn-NO"/>
              </w:rPr>
              <w:t>Egenstudie med faglig veiledning</w:t>
            </w:r>
          </w:p>
          <w:p w14:paraId="5A43936E" w14:textId="77777777" w:rsidR="006D4C98" w:rsidRPr="00DD1513" w:rsidRDefault="006D4C98" w:rsidP="009435D7">
            <w:pPr>
              <w:rPr>
                <w:sz w:val="22"/>
                <w:szCs w:val="22"/>
                <w:lang w:val="nb-NO"/>
              </w:rPr>
            </w:pPr>
          </w:p>
        </w:tc>
      </w:tr>
      <w:tr w:rsidR="006D4C98" w:rsidRPr="00C32D36" w14:paraId="72B7A9FA" w14:textId="77777777" w:rsidTr="009435D7">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3E4EDE6C" w14:textId="77777777" w:rsidR="006D4C98" w:rsidRPr="00C32D36" w:rsidRDefault="006D4C98" w:rsidP="009435D7">
            <w:pPr>
              <w:spacing w:before="60" w:line="276" w:lineRule="auto"/>
              <w:rPr>
                <w:b/>
                <w:sz w:val="22"/>
                <w:szCs w:val="22"/>
              </w:rPr>
            </w:pPr>
            <w:r w:rsidRPr="00C32D36">
              <w:rPr>
                <w:b/>
                <w:sz w:val="22"/>
                <w:szCs w:val="22"/>
              </w:rPr>
              <w:lastRenderedPageBreak/>
              <w:t>Læremidler</w:t>
            </w:r>
          </w:p>
        </w:tc>
      </w:tr>
      <w:tr w:rsidR="006D4C98" w:rsidRPr="0067152E" w14:paraId="64F3F0EC" w14:textId="77777777" w:rsidTr="009435D7">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0B00C65F" w14:textId="66D6847D" w:rsidR="006D4C98" w:rsidRDefault="006D4C98" w:rsidP="006D4C98">
            <w:pPr>
              <w:pStyle w:val="Vanliginnrykk"/>
              <w:numPr>
                <w:ilvl w:val="0"/>
                <w:numId w:val="52"/>
              </w:numPr>
              <w:spacing w:after="60"/>
              <w:ind w:left="714" w:hanging="357"/>
              <w:rPr>
                <w:sz w:val="22"/>
                <w:szCs w:val="22"/>
              </w:rPr>
            </w:pPr>
            <w:r>
              <w:rPr>
                <w:sz w:val="22"/>
                <w:szCs w:val="22"/>
              </w:rPr>
              <w:t>Plan for gjennomføring av hovedprosjekt. Utarbeidet av avdelingen ved SOTS</w:t>
            </w:r>
          </w:p>
          <w:p w14:paraId="37C6E961" w14:textId="77777777" w:rsidR="006D4C98" w:rsidRPr="00D14714" w:rsidRDefault="006D4C98" w:rsidP="006D4C98">
            <w:pPr>
              <w:pStyle w:val="Listeavsnitt"/>
              <w:numPr>
                <w:ilvl w:val="0"/>
                <w:numId w:val="52"/>
              </w:numPr>
              <w:spacing w:before="60" w:after="60"/>
              <w:ind w:left="714" w:hanging="357"/>
              <w:rPr>
                <w:sz w:val="22"/>
                <w:szCs w:val="22"/>
              </w:rPr>
            </w:pPr>
            <w:r w:rsidRPr="00D14714">
              <w:rPr>
                <w:sz w:val="22"/>
                <w:szCs w:val="22"/>
              </w:rPr>
              <w:t>Faglitteratur, normer, standarder, datablad og teknisk dokumentasjon tilpasset aktuelt prosjekt</w:t>
            </w:r>
          </w:p>
        </w:tc>
      </w:tr>
      <w:tr w:rsidR="006D4C98" w:rsidRPr="0067152E" w14:paraId="1353D85D" w14:textId="77777777" w:rsidTr="009435D7">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7D6E80E5" w14:textId="77777777" w:rsidR="006D4C98" w:rsidRPr="00C32D36" w:rsidRDefault="006D4C98" w:rsidP="009435D7">
            <w:pPr>
              <w:spacing w:before="60" w:line="276" w:lineRule="auto"/>
              <w:rPr>
                <w:b/>
                <w:sz w:val="22"/>
                <w:szCs w:val="22"/>
                <w:lang w:val="nb-NO"/>
              </w:rPr>
            </w:pPr>
            <w:r w:rsidRPr="00C32D36">
              <w:rPr>
                <w:b/>
                <w:sz w:val="22"/>
                <w:szCs w:val="22"/>
                <w:lang w:val="nb-NO"/>
              </w:rPr>
              <w:t>Arbeidskrav, eksamens -og vurderingsformer i emnet</w:t>
            </w:r>
          </w:p>
        </w:tc>
      </w:tr>
      <w:tr w:rsidR="006D4C98" w:rsidRPr="0067152E" w14:paraId="11CA71F2" w14:textId="77777777" w:rsidTr="009435D7">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12A03557" w14:textId="77777777" w:rsidR="006D4C98" w:rsidRDefault="006D4C98" w:rsidP="009435D7">
            <w:pPr>
              <w:rPr>
                <w:b/>
                <w:iCs/>
                <w:sz w:val="22"/>
                <w:szCs w:val="22"/>
                <w:lang w:val="nb-NO"/>
              </w:rPr>
            </w:pPr>
          </w:p>
          <w:p w14:paraId="272AFE02" w14:textId="77777777" w:rsidR="006D4C98" w:rsidRDefault="006D4C98" w:rsidP="009435D7">
            <w:pPr>
              <w:rPr>
                <w:sz w:val="22"/>
                <w:lang w:val="nn-NO"/>
              </w:rPr>
            </w:pPr>
            <w:r>
              <w:rPr>
                <w:sz w:val="22"/>
                <w:lang w:val="nn-NO"/>
              </w:rPr>
              <w:t xml:space="preserve">Det forutsettes at deler av prosjektarbeidet gjøres utenom skoletid. </w:t>
            </w:r>
          </w:p>
          <w:p w14:paraId="375F5D6E" w14:textId="77777777" w:rsidR="006D4C98" w:rsidRDefault="006D4C98" w:rsidP="009435D7">
            <w:pPr>
              <w:rPr>
                <w:sz w:val="22"/>
                <w:szCs w:val="22"/>
                <w:lang w:val="nb-NO"/>
              </w:rPr>
            </w:pPr>
            <w:r w:rsidRPr="00E67C42">
              <w:rPr>
                <w:sz w:val="22"/>
                <w:szCs w:val="22"/>
                <w:lang w:val="nb-NO"/>
              </w:rPr>
              <w:t xml:space="preserve">Hovedprosjektet utgjør et selvstendig emne og gis en egen emnekarakter. Denne fremkommer på grunnlag av en underveisvurdering og en sluttvurdering. </w:t>
            </w:r>
          </w:p>
          <w:p w14:paraId="60902278" w14:textId="77777777" w:rsidR="006D4C98" w:rsidRDefault="006D4C98" w:rsidP="009435D7">
            <w:pPr>
              <w:rPr>
                <w:sz w:val="22"/>
                <w:szCs w:val="22"/>
                <w:lang w:val="nb-NO"/>
              </w:rPr>
            </w:pPr>
          </w:p>
          <w:p w14:paraId="148749CF" w14:textId="77777777" w:rsidR="006D4C98" w:rsidRPr="00531106" w:rsidRDefault="006D4C98" w:rsidP="009435D7">
            <w:pPr>
              <w:autoSpaceDE w:val="0"/>
              <w:autoSpaceDN w:val="0"/>
              <w:adjustRightInd w:val="0"/>
              <w:rPr>
                <w:sz w:val="22"/>
                <w:szCs w:val="22"/>
              </w:rPr>
            </w:pPr>
            <w:r w:rsidRPr="00531106">
              <w:rPr>
                <w:sz w:val="22"/>
                <w:szCs w:val="22"/>
              </w:rPr>
              <w:t>Underveisvurderingen omfatter:</w:t>
            </w:r>
          </w:p>
          <w:p w14:paraId="2527597A" w14:textId="77777777" w:rsidR="006D4C98" w:rsidRPr="00531106" w:rsidRDefault="006D4C98" w:rsidP="006D4C98">
            <w:pPr>
              <w:numPr>
                <w:ilvl w:val="0"/>
                <w:numId w:val="22"/>
              </w:numPr>
              <w:autoSpaceDE w:val="0"/>
              <w:autoSpaceDN w:val="0"/>
              <w:adjustRightInd w:val="0"/>
              <w:rPr>
                <w:sz w:val="22"/>
                <w:szCs w:val="22"/>
              </w:rPr>
            </w:pPr>
            <w:r w:rsidRPr="00531106">
              <w:rPr>
                <w:sz w:val="22"/>
                <w:szCs w:val="22"/>
              </w:rPr>
              <w:t>faglig innhold</w:t>
            </w:r>
          </w:p>
          <w:p w14:paraId="71A05789" w14:textId="77777777" w:rsidR="006D4C98" w:rsidRPr="00531106" w:rsidRDefault="006D4C98" w:rsidP="006D4C98">
            <w:pPr>
              <w:numPr>
                <w:ilvl w:val="0"/>
                <w:numId w:val="22"/>
              </w:numPr>
              <w:autoSpaceDE w:val="0"/>
              <w:autoSpaceDN w:val="0"/>
              <w:adjustRightInd w:val="0"/>
              <w:rPr>
                <w:sz w:val="22"/>
                <w:szCs w:val="22"/>
              </w:rPr>
            </w:pPr>
            <w:r w:rsidRPr="00531106">
              <w:rPr>
                <w:sz w:val="22"/>
                <w:szCs w:val="22"/>
              </w:rPr>
              <w:t>kommunikasjon, samarbeid, problemløsing, rapportering</w:t>
            </w:r>
          </w:p>
          <w:p w14:paraId="2F4B2825" w14:textId="77777777" w:rsidR="006D4C98" w:rsidRPr="00531106" w:rsidRDefault="006D4C98" w:rsidP="006D4C98">
            <w:pPr>
              <w:numPr>
                <w:ilvl w:val="0"/>
                <w:numId w:val="22"/>
              </w:numPr>
              <w:autoSpaceDE w:val="0"/>
              <w:autoSpaceDN w:val="0"/>
              <w:adjustRightInd w:val="0"/>
              <w:rPr>
                <w:sz w:val="22"/>
                <w:szCs w:val="22"/>
                <w:lang w:val="nb-NO"/>
              </w:rPr>
            </w:pPr>
            <w:r w:rsidRPr="00531106">
              <w:rPr>
                <w:sz w:val="22"/>
                <w:szCs w:val="22"/>
                <w:lang w:val="nb-NO"/>
              </w:rPr>
              <w:t>prosjektarbeidet som prosess og den helhetlige kompetansen</w:t>
            </w:r>
          </w:p>
          <w:p w14:paraId="714FD334" w14:textId="77777777" w:rsidR="006D4C98" w:rsidRPr="00531106" w:rsidRDefault="006D4C98" w:rsidP="009435D7">
            <w:pPr>
              <w:autoSpaceDE w:val="0"/>
              <w:autoSpaceDN w:val="0"/>
              <w:adjustRightInd w:val="0"/>
              <w:rPr>
                <w:strike/>
                <w:sz w:val="22"/>
                <w:szCs w:val="22"/>
                <w:lang w:val="nb-NO"/>
              </w:rPr>
            </w:pPr>
          </w:p>
          <w:p w14:paraId="1E6661D6" w14:textId="77777777" w:rsidR="006D4C98" w:rsidRPr="00531106" w:rsidRDefault="006D4C98" w:rsidP="009435D7">
            <w:pPr>
              <w:rPr>
                <w:sz w:val="22"/>
                <w:szCs w:val="22"/>
                <w:lang w:val="nb-NO"/>
              </w:rPr>
            </w:pPr>
            <w:r w:rsidRPr="00531106">
              <w:rPr>
                <w:sz w:val="22"/>
                <w:szCs w:val="22"/>
                <w:lang w:val="nb-NO"/>
              </w:rPr>
              <w:t>Sluttvurderingen skal knyttes til gruppas sluttrapport/produkt, gruppas arbeidsprosess og presentasjon (for oppdragsgiver, medstudenter, lærere og eventuelt andre involverte i prosjektet).</w:t>
            </w:r>
            <w:r w:rsidRPr="00531106">
              <w:rPr>
                <w:sz w:val="22"/>
                <w:szCs w:val="22"/>
                <w:lang w:val="nb-NO"/>
              </w:rPr>
              <w:br/>
            </w:r>
          </w:p>
          <w:p w14:paraId="58C4109A" w14:textId="77777777" w:rsidR="006D4C98" w:rsidRPr="0005497B" w:rsidRDefault="006D4C98" w:rsidP="009435D7">
            <w:pPr>
              <w:rPr>
                <w:b/>
                <w:sz w:val="22"/>
                <w:szCs w:val="22"/>
                <w:lang w:val="nb-NO"/>
              </w:rPr>
            </w:pPr>
            <w:r w:rsidRPr="0005497B">
              <w:rPr>
                <w:sz w:val="22"/>
                <w:szCs w:val="22"/>
                <w:lang w:val="nb-NO"/>
              </w:rPr>
              <w:t>Vurderingen som bli</w:t>
            </w:r>
            <w:r>
              <w:rPr>
                <w:sz w:val="22"/>
                <w:szCs w:val="22"/>
                <w:lang w:val="nb-NO"/>
              </w:rPr>
              <w:t>r gjort ved fastsetting av emne</w:t>
            </w:r>
            <w:r w:rsidRPr="0005497B">
              <w:rPr>
                <w:sz w:val="22"/>
                <w:szCs w:val="22"/>
                <w:lang w:val="nb-NO"/>
              </w:rPr>
              <w:t>karakterer baseres på følgende arbeidskrav:</w:t>
            </w:r>
          </w:p>
          <w:p w14:paraId="74BDD72F" w14:textId="77777777" w:rsidR="006D4C98" w:rsidRPr="0005497B" w:rsidRDefault="006D4C98" w:rsidP="009435D7">
            <w:pPr>
              <w:rPr>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552"/>
            </w:tblGrid>
            <w:tr w:rsidR="006D4C98" w:rsidRPr="00CE75F1" w14:paraId="10E30D23" w14:textId="77777777" w:rsidTr="009435D7">
              <w:tc>
                <w:tcPr>
                  <w:tcW w:w="3964" w:type="dxa"/>
                  <w:tcBorders>
                    <w:top w:val="single" w:sz="4" w:space="0" w:color="auto"/>
                    <w:left w:val="single" w:sz="4" w:space="0" w:color="auto"/>
                    <w:bottom w:val="single" w:sz="4" w:space="0" w:color="auto"/>
                    <w:right w:val="single" w:sz="4" w:space="0" w:color="auto"/>
                  </w:tcBorders>
                  <w:hideMark/>
                </w:tcPr>
                <w:p w14:paraId="31F50DDA" w14:textId="77777777" w:rsidR="006D4C98" w:rsidRPr="00CE75F1" w:rsidRDefault="006D4C98" w:rsidP="009435D7">
                  <w:pPr>
                    <w:spacing w:line="276" w:lineRule="auto"/>
                    <w:rPr>
                      <w:b/>
                      <w:iCs/>
                      <w:sz w:val="22"/>
                      <w:szCs w:val="22"/>
                      <w:lang w:val="nb-NO"/>
                    </w:rPr>
                  </w:pPr>
                  <w:r w:rsidRPr="00CE75F1">
                    <w:rPr>
                      <w:b/>
                      <w:iCs/>
                      <w:sz w:val="22"/>
                      <w:szCs w:val="22"/>
                      <w:lang w:val="nb-NO"/>
                    </w:rPr>
                    <w:t>Arbeidskrav</w:t>
                  </w:r>
                </w:p>
              </w:tc>
              <w:tc>
                <w:tcPr>
                  <w:tcW w:w="2552" w:type="dxa"/>
                  <w:tcBorders>
                    <w:top w:val="single" w:sz="4" w:space="0" w:color="auto"/>
                    <w:left w:val="single" w:sz="4" w:space="0" w:color="auto"/>
                    <w:bottom w:val="single" w:sz="4" w:space="0" w:color="auto"/>
                    <w:right w:val="single" w:sz="4" w:space="0" w:color="auto"/>
                  </w:tcBorders>
                  <w:hideMark/>
                </w:tcPr>
                <w:p w14:paraId="21212DB4" w14:textId="77777777" w:rsidR="006D4C98" w:rsidRPr="00CE75F1" w:rsidRDefault="006D4C98" w:rsidP="009435D7">
                  <w:pPr>
                    <w:spacing w:line="276" w:lineRule="auto"/>
                    <w:rPr>
                      <w:b/>
                      <w:iCs/>
                      <w:sz w:val="22"/>
                      <w:szCs w:val="22"/>
                      <w:lang w:val="nb-NO"/>
                    </w:rPr>
                  </w:pPr>
                  <w:r w:rsidRPr="00CE75F1">
                    <w:rPr>
                      <w:b/>
                      <w:iCs/>
                      <w:sz w:val="22"/>
                      <w:szCs w:val="22"/>
                      <w:lang w:val="nb-NO"/>
                    </w:rPr>
                    <w:t>Vurderingsform</w:t>
                  </w:r>
                </w:p>
              </w:tc>
            </w:tr>
            <w:tr w:rsidR="006D4C98" w:rsidRPr="00CE75F1" w14:paraId="05162CC2" w14:textId="77777777" w:rsidTr="009435D7">
              <w:tc>
                <w:tcPr>
                  <w:tcW w:w="3964" w:type="dxa"/>
                  <w:tcBorders>
                    <w:top w:val="single" w:sz="4" w:space="0" w:color="auto"/>
                    <w:left w:val="single" w:sz="4" w:space="0" w:color="auto"/>
                    <w:bottom w:val="single" w:sz="4" w:space="0" w:color="auto"/>
                    <w:right w:val="single" w:sz="4" w:space="0" w:color="auto"/>
                  </w:tcBorders>
                  <w:hideMark/>
                </w:tcPr>
                <w:p w14:paraId="717BBAC6" w14:textId="77777777" w:rsidR="006D4C98" w:rsidRPr="00D37E60" w:rsidRDefault="006D4C98" w:rsidP="009435D7">
                  <w:pPr>
                    <w:spacing w:line="276" w:lineRule="auto"/>
                    <w:rPr>
                      <w:iCs/>
                      <w:color w:val="000000"/>
                      <w:sz w:val="22"/>
                      <w:szCs w:val="22"/>
                      <w:lang w:val="nb-NO"/>
                    </w:rPr>
                  </w:pPr>
                  <w:r>
                    <w:rPr>
                      <w:iCs/>
                      <w:color w:val="000000"/>
                      <w:sz w:val="22"/>
                      <w:szCs w:val="22"/>
                      <w:lang w:val="nb-NO"/>
                    </w:rPr>
                    <w:t>Forprosjekt</w:t>
                  </w:r>
                </w:p>
              </w:tc>
              <w:tc>
                <w:tcPr>
                  <w:tcW w:w="2552" w:type="dxa"/>
                  <w:tcBorders>
                    <w:top w:val="single" w:sz="4" w:space="0" w:color="auto"/>
                    <w:left w:val="single" w:sz="4" w:space="0" w:color="auto"/>
                    <w:bottom w:val="single" w:sz="4" w:space="0" w:color="auto"/>
                    <w:right w:val="single" w:sz="4" w:space="0" w:color="auto"/>
                  </w:tcBorders>
                  <w:hideMark/>
                </w:tcPr>
                <w:p w14:paraId="32B92D93" w14:textId="77777777" w:rsidR="006D4C98" w:rsidRPr="00D37E60" w:rsidRDefault="006D4C98" w:rsidP="009435D7">
                  <w:pPr>
                    <w:spacing w:line="276" w:lineRule="auto"/>
                    <w:rPr>
                      <w:iCs/>
                      <w:color w:val="000000"/>
                      <w:sz w:val="22"/>
                      <w:szCs w:val="22"/>
                      <w:lang w:val="nb-NO"/>
                    </w:rPr>
                  </w:pPr>
                  <w:r w:rsidRPr="00D37E60">
                    <w:rPr>
                      <w:iCs/>
                      <w:color w:val="000000"/>
                      <w:sz w:val="22"/>
                      <w:szCs w:val="22"/>
                      <w:lang w:val="nb-NO"/>
                    </w:rPr>
                    <w:t>Godkjent/ikke godkjent</w:t>
                  </w:r>
                </w:p>
              </w:tc>
            </w:tr>
            <w:tr w:rsidR="006D4C98" w:rsidRPr="00CE75F1" w14:paraId="648E6A50" w14:textId="77777777" w:rsidTr="009435D7">
              <w:tc>
                <w:tcPr>
                  <w:tcW w:w="3964" w:type="dxa"/>
                  <w:tcBorders>
                    <w:top w:val="single" w:sz="4" w:space="0" w:color="auto"/>
                    <w:left w:val="single" w:sz="4" w:space="0" w:color="auto"/>
                    <w:bottom w:val="single" w:sz="4" w:space="0" w:color="auto"/>
                    <w:right w:val="single" w:sz="4" w:space="0" w:color="auto"/>
                  </w:tcBorders>
                  <w:hideMark/>
                </w:tcPr>
                <w:p w14:paraId="3EBFC579" w14:textId="77777777" w:rsidR="006D4C98" w:rsidRPr="00D37E60" w:rsidRDefault="006D4C98" w:rsidP="009435D7">
                  <w:pPr>
                    <w:spacing w:line="276" w:lineRule="auto"/>
                    <w:rPr>
                      <w:iCs/>
                      <w:color w:val="000000"/>
                      <w:sz w:val="22"/>
                      <w:szCs w:val="22"/>
                      <w:lang w:val="nb-NO"/>
                    </w:rPr>
                  </w:pPr>
                  <w:r>
                    <w:rPr>
                      <w:iCs/>
                      <w:color w:val="000000"/>
                      <w:sz w:val="22"/>
                      <w:szCs w:val="22"/>
                      <w:lang w:val="nb-NO"/>
                    </w:rPr>
                    <w:t>Underveisvurdering: Oppmøte og deltakelse på prosjektmøter</w:t>
                  </w:r>
                </w:p>
              </w:tc>
              <w:tc>
                <w:tcPr>
                  <w:tcW w:w="2552" w:type="dxa"/>
                  <w:tcBorders>
                    <w:top w:val="single" w:sz="4" w:space="0" w:color="auto"/>
                    <w:left w:val="single" w:sz="4" w:space="0" w:color="auto"/>
                    <w:bottom w:val="single" w:sz="4" w:space="0" w:color="auto"/>
                    <w:right w:val="single" w:sz="4" w:space="0" w:color="auto"/>
                  </w:tcBorders>
                  <w:hideMark/>
                </w:tcPr>
                <w:p w14:paraId="5E07993C" w14:textId="77777777" w:rsidR="006D4C98" w:rsidRPr="00D37E60" w:rsidRDefault="006D4C98" w:rsidP="009435D7">
                  <w:pPr>
                    <w:spacing w:line="276" w:lineRule="auto"/>
                    <w:rPr>
                      <w:iCs/>
                      <w:color w:val="000000"/>
                      <w:sz w:val="22"/>
                      <w:szCs w:val="22"/>
                      <w:lang w:val="nb-NO"/>
                    </w:rPr>
                  </w:pPr>
                  <w:r w:rsidRPr="00D37E60">
                    <w:rPr>
                      <w:iCs/>
                      <w:color w:val="000000"/>
                      <w:sz w:val="22"/>
                      <w:szCs w:val="22"/>
                      <w:lang w:val="nb-NO"/>
                    </w:rPr>
                    <w:t>Godkjent/ikke godkjent</w:t>
                  </w:r>
                </w:p>
              </w:tc>
            </w:tr>
            <w:tr w:rsidR="006D4C98" w:rsidRPr="00CE75F1" w14:paraId="59EFFC7F" w14:textId="77777777" w:rsidTr="009435D7">
              <w:tc>
                <w:tcPr>
                  <w:tcW w:w="3964" w:type="dxa"/>
                  <w:tcBorders>
                    <w:top w:val="single" w:sz="4" w:space="0" w:color="auto"/>
                    <w:left w:val="single" w:sz="4" w:space="0" w:color="auto"/>
                    <w:bottom w:val="single" w:sz="4" w:space="0" w:color="auto"/>
                    <w:right w:val="single" w:sz="4" w:space="0" w:color="auto"/>
                  </w:tcBorders>
                </w:tcPr>
                <w:p w14:paraId="46915EE5" w14:textId="77777777" w:rsidR="006D4C98" w:rsidRDefault="006D4C98" w:rsidP="009435D7">
                  <w:pPr>
                    <w:spacing w:line="276" w:lineRule="auto"/>
                    <w:rPr>
                      <w:iCs/>
                      <w:color w:val="000000"/>
                      <w:sz w:val="22"/>
                      <w:szCs w:val="22"/>
                      <w:lang w:val="nb-NO"/>
                    </w:rPr>
                  </w:pPr>
                  <w:r>
                    <w:rPr>
                      <w:iCs/>
                      <w:color w:val="000000"/>
                      <w:sz w:val="22"/>
                      <w:szCs w:val="22"/>
                      <w:lang w:val="nb-NO"/>
                    </w:rPr>
                    <w:t>Underveisvurdering: Oppmøte og deltakelse i prosjektgruppen</w:t>
                  </w:r>
                </w:p>
              </w:tc>
              <w:tc>
                <w:tcPr>
                  <w:tcW w:w="2552" w:type="dxa"/>
                  <w:tcBorders>
                    <w:top w:val="single" w:sz="4" w:space="0" w:color="auto"/>
                    <w:left w:val="single" w:sz="4" w:space="0" w:color="auto"/>
                    <w:bottom w:val="single" w:sz="4" w:space="0" w:color="auto"/>
                    <w:right w:val="single" w:sz="4" w:space="0" w:color="auto"/>
                  </w:tcBorders>
                </w:tcPr>
                <w:p w14:paraId="51F25D3E" w14:textId="77777777" w:rsidR="006D4C98" w:rsidRPr="00D37E60" w:rsidRDefault="006D4C98" w:rsidP="009435D7">
                  <w:pPr>
                    <w:spacing w:line="276" w:lineRule="auto"/>
                    <w:rPr>
                      <w:iCs/>
                      <w:color w:val="000000"/>
                      <w:sz w:val="22"/>
                      <w:szCs w:val="22"/>
                      <w:lang w:val="nb-NO"/>
                    </w:rPr>
                  </w:pPr>
                  <w:r w:rsidRPr="00D37E60">
                    <w:rPr>
                      <w:iCs/>
                      <w:color w:val="000000"/>
                      <w:sz w:val="22"/>
                      <w:szCs w:val="22"/>
                      <w:lang w:val="nb-NO"/>
                    </w:rPr>
                    <w:t>Godkjent/ikke godkjent</w:t>
                  </w:r>
                </w:p>
              </w:tc>
            </w:tr>
            <w:tr w:rsidR="006D4C98" w:rsidRPr="00CE75F1" w14:paraId="232BCF61" w14:textId="77777777" w:rsidTr="009435D7">
              <w:tc>
                <w:tcPr>
                  <w:tcW w:w="3964" w:type="dxa"/>
                  <w:tcBorders>
                    <w:top w:val="single" w:sz="4" w:space="0" w:color="auto"/>
                    <w:left w:val="single" w:sz="4" w:space="0" w:color="auto"/>
                    <w:bottom w:val="single" w:sz="4" w:space="0" w:color="auto"/>
                    <w:right w:val="single" w:sz="4" w:space="0" w:color="auto"/>
                  </w:tcBorders>
                </w:tcPr>
                <w:p w14:paraId="66B68055" w14:textId="77777777" w:rsidR="006D4C98" w:rsidRDefault="006D4C98" w:rsidP="009435D7">
                  <w:pPr>
                    <w:spacing w:line="276" w:lineRule="auto"/>
                    <w:rPr>
                      <w:iCs/>
                      <w:color w:val="000000"/>
                      <w:sz w:val="22"/>
                      <w:szCs w:val="22"/>
                      <w:lang w:val="nb-NO"/>
                    </w:rPr>
                  </w:pPr>
                  <w:r>
                    <w:rPr>
                      <w:iCs/>
                      <w:color w:val="000000"/>
                      <w:sz w:val="22"/>
                      <w:szCs w:val="22"/>
                      <w:lang w:val="nb-NO"/>
                    </w:rPr>
                    <w:t>Underveisvurdering: Oppfølging av egne oppgaver og faglig innhold i framdriftsplanen</w:t>
                  </w:r>
                </w:p>
              </w:tc>
              <w:tc>
                <w:tcPr>
                  <w:tcW w:w="2552" w:type="dxa"/>
                  <w:tcBorders>
                    <w:top w:val="single" w:sz="4" w:space="0" w:color="auto"/>
                    <w:left w:val="single" w:sz="4" w:space="0" w:color="auto"/>
                    <w:bottom w:val="single" w:sz="4" w:space="0" w:color="auto"/>
                    <w:right w:val="single" w:sz="4" w:space="0" w:color="auto"/>
                  </w:tcBorders>
                </w:tcPr>
                <w:p w14:paraId="026621D0" w14:textId="77777777" w:rsidR="006D4C98" w:rsidRPr="00D37E60" w:rsidRDefault="006D4C98" w:rsidP="009435D7">
                  <w:pPr>
                    <w:spacing w:line="276" w:lineRule="auto"/>
                    <w:rPr>
                      <w:iCs/>
                      <w:color w:val="000000"/>
                      <w:sz w:val="22"/>
                      <w:szCs w:val="22"/>
                      <w:lang w:val="nb-NO"/>
                    </w:rPr>
                  </w:pPr>
                  <w:r w:rsidRPr="00D37E60">
                    <w:rPr>
                      <w:iCs/>
                      <w:color w:val="000000"/>
                      <w:sz w:val="22"/>
                      <w:szCs w:val="22"/>
                      <w:lang w:val="nb-NO"/>
                    </w:rPr>
                    <w:t>Godkjent/ikke godkjent</w:t>
                  </w:r>
                </w:p>
              </w:tc>
            </w:tr>
            <w:tr w:rsidR="006D4C98" w:rsidRPr="00CE75F1" w14:paraId="743FDDD2" w14:textId="77777777" w:rsidTr="009435D7">
              <w:tc>
                <w:tcPr>
                  <w:tcW w:w="3964" w:type="dxa"/>
                  <w:tcBorders>
                    <w:top w:val="single" w:sz="4" w:space="0" w:color="auto"/>
                    <w:left w:val="single" w:sz="4" w:space="0" w:color="auto"/>
                    <w:bottom w:val="single" w:sz="4" w:space="0" w:color="auto"/>
                    <w:right w:val="single" w:sz="4" w:space="0" w:color="auto"/>
                  </w:tcBorders>
                </w:tcPr>
                <w:p w14:paraId="62BF7329" w14:textId="77777777" w:rsidR="006D4C98" w:rsidRDefault="006D4C98" w:rsidP="009435D7">
                  <w:pPr>
                    <w:spacing w:line="276" w:lineRule="auto"/>
                    <w:rPr>
                      <w:iCs/>
                      <w:color w:val="000000"/>
                      <w:sz w:val="22"/>
                      <w:szCs w:val="22"/>
                      <w:lang w:val="nb-NO"/>
                    </w:rPr>
                  </w:pPr>
                  <w:r>
                    <w:rPr>
                      <w:iCs/>
                      <w:color w:val="000000"/>
                      <w:sz w:val="22"/>
                      <w:szCs w:val="22"/>
                      <w:lang w:val="nb-NO"/>
                    </w:rPr>
                    <w:t>Underveisvurdering: Deltakelse i obligatorisk gruppearbeid</w:t>
                  </w:r>
                </w:p>
              </w:tc>
              <w:tc>
                <w:tcPr>
                  <w:tcW w:w="2552" w:type="dxa"/>
                  <w:tcBorders>
                    <w:top w:val="single" w:sz="4" w:space="0" w:color="auto"/>
                    <w:left w:val="single" w:sz="4" w:space="0" w:color="auto"/>
                    <w:bottom w:val="single" w:sz="4" w:space="0" w:color="auto"/>
                    <w:right w:val="single" w:sz="4" w:space="0" w:color="auto"/>
                  </w:tcBorders>
                </w:tcPr>
                <w:p w14:paraId="65B1E234" w14:textId="77777777" w:rsidR="006D4C98" w:rsidRPr="00D37E60" w:rsidRDefault="006D4C98" w:rsidP="009435D7">
                  <w:pPr>
                    <w:spacing w:line="276" w:lineRule="auto"/>
                    <w:rPr>
                      <w:iCs/>
                      <w:color w:val="000000"/>
                      <w:sz w:val="22"/>
                      <w:szCs w:val="22"/>
                      <w:lang w:val="nb-NO"/>
                    </w:rPr>
                  </w:pPr>
                  <w:r w:rsidRPr="00D37E60">
                    <w:rPr>
                      <w:iCs/>
                      <w:color w:val="000000"/>
                      <w:sz w:val="22"/>
                      <w:szCs w:val="22"/>
                      <w:lang w:val="nb-NO"/>
                    </w:rPr>
                    <w:t>Godkjent/ikke godkjent</w:t>
                  </w:r>
                </w:p>
              </w:tc>
            </w:tr>
            <w:tr w:rsidR="006D4C98" w:rsidRPr="00CE75F1" w14:paraId="3947F146" w14:textId="77777777" w:rsidTr="009435D7">
              <w:tc>
                <w:tcPr>
                  <w:tcW w:w="3964" w:type="dxa"/>
                  <w:tcBorders>
                    <w:top w:val="single" w:sz="4" w:space="0" w:color="auto"/>
                    <w:left w:val="single" w:sz="4" w:space="0" w:color="auto"/>
                    <w:bottom w:val="single" w:sz="4" w:space="0" w:color="auto"/>
                    <w:right w:val="single" w:sz="4" w:space="0" w:color="auto"/>
                  </w:tcBorders>
                </w:tcPr>
                <w:p w14:paraId="512DC7EF" w14:textId="77777777" w:rsidR="006D4C98" w:rsidRDefault="006D4C98" w:rsidP="009435D7">
                  <w:pPr>
                    <w:spacing w:line="276" w:lineRule="auto"/>
                    <w:rPr>
                      <w:iCs/>
                      <w:color w:val="000000"/>
                      <w:sz w:val="22"/>
                      <w:szCs w:val="22"/>
                      <w:lang w:val="nb-NO"/>
                    </w:rPr>
                  </w:pPr>
                  <w:r>
                    <w:rPr>
                      <w:iCs/>
                      <w:color w:val="000000"/>
                      <w:sz w:val="22"/>
                      <w:szCs w:val="22"/>
                      <w:lang w:val="nb-NO"/>
                    </w:rPr>
                    <w:t>Underveisvurdering: Bruk av aktuelle datavare</w:t>
                  </w:r>
                </w:p>
              </w:tc>
              <w:tc>
                <w:tcPr>
                  <w:tcW w:w="2552" w:type="dxa"/>
                  <w:tcBorders>
                    <w:top w:val="single" w:sz="4" w:space="0" w:color="auto"/>
                    <w:left w:val="single" w:sz="4" w:space="0" w:color="auto"/>
                    <w:bottom w:val="single" w:sz="4" w:space="0" w:color="auto"/>
                    <w:right w:val="single" w:sz="4" w:space="0" w:color="auto"/>
                  </w:tcBorders>
                </w:tcPr>
                <w:p w14:paraId="645C0565" w14:textId="77777777" w:rsidR="006D4C98" w:rsidRPr="00D37E60" w:rsidRDefault="006D4C98" w:rsidP="009435D7">
                  <w:pPr>
                    <w:spacing w:line="276" w:lineRule="auto"/>
                    <w:rPr>
                      <w:iCs/>
                      <w:color w:val="000000"/>
                      <w:sz w:val="22"/>
                      <w:szCs w:val="22"/>
                      <w:lang w:val="nb-NO"/>
                    </w:rPr>
                  </w:pPr>
                  <w:r w:rsidRPr="00D37E60">
                    <w:rPr>
                      <w:iCs/>
                      <w:color w:val="000000"/>
                      <w:sz w:val="22"/>
                      <w:szCs w:val="22"/>
                      <w:lang w:val="nb-NO"/>
                    </w:rPr>
                    <w:t>Godkjent/ikke godkjent</w:t>
                  </w:r>
                </w:p>
              </w:tc>
            </w:tr>
            <w:tr w:rsidR="006D4C98" w:rsidRPr="0067152E" w14:paraId="796FEFF9" w14:textId="77777777" w:rsidTr="009435D7">
              <w:tc>
                <w:tcPr>
                  <w:tcW w:w="3964" w:type="dxa"/>
                  <w:tcBorders>
                    <w:top w:val="single" w:sz="4" w:space="0" w:color="auto"/>
                    <w:left w:val="single" w:sz="4" w:space="0" w:color="auto"/>
                    <w:bottom w:val="single" w:sz="4" w:space="0" w:color="auto"/>
                    <w:right w:val="single" w:sz="4" w:space="0" w:color="auto"/>
                  </w:tcBorders>
                  <w:hideMark/>
                </w:tcPr>
                <w:p w14:paraId="17FFCE64" w14:textId="3C26A70F" w:rsidR="006D4C98" w:rsidRPr="00D37E60" w:rsidRDefault="006D4C98" w:rsidP="009435D7">
                  <w:pPr>
                    <w:spacing w:line="276" w:lineRule="auto"/>
                    <w:rPr>
                      <w:iCs/>
                      <w:color w:val="000000"/>
                      <w:sz w:val="22"/>
                      <w:szCs w:val="22"/>
                      <w:lang w:val="nb-NO"/>
                    </w:rPr>
                  </w:pPr>
                  <w:r>
                    <w:rPr>
                      <w:iCs/>
                      <w:color w:val="000000"/>
                      <w:sz w:val="22"/>
                      <w:szCs w:val="22"/>
                      <w:lang w:val="nb-NO"/>
                    </w:rPr>
                    <w:t>Prosjektpresentasjon</w:t>
                  </w:r>
                  <w:r w:rsidR="008D4460">
                    <w:rPr>
                      <w:iCs/>
                      <w:color w:val="000000"/>
                      <w:sz w:val="22"/>
                      <w:szCs w:val="22"/>
                      <w:lang w:val="nb-NO"/>
                    </w:rPr>
                    <w:t>, del av slutt vurdering</w:t>
                  </w:r>
                </w:p>
              </w:tc>
              <w:tc>
                <w:tcPr>
                  <w:tcW w:w="2552" w:type="dxa"/>
                  <w:tcBorders>
                    <w:top w:val="single" w:sz="4" w:space="0" w:color="auto"/>
                    <w:left w:val="single" w:sz="4" w:space="0" w:color="auto"/>
                    <w:bottom w:val="single" w:sz="4" w:space="0" w:color="auto"/>
                    <w:right w:val="single" w:sz="4" w:space="0" w:color="auto"/>
                  </w:tcBorders>
                  <w:hideMark/>
                </w:tcPr>
                <w:p w14:paraId="4B9DA280" w14:textId="77777777" w:rsidR="006D4C98" w:rsidRPr="00D37E60" w:rsidRDefault="006D4C98" w:rsidP="009435D7">
                  <w:pPr>
                    <w:spacing w:line="276" w:lineRule="auto"/>
                    <w:rPr>
                      <w:iCs/>
                      <w:color w:val="000000"/>
                      <w:sz w:val="22"/>
                      <w:szCs w:val="22"/>
                      <w:lang w:val="nb-NO"/>
                    </w:rPr>
                  </w:pPr>
                  <w:r w:rsidRPr="00D37E60">
                    <w:rPr>
                      <w:iCs/>
                      <w:color w:val="000000"/>
                      <w:sz w:val="22"/>
                      <w:szCs w:val="22"/>
                      <w:lang w:val="nb-NO"/>
                    </w:rPr>
                    <w:t>Karakter A - F</w:t>
                  </w:r>
                </w:p>
              </w:tc>
            </w:tr>
            <w:tr w:rsidR="006D4C98" w:rsidRPr="0067152E" w14:paraId="1826A435" w14:textId="77777777" w:rsidTr="009435D7">
              <w:tc>
                <w:tcPr>
                  <w:tcW w:w="3964" w:type="dxa"/>
                  <w:tcBorders>
                    <w:top w:val="single" w:sz="4" w:space="0" w:color="auto"/>
                    <w:left w:val="single" w:sz="4" w:space="0" w:color="auto"/>
                    <w:bottom w:val="single" w:sz="4" w:space="0" w:color="auto"/>
                    <w:right w:val="single" w:sz="4" w:space="0" w:color="auto"/>
                  </w:tcBorders>
                  <w:hideMark/>
                </w:tcPr>
                <w:p w14:paraId="56561DBD" w14:textId="77777777" w:rsidR="006D4C98" w:rsidRPr="00D37E60" w:rsidRDefault="006D4C98" w:rsidP="009435D7">
                  <w:pPr>
                    <w:spacing w:line="276" w:lineRule="auto"/>
                    <w:rPr>
                      <w:iCs/>
                      <w:color w:val="000000"/>
                      <w:sz w:val="22"/>
                      <w:szCs w:val="22"/>
                      <w:lang w:val="nb-NO"/>
                    </w:rPr>
                  </w:pPr>
                  <w:r>
                    <w:rPr>
                      <w:iCs/>
                      <w:color w:val="000000"/>
                      <w:sz w:val="22"/>
                      <w:szCs w:val="22"/>
                      <w:lang w:val="nb-NO"/>
                    </w:rPr>
                    <w:t>Sluttvurdering: Prosjektrapport</w:t>
                  </w:r>
                </w:p>
              </w:tc>
              <w:tc>
                <w:tcPr>
                  <w:tcW w:w="2552" w:type="dxa"/>
                  <w:tcBorders>
                    <w:top w:val="single" w:sz="4" w:space="0" w:color="auto"/>
                    <w:left w:val="single" w:sz="4" w:space="0" w:color="auto"/>
                    <w:bottom w:val="single" w:sz="4" w:space="0" w:color="auto"/>
                    <w:right w:val="single" w:sz="4" w:space="0" w:color="auto"/>
                  </w:tcBorders>
                  <w:hideMark/>
                </w:tcPr>
                <w:p w14:paraId="40BFC649" w14:textId="77777777" w:rsidR="006D4C98" w:rsidRPr="00D37E60" w:rsidRDefault="006D4C98" w:rsidP="009435D7">
                  <w:pPr>
                    <w:spacing w:line="276" w:lineRule="auto"/>
                    <w:rPr>
                      <w:iCs/>
                      <w:color w:val="000000"/>
                      <w:sz w:val="22"/>
                      <w:szCs w:val="22"/>
                      <w:lang w:val="nb-NO"/>
                    </w:rPr>
                  </w:pPr>
                  <w:r w:rsidRPr="00D37E60">
                    <w:rPr>
                      <w:iCs/>
                      <w:color w:val="000000"/>
                      <w:sz w:val="22"/>
                      <w:szCs w:val="22"/>
                      <w:lang w:val="nb-NO"/>
                    </w:rPr>
                    <w:t>Karakter A - F</w:t>
                  </w:r>
                </w:p>
              </w:tc>
            </w:tr>
          </w:tbl>
          <w:p w14:paraId="1D7635E3" w14:textId="77777777" w:rsidR="006D4C98" w:rsidRDefault="006D4C98" w:rsidP="009435D7">
            <w:pPr>
              <w:rPr>
                <w:iCs/>
                <w:sz w:val="22"/>
                <w:szCs w:val="22"/>
                <w:lang w:val="nb-NO"/>
              </w:rPr>
            </w:pPr>
          </w:p>
          <w:p w14:paraId="5AFDF485" w14:textId="77777777" w:rsidR="006D4C98" w:rsidRPr="00A37D63" w:rsidRDefault="006D4C98" w:rsidP="009435D7">
            <w:pPr>
              <w:rPr>
                <w:i/>
                <w:iCs/>
                <w:sz w:val="22"/>
                <w:szCs w:val="22"/>
                <w:lang w:val="nb-NO"/>
              </w:rPr>
            </w:pPr>
            <w:r w:rsidRPr="00A37D63">
              <w:rPr>
                <w:b/>
                <w:i/>
                <w:iCs/>
                <w:sz w:val="22"/>
                <w:szCs w:val="22"/>
                <w:lang w:val="nb-NO"/>
              </w:rPr>
              <w:t>V</w:t>
            </w:r>
            <w:r>
              <w:rPr>
                <w:b/>
                <w:i/>
                <w:iCs/>
                <w:sz w:val="22"/>
                <w:szCs w:val="22"/>
                <w:lang w:val="nb-NO"/>
              </w:rPr>
              <w:t>urdering</w:t>
            </w:r>
            <w:r w:rsidRPr="00A37D63">
              <w:rPr>
                <w:i/>
                <w:iCs/>
                <w:sz w:val="22"/>
                <w:szCs w:val="22"/>
                <w:lang w:val="nb-NO"/>
              </w:rPr>
              <w:t>:</w:t>
            </w:r>
          </w:p>
          <w:p w14:paraId="5B9A6EDA" w14:textId="77777777" w:rsidR="006D4C98" w:rsidRPr="009E2C72" w:rsidRDefault="006D4C98" w:rsidP="009435D7">
            <w:pPr>
              <w:rPr>
                <w:sz w:val="22"/>
                <w:szCs w:val="22"/>
                <w:lang w:val="nb-NO"/>
              </w:rPr>
            </w:pPr>
            <w:r w:rsidRPr="009E2C72">
              <w:rPr>
                <w:sz w:val="22"/>
                <w:szCs w:val="22"/>
                <w:lang w:val="nb-NO"/>
              </w:rPr>
              <w:t>Læreren informerer om hvilke tester og innleveringer som er obligatoriske, og hvilke som skal telle med i vurderingsgrunnlaget. Vurdering foretas slik at studentens læringsutbytte i forhold til emneplanen blir synliggjort.</w:t>
            </w:r>
          </w:p>
          <w:p w14:paraId="4E9B878C" w14:textId="77777777" w:rsidR="006D4C98" w:rsidRPr="009E2C72" w:rsidRDefault="006D4C98" w:rsidP="009435D7">
            <w:pPr>
              <w:rPr>
                <w:iCs/>
                <w:sz w:val="22"/>
                <w:szCs w:val="22"/>
                <w:lang w:val="nb-NO"/>
              </w:rPr>
            </w:pPr>
            <w:r w:rsidRPr="009E2C72">
              <w:rPr>
                <w:iCs/>
                <w:sz w:val="22"/>
                <w:szCs w:val="22"/>
                <w:lang w:val="nb-NO"/>
              </w:rPr>
              <w:t>Studentene skal ha mulighet til å forbedre seg gjennom hele studiet. Det er studentenes samlede kompetanse ved slutten av opplæringen som skal danne grunnlaget for sluttvurderingen.</w:t>
            </w:r>
            <w:r w:rsidRPr="009E2C72">
              <w:rPr>
                <w:sz w:val="22"/>
                <w:szCs w:val="22"/>
                <w:lang w:val="nb-NO"/>
              </w:rPr>
              <w:t xml:space="preserve"> </w:t>
            </w:r>
            <w:r w:rsidRPr="009E2C72">
              <w:rPr>
                <w:iCs/>
                <w:sz w:val="22"/>
                <w:szCs w:val="22"/>
                <w:lang w:val="nb-NO"/>
              </w:rPr>
              <w:t xml:space="preserve">Når </w:t>
            </w:r>
            <w:r w:rsidRPr="009E2C72">
              <w:rPr>
                <w:iCs/>
                <w:sz w:val="22"/>
                <w:szCs w:val="22"/>
                <w:lang w:val="nb-NO"/>
              </w:rPr>
              <w:lastRenderedPageBreak/>
              <w:t xml:space="preserve">sluttkarakter i emnet fastsettes, blir det gjort på grunnlag av en </w:t>
            </w:r>
            <w:r w:rsidRPr="009E2C72">
              <w:rPr>
                <w:b/>
                <w:iCs/>
                <w:sz w:val="22"/>
                <w:szCs w:val="22"/>
                <w:lang w:val="nb-NO"/>
              </w:rPr>
              <w:t>helhetlig vurdering</w:t>
            </w:r>
            <w:r w:rsidRPr="009E2C72">
              <w:rPr>
                <w:iCs/>
                <w:sz w:val="22"/>
                <w:szCs w:val="22"/>
                <w:lang w:val="nb-NO"/>
              </w:rPr>
              <w:t xml:space="preserve"> av studentens læringsutbytte og innsats.</w:t>
            </w:r>
          </w:p>
          <w:p w14:paraId="3FABE458" w14:textId="77777777" w:rsidR="006D4C98" w:rsidRPr="00F24383" w:rsidRDefault="006D4C98" w:rsidP="009435D7">
            <w:pPr>
              <w:rPr>
                <w:iCs/>
                <w:sz w:val="22"/>
                <w:szCs w:val="22"/>
                <w:lang w:val="nb-NO"/>
              </w:rPr>
            </w:pPr>
          </w:p>
          <w:p w14:paraId="4063DFAE" w14:textId="77777777" w:rsidR="006D4C98" w:rsidRDefault="006D4C98" w:rsidP="009435D7">
            <w:pPr>
              <w:rPr>
                <w:i/>
                <w:sz w:val="22"/>
                <w:szCs w:val="22"/>
                <w:lang w:val="nn-NO"/>
              </w:rPr>
            </w:pPr>
            <w:r w:rsidRPr="00F24383">
              <w:rPr>
                <w:b/>
                <w:i/>
                <w:sz w:val="22"/>
                <w:szCs w:val="22"/>
                <w:lang w:val="nn-NO"/>
              </w:rPr>
              <w:t>Eksamen og eksamensformer</w:t>
            </w:r>
            <w:r w:rsidRPr="00F24383">
              <w:rPr>
                <w:i/>
                <w:sz w:val="22"/>
                <w:szCs w:val="22"/>
                <w:lang w:val="nn-NO"/>
              </w:rPr>
              <w:t>:</w:t>
            </w:r>
          </w:p>
          <w:p w14:paraId="5288FCA3" w14:textId="77777777" w:rsidR="006D4C98" w:rsidRPr="00531106" w:rsidRDefault="006D4C98" w:rsidP="009435D7">
            <w:pPr>
              <w:rPr>
                <w:b/>
                <w:iCs/>
                <w:sz w:val="22"/>
                <w:szCs w:val="22"/>
                <w:lang w:val="nb-NO"/>
              </w:rPr>
            </w:pPr>
            <w:r w:rsidRPr="00531106">
              <w:rPr>
                <w:sz w:val="22"/>
                <w:szCs w:val="22"/>
                <w:lang w:val="nb-NO"/>
              </w:rPr>
              <w:t>Hovedprosjektet avsluttes med en tverrfaglig prosjekteksamen med egen karakter</w:t>
            </w:r>
            <w:r>
              <w:rPr>
                <w:sz w:val="22"/>
                <w:szCs w:val="22"/>
                <w:lang w:val="nb-NO"/>
              </w:rPr>
              <w:t>.</w:t>
            </w:r>
          </w:p>
          <w:p w14:paraId="6C50DEAA" w14:textId="77777777" w:rsidR="006D4C98" w:rsidRDefault="006D4C98" w:rsidP="009435D7">
            <w:pPr>
              <w:rPr>
                <w:sz w:val="22"/>
                <w:szCs w:val="22"/>
                <w:lang w:val="nb-NO"/>
              </w:rPr>
            </w:pPr>
          </w:p>
          <w:p w14:paraId="757B1DB6" w14:textId="77777777" w:rsidR="006D4C98" w:rsidRPr="00E67C42" w:rsidRDefault="006D4C98" w:rsidP="009435D7">
            <w:pPr>
              <w:rPr>
                <w:sz w:val="22"/>
                <w:szCs w:val="22"/>
                <w:lang w:val="nb-NO"/>
              </w:rPr>
            </w:pPr>
            <w:r w:rsidRPr="00E67C42">
              <w:rPr>
                <w:sz w:val="22"/>
                <w:szCs w:val="22"/>
                <w:lang w:val="nb-NO"/>
              </w:rPr>
              <w:t>Eksamenskarakteren fastsettes på grunnlag av:</w:t>
            </w:r>
          </w:p>
          <w:p w14:paraId="0F2FB5FF" w14:textId="77777777" w:rsidR="006D4C98" w:rsidRPr="00E67C42" w:rsidRDefault="006D4C98" w:rsidP="009435D7">
            <w:pPr>
              <w:rPr>
                <w:sz w:val="22"/>
                <w:szCs w:val="22"/>
                <w:lang w:val="nb-NO"/>
              </w:rPr>
            </w:pPr>
            <w:r w:rsidRPr="00E67C42">
              <w:rPr>
                <w:sz w:val="22"/>
                <w:szCs w:val="22"/>
                <w:lang w:val="nb-NO"/>
              </w:rPr>
              <w:t>•</w:t>
            </w:r>
            <w:r w:rsidRPr="00E67C42">
              <w:rPr>
                <w:sz w:val="22"/>
                <w:szCs w:val="22"/>
                <w:lang w:val="nb-NO"/>
              </w:rPr>
              <w:tab/>
              <w:t xml:space="preserve">En skriftlig del som er et eget oppsummeringsnotat fra prosjektgjennomføringen. </w:t>
            </w:r>
          </w:p>
          <w:p w14:paraId="3465BA40" w14:textId="77777777" w:rsidR="006D4C98" w:rsidRPr="00E67C42" w:rsidRDefault="006D4C98" w:rsidP="009435D7">
            <w:pPr>
              <w:rPr>
                <w:sz w:val="22"/>
                <w:szCs w:val="22"/>
                <w:lang w:val="nb-NO"/>
              </w:rPr>
            </w:pPr>
            <w:r w:rsidRPr="00E67C42">
              <w:rPr>
                <w:sz w:val="22"/>
                <w:szCs w:val="22"/>
                <w:lang w:val="nb-NO"/>
              </w:rPr>
              <w:t>•</w:t>
            </w:r>
            <w:r w:rsidRPr="00E67C42">
              <w:rPr>
                <w:sz w:val="22"/>
                <w:szCs w:val="22"/>
                <w:lang w:val="nb-NO"/>
              </w:rPr>
              <w:tab/>
              <w:t>En muntlig del, med utgangspunkt i prosjektrapporten og oppsummeringsnotatet.</w:t>
            </w:r>
          </w:p>
          <w:p w14:paraId="3DA6EF15" w14:textId="77777777" w:rsidR="006D4C98" w:rsidRPr="00E67C42" w:rsidRDefault="006D4C98" w:rsidP="009435D7">
            <w:pPr>
              <w:rPr>
                <w:sz w:val="22"/>
                <w:szCs w:val="22"/>
                <w:lang w:val="nb-NO"/>
              </w:rPr>
            </w:pPr>
          </w:p>
          <w:p w14:paraId="482EDD8F" w14:textId="77777777" w:rsidR="006D4C98" w:rsidRDefault="006D4C98" w:rsidP="009435D7">
            <w:pPr>
              <w:rPr>
                <w:sz w:val="22"/>
                <w:szCs w:val="22"/>
                <w:lang w:val="nb-NO"/>
              </w:rPr>
            </w:pPr>
            <w:r>
              <w:rPr>
                <w:sz w:val="22"/>
                <w:szCs w:val="22"/>
                <w:lang w:val="nb-NO"/>
              </w:rPr>
              <w:t>Muntlig</w:t>
            </w:r>
            <w:r w:rsidRPr="00B51FFA">
              <w:rPr>
                <w:sz w:val="22"/>
                <w:szCs w:val="22"/>
                <w:lang w:val="nb-NO"/>
              </w:rPr>
              <w:t xml:space="preserve"> eksamen</w:t>
            </w:r>
            <w:r>
              <w:rPr>
                <w:sz w:val="22"/>
                <w:szCs w:val="22"/>
                <w:lang w:val="nb-NO"/>
              </w:rPr>
              <w:t xml:space="preserve"> basert på individuelt oppsummeringsnotat og prosjektrapport, </w:t>
            </w:r>
          </w:p>
          <w:p w14:paraId="48F68420" w14:textId="77777777" w:rsidR="006D4C98" w:rsidRPr="00B51FFA" w:rsidRDefault="006D4C98" w:rsidP="009435D7">
            <w:pPr>
              <w:rPr>
                <w:color w:val="FF0000"/>
                <w:sz w:val="22"/>
                <w:szCs w:val="22"/>
                <w:lang w:val="nb-NO"/>
              </w:rPr>
            </w:pPr>
            <w:r>
              <w:rPr>
                <w:sz w:val="22"/>
                <w:szCs w:val="22"/>
                <w:lang w:val="nb-NO"/>
              </w:rPr>
              <w:t>30 min.</w:t>
            </w:r>
            <w:r w:rsidRPr="00B51FFA">
              <w:rPr>
                <w:sz w:val="22"/>
                <w:szCs w:val="22"/>
                <w:lang w:val="nb-NO"/>
              </w:rPr>
              <w:t xml:space="preserve"> med karakter A-F</w:t>
            </w:r>
          </w:p>
          <w:p w14:paraId="34379CE9" w14:textId="77777777" w:rsidR="006D4C98" w:rsidRDefault="006D4C98" w:rsidP="009435D7">
            <w:pPr>
              <w:rPr>
                <w:b/>
                <w:iCs/>
                <w:sz w:val="22"/>
                <w:szCs w:val="22"/>
                <w:lang w:val="nb-NO"/>
              </w:rPr>
            </w:pPr>
          </w:p>
          <w:p w14:paraId="548B75F4" w14:textId="77777777" w:rsidR="006D4C98" w:rsidRPr="00A37D63" w:rsidRDefault="006D4C98" w:rsidP="009435D7">
            <w:pPr>
              <w:rPr>
                <w:b/>
                <w:i/>
                <w:sz w:val="22"/>
                <w:szCs w:val="22"/>
                <w:lang w:val="nb-NO"/>
              </w:rPr>
            </w:pPr>
            <w:r w:rsidRPr="00A37D63">
              <w:rPr>
                <w:b/>
                <w:i/>
                <w:sz w:val="22"/>
                <w:szCs w:val="22"/>
                <w:lang w:val="nb-NO"/>
              </w:rPr>
              <w:t>For deltidsstudiet gjelder:</w:t>
            </w:r>
          </w:p>
          <w:p w14:paraId="0538ED48" w14:textId="77777777" w:rsidR="006D4C98" w:rsidRPr="00A37D63" w:rsidRDefault="006D4C98" w:rsidP="009435D7">
            <w:pPr>
              <w:rPr>
                <w:sz w:val="22"/>
                <w:szCs w:val="22"/>
                <w:lang w:val="nb-NO"/>
              </w:rPr>
            </w:pPr>
            <w:r>
              <w:rPr>
                <w:sz w:val="22"/>
                <w:szCs w:val="22"/>
                <w:lang w:val="nb-NO"/>
              </w:rPr>
              <w:t>Krav,</w:t>
            </w:r>
            <w:r w:rsidRPr="00A37D63">
              <w:rPr>
                <w:sz w:val="22"/>
                <w:szCs w:val="22"/>
                <w:lang w:val="nb-NO"/>
              </w:rPr>
              <w:t xml:space="preserve"> vurdering</w:t>
            </w:r>
            <w:r>
              <w:rPr>
                <w:sz w:val="22"/>
                <w:szCs w:val="22"/>
                <w:lang w:val="nb-NO"/>
              </w:rPr>
              <w:t>, eksamen og eksamen</w:t>
            </w:r>
            <w:r w:rsidRPr="00A37D63">
              <w:rPr>
                <w:sz w:val="22"/>
                <w:szCs w:val="22"/>
                <w:lang w:val="nb-NO"/>
              </w:rPr>
              <w:t xml:space="preserve">sformer er de samme ved deltidsstudiet og det ordinære heltidsstudiet. Arbeidskravene, arbeidsmappen og vurderingsmappen er den samme. </w:t>
            </w:r>
          </w:p>
          <w:p w14:paraId="73F39C40" w14:textId="77777777" w:rsidR="006D4C98" w:rsidRDefault="006D4C98" w:rsidP="009435D7">
            <w:pPr>
              <w:rPr>
                <w:strike/>
                <w:color w:val="FF0000"/>
                <w:sz w:val="22"/>
                <w:szCs w:val="22"/>
                <w:lang w:val="nb-NO"/>
              </w:rPr>
            </w:pPr>
            <w:r w:rsidRPr="00A37D63">
              <w:rPr>
                <w:sz w:val="22"/>
                <w:szCs w:val="22"/>
                <w:lang w:val="nb-NO"/>
              </w:rPr>
              <w:t xml:space="preserve">Fjernundervisningen har tilrettelagt for veiledning, oppfølging, </w:t>
            </w:r>
            <w:r w:rsidR="00AA691D">
              <w:rPr>
                <w:sz w:val="22"/>
                <w:szCs w:val="22"/>
                <w:lang w:val="nb-NO"/>
              </w:rPr>
              <w:t>tester og tilbakemelding.</w:t>
            </w:r>
            <w:r w:rsidRPr="000D7E7B">
              <w:rPr>
                <w:strike/>
                <w:color w:val="FF0000"/>
                <w:sz w:val="22"/>
                <w:szCs w:val="22"/>
                <w:lang w:val="nb-NO"/>
              </w:rPr>
              <w:t xml:space="preserve"> </w:t>
            </w:r>
          </w:p>
          <w:p w14:paraId="63BE2CD2" w14:textId="77777777" w:rsidR="006D4C98" w:rsidRPr="00C32D36" w:rsidRDefault="006D4C98" w:rsidP="009435D7">
            <w:pPr>
              <w:rPr>
                <w:sz w:val="22"/>
                <w:szCs w:val="22"/>
                <w:lang w:val="nb-NO"/>
              </w:rPr>
            </w:pPr>
          </w:p>
        </w:tc>
      </w:tr>
      <w:tr w:rsidR="006D4C98" w:rsidRPr="00C32D36" w14:paraId="0072F986" w14:textId="77777777" w:rsidTr="009435D7">
        <w:tc>
          <w:tcPr>
            <w:tcW w:w="9465" w:type="dxa"/>
            <w:gridSpan w:val="2"/>
            <w:tcBorders>
              <w:top w:val="single" w:sz="4" w:space="0" w:color="auto"/>
              <w:left w:val="single" w:sz="4" w:space="0" w:color="auto"/>
              <w:bottom w:val="single" w:sz="4" w:space="0" w:color="auto"/>
              <w:right w:val="single" w:sz="4" w:space="0" w:color="auto"/>
            </w:tcBorders>
            <w:shd w:val="clear" w:color="auto" w:fill="D9D9D9"/>
          </w:tcPr>
          <w:p w14:paraId="1E821BD8" w14:textId="77777777" w:rsidR="006D4C98" w:rsidRPr="00C32D36" w:rsidRDefault="006D4C98" w:rsidP="009435D7">
            <w:pPr>
              <w:spacing w:before="60" w:line="276" w:lineRule="auto"/>
              <w:rPr>
                <w:b/>
                <w:sz w:val="22"/>
                <w:szCs w:val="22"/>
                <w:lang w:val="nb-NO"/>
              </w:rPr>
            </w:pPr>
            <w:r w:rsidRPr="00C32D36">
              <w:rPr>
                <w:b/>
                <w:sz w:val="22"/>
                <w:szCs w:val="22"/>
                <w:lang w:val="nb-NO"/>
              </w:rPr>
              <w:lastRenderedPageBreak/>
              <w:t>Deltidsstudium, gjennomføringsplan ved fjernundervisning</w:t>
            </w:r>
          </w:p>
        </w:tc>
      </w:tr>
      <w:tr w:rsidR="006D4C98" w:rsidRPr="0067152E" w14:paraId="1A06BDA4" w14:textId="77777777" w:rsidTr="006D4C98">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55DB4B2A" w14:textId="77777777" w:rsidR="000962CD" w:rsidRPr="00A37D63" w:rsidRDefault="000962CD" w:rsidP="000962CD">
            <w:pPr>
              <w:rPr>
                <w:b/>
                <w:sz w:val="22"/>
                <w:szCs w:val="22"/>
                <w:lang w:val="nb-NO"/>
              </w:rPr>
            </w:pPr>
            <w:r w:rsidRPr="00A37D63">
              <w:rPr>
                <w:b/>
                <w:sz w:val="22"/>
                <w:szCs w:val="22"/>
                <w:lang w:val="nb-NO"/>
              </w:rPr>
              <w:t>Fjernundervisningen gjennomføres som følger:</w:t>
            </w:r>
          </w:p>
          <w:p w14:paraId="58DF8105" w14:textId="77777777" w:rsidR="000962CD" w:rsidRDefault="000962CD" w:rsidP="000962CD">
            <w:pPr>
              <w:rPr>
                <w:sz w:val="22"/>
                <w:szCs w:val="22"/>
                <w:lang w:val="nb-NO"/>
              </w:rPr>
            </w:pPr>
          </w:p>
          <w:p w14:paraId="11657E4D" w14:textId="77777777" w:rsidR="000962CD" w:rsidRPr="00A37D63" w:rsidRDefault="000962CD" w:rsidP="000962CD">
            <w:pPr>
              <w:rPr>
                <w:sz w:val="22"/>
                <w:szCs w:val="22"/>
                <w:lang w:val="nb-NO"/>
              </w:rPr>
            </w:pPr>
            <w:r w:rsidRPr="00A37D63">
              <w:rPr>
                <w:sz w:val="22"/>
                <w:szCs w:val="22"/>
                <w:lang w:val="nb-NO"/>
              </w:rPr>
              <w:t>1)</w:t>
            </w:r>
            <w:r w:rsidRPr="00A37D63">
              <w:rPr>
                <w:sz w:val="22"/>
                <w:szCs w:val="22"/>
                <w:lang w:val="nb-NO"/>
              </w:rPr>
              <w:tab/>
              <w:t>Ca. 30 % av undervisningen:</w:t>
            </w:r>
            <w:r w:rsidRPr="00A37D63">
              <w:rPr>
                <w:sz w:val="22"/>
                <w:szCs w:val="22"/>
                <w:lang w:val="nb-NO"/>
              </w:rPr>
              <w:tab/>
              <w:t xml:space="preserve">Stedbasert/videooverføring </w:t>
            </w:r>
          </w:p>
          <w:p w14:paraId="7DAB0F82" w14:textId="46A2707F" w:rsidR="000962CD" w:rsidRDefault="000962CD" w:rsidP="000962CD">
            <w:pPr>
              <w:rPr>
                <w:sz w:val="22"/>
                <w:szCs w:val="22"/>
                <w:lang w:val="nb-NO"/>
              </w:rPr>
            </w:pPr>
            <w:r w:rsidRPr="00A37D63">
              <w:rPr>
                <w:sz w:val="22"/>
                <w:szCs w:val="22"/>
                <w:lang w:val="nb-NO"/>
              </w:rPr>
              <w:tab/>
              <w:t>Én dag pr. uke</w:t>
            </w:r>
            <w:r>
              <w:rPr>
                <w:sz w:val="22"/>
                <w:szCs w:val="22"/>
                <w:lang w:val="nb-NO"/>
              </w:rPr>
              <w:t xml:space="preserve"> i tidsrommet kl. 08.00 – 15.00</w:t>
            </w:r>
          </w:p>
          <w:p w14:paraId="60C28529" w14:textId="77777777" w:rsidR="001336B7" w:rsidRPr="00A37D63" w:rsidRDefault="001336B7" w:rsidP="000962CD">
            <w:pPr>
              <w:rPr>
                <w:sz w:val="22"/>
                <w:szCs w:val="22"/>
                <w:lang w:val="nb-NO"/>
              </w:rPr>
            </w:pPr>
          </w:p>
          <w:p w14:paraId="267EEFA1" w14:textId="77777777" w:rsidR="000962CD" w:rsidRDefault="000962CD" w:rsidP="000962CD">
            <w:pPr>
              <w:rPr>
                <w:sz w:val="22"/>
                <w:szCs w:val="22"/>
                <w:lang w:val="nb-NO"/>
              </w:rPr>
            </w:pPr>
            <w:r w:rsidRPr="00A37D63">
              <w:rPr>
                <w:sz w:val="22"/>
                <w:szCs w:val="22"/>
                <w:lang w:val="nb-NO"/>
              </w:rPr>
              <w:t>Undervisningen overføres til samlingssteder med tilgjengelig videokonferanseutstyr. Studenter kan alternativt møte til skolens videokonferanseauditorium. Egnet software gjør det også mulig for studenter å følge undervisningen på egen PC.</w:t>
            </w:r>
            <w:r>
              <w:rPr>
                <w:sz w:val="22"/>
                <w:szCs w:val="22"/>
                <w:lang w:val="nb-NO"/>
              </w:rPr>
              <w:t xml:space="preserve"> </w:t>
            </w:r>
            <w:r w:rsidRPr="00A37D63">
              <w:rPr>
                <w:sz w:val="22"/>
                <w:szCs w:val="22"/>
                <w:lang w:val="nb-NO"/>
              </w:rPr>
              <w:t xml:space="preserve">Undervisningen blir lagret på </w:t>
            </w:r>
            <w:r w:rsidR="00C13698">
              <w:rPr>
                <w:sz w:val="22"/>
                <w:szCs w:val="22"/>
                <w:lang w:val="nb-NO"/>
              </w:rPr>
              <w:t>fagskolens</w:t>
            </w:r>
            <w:r w:rsidRPr="00A37D63">
              <w:rPr>
                <w:sz w:val="22"/>
                <w:szCs w:val="22"/>
                <w:lang w:val="nb-NO"/>
              </w:rPr>
              <w:t xml:space="preserve"> egen mediasite </w:t>
            </w:r>
            <w:r>
              <w:rPr>
                <w:sz w:val="22"/>
                <w:szCs w:val="22"/>
                <w:lang w:val="nb-NO"/>
              </w:rPr>
              <w:t>og kan</w:t>
            </w:r>
            <w:r w:rsidRPr="00A37D63">
              <w:rPr>
                <w:sz w:val="22"/>
                <w:szCs w:val="22"/>
                <w:lang w:val="nb-NO"/>
              </w:rPr>
              <w:t xml:space="preserve"> streames via læringsplattformen it’s learning. </w:t>
            </w:r>
          </w:p>
          <w:p w14:paraId="6EBBC1A3" w14:textId="77777777" w:rsidR="000962CD" w:rsidRPr="00A37D63" w:rsidRDefault="000962CD" w:rsidP="000962CD">
            <w:pPr>
              <w:rPr>
                <w:sz w:val="22"/>
                <w:szCs w:val="22"/>
                <w:lang w:val="nb-NO"/>
              </w:rPr>
            </w:pPr>
          </w:p>
          <w:p w14:paraId="3400755D" w14:textId="77777777" w:rsidR="000962CD" w:rsidRPr="00A37D63" w:rsidRDefault="000962CD" w:rsidP="000962CD">
            <w:pPr>
              <w:rPr>
                <w:sz w:val="22"/>
                <w:szCs w:val="22"/>
                <w:lang w:val="nb-NO"/>
              </w:rPr>
            </w:pPr>
            <w:r w:rsidRPr="00A37D63">
              <w:rPr>
                <w:sz w:val="22"/>
                <w:szCs w:val="22"/>
                <w:lang w:val="nb-NO"/>
              </w:rPr>
              <w:t>2)</w:t>
            </w:r>
            <w:r w:rsidRPr="00A37D63">
              <w:rPr>
                <w:sz w:val="22"/>
                <w:szCs w:val="22"/>
                <w:lang w:val="nb-NO"/>
              </w:rPr>
              <w:tab/>
              <w:t>Ca. 30 % av undervisningen:</w:t>
            </w:r>
            <w:r w:rsidRPr="00A37D63">
              <w:rPr>
                <w:sz w:val="22"/>
                <w:szCs w:val="22"/>
                <w:lang w:val="nb-NO"/>
              </w:rPr>
              <w:tab/>
            </w:r>
          </w:p>
          <w:p w14:paraId="10A34109" w14:textId="77777777" w:rsidR="000962CD" w:rsidRPr="00A37D63" w:rsidRDefault="000962CD" w:rsidP="000962CD">
            <w:pPr>
              <w:rPr>
                <w:sz w:val="22"/>
                <w:szCs w:val="22"/>
                <w:lang w:val="nb-NO"/>
              </w:rPr>
            </w:pPr>
            <w:r w:rsidRPr="00A37D63">
              <w:rPr>
                <w:sz w:val="22"/>
                <w:szCs w:val="22"/>
                <w:lang w:val="nb-NO"/>
              </w:rPr>
              <w:tab/>
              <w:t>Nettbasert timeplanfestet samling/undervisning</w:t>
            </w:r>
            <w:r w:rsidR="00C13698">
              <w:rPr>
                <w:sz w:val="22"/>
                <w:szCs w:val="22"/>
                <w:lang w:val="nb-NO"/>
              </w:rPr>
              <w:t>, alternativt opptak.</w:t>
            </w:r>
          </w:p>
          <w:p w14:paraId="6202BE59" w14:textId="217B6B9C" w:rsidR="000962CD" w:rsidRDefault="000962CD" w:rsidP="000962CD">
            <w:pPr>
              <w:rPr>
                <w:sz w:val="22"/>
                <w:szCs w:val="22"/>
                <w:lang w:val="nb-NO"/>
              </w:rPr>
            </w:pPr>
            <w:r w:rsidRPr="00A37D63">
              <w:rPr>
                <w:sz w:val="22"/>
                <w:szCs w:val="22"/>
                <w:lang w:val="nb-NO"/>
              </w:rPr>
              <w:tab/>
              <w:t xml:space="preserve">Formiddag, ettermiddag </w:t>
            </w:r>
            <w:r>
              <w:rPr>
                <w:sz w:val="22"/>
                <w:szCs w:val="22"/>
                <w:lang w:val="nb-NO"/>
              </w:rPr>
              <w:t xml:space="preserve">og/eller kveld. Maks 7 timer pr. uke </w:t>
            </w:r>
          </w:p>
          <w:p w14:paraId="16DC00DD" w14:textId="77777777" w:rsidR="001336B7" w:rsidRPr="00A37D63" w:rsidRDefault="001336B7" w:rsidP="000962CD">
            <w:pPr>
              <w:rPr>
                <w:sz w:val="22"/>
                <w:szCs w:val="22"/>
                <w:lang w:val="nb-NO"/>
              </w:rPr>
            </w:pPr>
          </w:p>
          <w:p w14:paraId="1E4D527F" w14:textId="77777777" w:rsidR="00C13698" w:rsidRPr="00C13698" w:rsidRDefault="000962CD" w:rsidP="00C13698">
            <w:pPr>
              <w:rPr>
                <w:sz w:val="22"/>
                <w:szCs w:val="22"/>
                <w:lang w:val="nb-NO"/>
              </w:rPr>
            </w:pPr>
            <w:r w:rsidRPr="00A37D63">
              <w:rPr>
                <w:sz w:val="22"/>
                <w:szCs w:val="22"/>
                <w:lang w:val="nb-NO"/>
              </w:rPr>
              <w:t xml:space="preserve">Til nettbasert timeplanfestet samling/undervisning benyttes programmene GoToMeeting og it’s learning. Ved bruk av headset, mikrofon og elektronisk skrivebrett underviser og veileder faglærer studentene i sanntid. Studentene følger undervisningen via egen PC. </w:t>
            </w:r>
            <w:r w:rsidR="00C13698" w:rsidRPr="00C13698">
              <w:rPr>
                <w:sz w:val="22"/>
                <w:szCs w:val="22"/>
                <w:lang w:val="nb-NO"/>
              </w:rPr>
              <w:t>Alternativt ser studentene opptak fra undervisning..</w:t>
            </w:r>
          </w:p>
          <w:p w14:paraId="3C3EEC18" w14:textId="77777777" w:rsidR="000962CD" w:rsidRPr="00A37D63" w:rsidRDefault="000962CD" w:rsidP="000962CD">
            <w:pPr>
              <w:rPr>
                <w:sz w:val="22"/>
                <w:szCs w:val="22"/>
                <w:lang w:val="nb-NO"/>
              </w:rPr>
            </w:pPr>
          </w:p>
          <w:p w14:paraId="54F4171B" w14:textId="77777777" w:rsidR="000962CD" w:rsidRPr="00A37D63" w:rsidRDefault="000962CD" w:rsidP="000962CD">
            <w:pPr>
              <w:rPr>
                <w:sz w:val="22"/>
                <w:szCs w:val="22"/>
                <w:lang w:val="nb-NO"/>
              </w:rPr>
            </w:pPr>
            <w:r w:rsidRPr="00A37D63">
              <w:rPr>
                <w:sz w:val="22"/>
                <w:szCs w:val="22"/>
                <w:lang w:val="nb-NO"/>
              </w:rPr>
              <w:t>3)</w:t>
            </w:r>
            <w:r w:rsidRPr="00A37D63">
              <w:rPr>
                <w:sz w:val="22"/>
                <w:szCs w:val="22"/>
                <w:lang w:val="nb-NO"/>
              </w:rPr>
              <w:tab/>
              <w:t>Ca. 40 % av undervisningen:</w:t>
            </w:r>
            <w:r w:rsidRPr="00A37D63">
              <w:rPr>
                <w:sz w:val="22"/>
                <w:szCs w:val="22"/>
                <w:lang w:val="nb-NO"/>
              </w:rPr>
              <w:tab/>
            </w:r>
          </w:p>
          <w:p w14:paraId="33273E1A" w14:textId="69360B8A" w:rsidR="000962CD" w:rsidRDefault="000962CD" w:rsidP="000962CD">
            <w:pPr>
              <w:rPr>
                <w:sz w:val="22"/>
                <w:szCs w:val="22"/>
                <w:lang w:val="nb-NO"/>
              </w:rPr>
            </w:pPr>
            <w:r w:rsidRPr="00A37D63">
              <w:rPr>
                <w:sz w:val="22"/>
                <w:szCs w:val="22"/>
                <w:lang w:val="nb-NO"/>
              </w:rPr>
              <w:tab/>
              <w:t>Nettstøttet lær</w:t>
            </w:r>
            <w:r>
              <w:rPr>
                <w:sz w:val="22"/>
                <w:szCs w:val="22"/>
                <w:lang w:val="nb-NO"/>
              </w:rPr>
              <w:t xml:space="preserve">ing/selvstudium med individuell oppfølging </w:t>
            </w:r>
          </w:p>
          <w:p w14:paraId="596597E8" w14:textId="77777777" w:rsidR="00F5325C" w:rsidRPr="00A37D63" w:rsidRDefault="00F5325C" w:rsidP="000962CD">
            <w:pPr>
              <w:rPr>
                <w:sz w:val="22"/>
                <w:szCs w:val="22"/>
                <w:lang w:val="nb-NO"/>
              </w:rPr>
            </w:pPr>
          </w:p>
          <w:p w14:paraId="03863661" w14:textId="77777777" w:rsidR="000962CD" w:rsidRPr="00A37D63" w:rsidRDefault="000962CD" w:rsidP="000962CD">
            <w:pPr>
              <w:rPr>
                <w:sz w:val="22"/>
                <w:szCs w:val="22"/>
                <w:lang w:val="nb-NO"/>
              </w:rPr>
            </w:pPr>
            <w:r>
              <w:rPr>
                <w:sz w:val="22"/>
                <w:szCs w:val="22"/>
                <w:lang w:val="nb-NO"/>
              </w:rPr>
              <w:t>E</w:t>
            </w:r>
            <w:r w:rsidRPr="00A37D63">
              <w:rPr>
                <w:sz w:val="22"/>
                <w:szCs w:val="22"/>
                <w:lang w:val="nb-NO"/>
              </w:rPr>
              <w:t xml:space="preserve">mner og arbeidskrav følges opp via lærings og kommunikasjonsplattformen it’s learning. Det er opprettet elektroniske mapper for alle studentene på læringsplattformen it’s learning. </w:t>
            </w:r>
          </w:p>
          <w:p w14:paraId="4EE0CCED" w14:textId="77777777" w:rsidR="000962CD" w:rsidRDefault="000962CD" w:rsidP="000962CD">
            <w:pPr>
              <w:rPr>
                <w:sz w:val="22"/>
                <w:szCs w:val="22"/>
                <w:lang w:val="nb-NO"/>
              </w:rPr>
            </w:pPr>
          </w:p>
          <w:p w14:paraId="212287F3" w14:textId="77777777" w:rsidR="000962CD" w:rsidRPr="007A2CA2" w:rsidRDefault="000962CD" w:rsidP="000962CD">
            <w:pPr>
              <w:rPr>
                <w:b/>
                <w:sz w:val="22"/>
                <w:szCs w:val="22"/>
                <w:lang w:val="nb-NO"/>
              </w:rPr>
            </w:pPr>
            <w:r w:rsidRPr="007A2CA2">
              <w:rPr>
                <w:b/>
                <w:sz w:val="22"/>
                <w:szCs w:val="22"/>
                <w:lang w:val="nb-NO"/>
              </w:rPr>
              <w:t>Framdriftsplan, prøver, eksamen og laboratoriearbeid</w:t>
            </w:r>
          </w:p>
          <w:p w14:paraId="44C645AD" w14:textId="77777777" w:rsidR="000962CD" w:rsidRDefault="000962CD" w:rsidP="000962CD">
            <w:pPr>
              <w:rPr>
                <w:sz w:val="22"/>
                <w:szCs w:val="22"/>
                <w:lang w:val="nb-NO"/>
              </w:rPr>
            </w:pPr>
            <w:r>
              <w:rPr>
                <w:sz w:val="22"/>
                <w:szCs w:val="22"/>
                <w:lang w:val="nb-NO"/>
              </w:rPr>
              <w:t>F</w:t>
            </w:r>
            <w:r w:rsidRPr="00A37D63">
              <w:rPr>
                <w:sz w:val="22"/>
                <w:szCs w:val="22"/>
                <w:lang w:val="nb-NO"/>
              </w:rPr>
              <w:t>r</w:t>
            </w:r>
            <w:r>
              <w:rPr>
                <w:sz w:val="22"/>
                <w:szCs w:val="22"/>
                <w:lang w:val="nb-NO"/>
              </w:rPr>
              <w:t>amdriftsplanen</w:t>
            </w:r>
            <w:r w:rsidRPr="00A37D63">
              <w:rPr>
                <w:sz w:val="22"/>
                <w:szCs w:val="22"/>
                <w:lang w:val="nb-NO"/>
              </w:rPr>
              <w:t xml:space="preserve"> spesifiserer hvilke tema som gjennomgås og hvilke tema som passer til selvstudium. </w:t>
            </w:r>
            <w:r>
              <w:rPr>
                <w:sz w:val="22"/>
                <w:szCs w:val="22"/>
                <w:lang w:val="nb-NO"/>
              </w:rPr>
              <w:t>Den</w:t>
            </w:r>
            <w:r w:rsidRPr="00A37D63">
              <w:rPr>
                <w:sz w:val="22"/>
                <w:szCs w:val="22"/>
                <w:lang w:val="nb-NO"/>
              </w:rPr>
              <w:t xml:space="preserve"> blir gjort tilgjengelig på læringsplattformen it’s learning under aktuell </w:t>
            </w:r>
            <w:r>
              <w:rPr>
                <w:sz w:val="22"/>
                <w:szCs w:val="22"/>
                <w:lang w:val="nb-NO"/>
              </w:rPr>
              <w:t>emne</w:t>
            </w:r>
            <w:r w:rsidRPr="00A37D63">
              <w:rPr>
                <w:sz w:val="22"/>
                <w:szCs w:val="22"/>
                <w:lang w:val="nb-NO"/>
              </w:rPr>
              <w:t xml:space="preserve">mappe. </w:t>
            </w:r>
          </w:p>
          <w:p w14:paraId="056BD3DF" w14:textId="77777777" w:rsidR="000962CD" w:rsidRDefault="000962CD" w:rsidP="000962CD">
            <w:pPr>
              <w:rPr>
                <w:sz w:val="22"/>
                <w:szCs w:val="22"/>
                <w:lang w:val="nb-NO"/>
              </w:rPr>
            </w:pPr>
          </w:p>
          <w:p w14:paraId="14ABB335" w14:textId="77777777" w:rsidR="006D4C98" w:rsidRPr="000962CD" w:rsidRDefault="000962CD" w:rsidP="000962CD">
            <w:pPr>
              <w:rPr>
                <w:sz w:val="22"/>
                <w:szCs w:val="22"/>
                <w:lang w:val="nb-NO"/>
              </w:rPr>
            </w:pPr>
            <w:r>
              <w:rPr>
                <w:sz w:val="22"/>
                <w:szCs w:val="22"/>
                <w:lang w:val="nb-NO"/>
              </w:rPr>
              <w:t>Emne</w:t>
            </w:r>
            <w:r w:rsidRPr="00A37D63">
              <w:rPr>
                <w:sz w:val="22"/>
                <w:szCs w:val="22"/>
                <w:lang w:val="nb-NO"/>
              </w:rPr>
              <w:t>prøver</w:t>
            </w:r>
            <w:r>
              <w:rPr>
                <w:sz w:val="22"/>
                <w:szCs w:val="22"/>
                <w:lang w:val="nb-NO"/>
              </w:rPr>
              <w:t>, eventuell eksamen, laboratoriearbeid og andre stedbundne aktiviteter</w:t>
            </w:r>
            <w:r w:rsidRPr="00A37D63">
              <w:rPr>
                <w:sz w:val="22"/>
                <w:szCs w:val="22"/>
                <w:lang w:val="nb-NO"/>
              </w:rPr>
              <w:t xml:space="preserve"> </w:t>
            </w:r>
            <w:r>
              <w:rPr>
                <w:sz w:val="22"/>
                <w:szCs w:val="22"/>
                <w:lang w:val="nb-NO"/>
              </w:rPr>
              <w:t>gjennomføres</w:t>
            </w:r>
            <w:r w:rsidRPr="00A37D63">
              <w:rPr>
                <w:sz w:val="22"/>
                <w:szCs w:val="22"/>
                <w:lang w:val="nb-NO"/>
              </w:rPr>
              <w:t xml:space="preserve"> ved </w:t>
            </w:r>
            <w:r w:rsidR="00C13698">
              <w:rPr>
                <w:sz w:val="22"/>
                <w:szCs w:val="22"/>
                <w:lang w:val="nb-NO"/>
              </w:rPr>
              <w:t>studiested Kalhammaren</w:t>
            </w:r>
            <w:r>
              <w:rPr>
                <w:sz w:val="22"/>
                <w:szCs w:val="22"/>
                <w:lang w:val="nb-NO"/>
              </w:rPr>
              <w:t xml:space="preserve"> men</w:t>
            </w:r>
            <w:r w:rsidRPr="00A37D63">
              <w:rPr>
                <w:sz w:val="22"/>
                <w:szCs w:val="22"/>
                <w:lang w:val="nb-NO"/>
              </w:rPr>
              <w:t xml:space="preserve"> </w:t>
            </w:r>
            <w:r>
              <w:rPr>
                <w:sz w:val="22"/>
                <w:szCs w:val="22"/>
                <w:lang w:val="nb-NO"/>
              </w:rPr>
              <w:t>kan også</w:t>
            </w:r>
            <w:r w:rsidRPr="00A37D63">
              <w:rPr>
                <w:sz w:val="22"/>
                <w:szCs w:val="22"/>
                <w:lang w:val="nb-NO"/>
              </w:rPr>
              <w:t xml:space="preserve"> organisere</w:t>
            </w:r>
            <w:r>
              <w:rPr>
                <w:sz w:val="22"/>
                <w:szCs w:val="22"/>
                <w:lang w:val="nb-NO"/>
              </w:rPr>
              <w:t>s</w:t>
            </w:r>
            <w:r w:rsidRPr="00A37D63">
              <w:rPr>
                <w:sz w:val="22"/>
                <w:szCs w:val="22"/>
                <w:lang w:val="nb-NO"/>
              </w:rPr>
              <w:t xml:space="preserve"> eksternt</w:t>
            </w:r>
            <w:r>
              <w:rPr>
                <w:sz w:val="22"/>
                <w:szCs w:val="22"/>
                <w:lang w:val="nb-NO"/>
              </w:rPr>
              <w:t xml:space="preserve"> på andre utvalgte og kvalitetssikrede læresteder</w:t>
            </w:r>
            <w:r w:rsidRPr="00A37D63">
              <w:rPr>
                <w:sz w:val="22"/>
                <w:szCs w:val="22"/>
                <w:lang w:val="nb-NO"/>
              </w:rPr>
              <w:t>.</w:t>
            </w:r>
          </w:p>
        </w:tc>
      </w:tr>
    </w:tbl>
    <w:p w14:paraId="0FA5F7B3" w14:textId="77777777" w:rsidR="006D4C98" w:rsidRPr="006D4C98" w:rsidRDefault="006D4C98" w:rsidP="006733AC">
      <w:pPr>
        <w:rPr>
          <w:sz w:val="22"/>
          <w:szCs w:val="22"/>
          <w:lang w:val="nb-NO"/>
        </w:rPr>
      </w:pPr>
    </w:p>
    <w:sectPr w:rsidR="006D4C98" w:rsidRPr="006D4C98" w:rsidSect="00396401">
      <w:headerReference w:type="default" r:id="rId15"/>
      <w:footerReference w:type="default" r:id="rId16"/>
      <w:pgSz w:w="11905" w:h="16837"/>
      <w:pgMar w:top="1614" w:right="1416" w:bottom="708" w:left="1416" w:header="1134"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5F0DB" w14:textId="77777777" w:rsidR="001E16F3" w:rsidRDefault="001E16F3">
      <w:r>
        <w:separator/>
      </w:r>
    </w:p>
  </w:endnote>
  <w:endnote w:type="continuationSeparator" w:id="0">
    <w:p w14:paraId="7DF50B34" w14:textId="77777777" w:rsidR="001E16F3" w:rsidRDefault="001E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DepCentury Old Style">
    <w:altName w:val="Dep Century Old Style"/>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AE65" w14:textId="77777777" w:rsidR="002C4C55" w:rsidRDefault="002C4C55">
    <w:pPr>
      <w:pStyle w:val="Bunntekst"/>
      <w:jc w:val="right"/>
    </w:pPr>
    <w:r>
      <w:fldChar w:fldCharType="begin"/>
    </w:r>
    <w:r>
      <w:instrText>PAGE   \* MERGEFORMAT</w:instrText>
    </w:r>
    <w:r>
      <w:fldChar w:fldCharType="separate"/>
    </w:r>
    <w:r w:rsidR="009F0277">
      <w:rPr>
        <w:noProof/>
      </w:rPr>
      <w:t>53</w:t>
    </w:r>
    <w:r>
      <w:fldChar w:fldCharType="end"/>
    </w:r>
  </w:p>
  <w:p w14:paraId="3A071B74" w14:textId="512792CF" w:rsidR="002C4C55" w:rsidRDefault="008D4460">
    <w:pPr>
      <w:pStyle w:val="Bunntekst"/>
    </w:pPr>
    <w:r>
      <w:t>H. Indreland</w:t>
    </w:r>
    <w:r w:rsidR="009F0277">
      <w:t xml:space="preserve"> rev. 1</w:t>
    </w:r>
    <w:r>
      <w:t>4</w:t>
    </w:r>
    <w:r w:rsidR="009F0277">
      <w:t>.0</w:t>
    </w:r>
    <w:r>
      <w:t>1</w:t>
    </w:r>
    <w:r w:rsidR="00F14E9E">
      <w:t>.</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BEBEB" w14:textId="77777777" w:rsidR="001E16F3" w:rsidRDefault="001E16F3">
      <w:r>
        <w:separator/>
      </w:r>
    </w:p>
  </w:footnote>
  <w:footnote w:type="continuationSeparator" w:id="0">
    <w:p w14:paraId="126EB53A" w14:textId="77777777" w:rsidR="001E16F3" w:rsidRDefault="001E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E833" w14:textId="77777777" w:rsidR="00DD0E59" w:rsidRDefault="00DD0E59" w:rsidP="0047400A">
    <w:pPr>
      <w:tabs>
        <w:tab w:val="left" w:pos="-1176"/>
        <w:tab w:val="left" w:pos="-720"/>
        <w:tab w:val="left" w:pos="0"/>
        <w:tab w:val="left" w:pos="720"/>
        <w:tab w:val="left" w:pos="1134"/>
        <w:tab w:val="left" w:pos="2268"/>
        <w:tab w:val="left" w:pos="2836"/>
        <w:tab w:val="left" w:pos="334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3"/>
      <w:jc w:val="center"/>
      <w:rPr>
        <w:sz w:val="20"/>
        <w:szCs w:val="20"/>
        <w:lang w:val="nb-NO"/>
      </w:rPr>
    </w:pPr>
    <w:r w:rsidRPr="0047400A">
      <w:rPr>
        <w:sz w:val="20"/>
        <w:szCs w:val="20"/>
        <w:lang w:val="nb-NO"/>
      </w:rPr>
      <w:t>FAGSKOLEN I ROGALAND, ST</w:t>
    </w:r>
    <w:r w:rsidR="004B4DEB">
      <w:rPr>
        <w:sz w:val="20"/>
        <w:szCs w:val="20"/>
        <w:lang w:val="nb-NO"/>
      </w:rPr>
      <w:t>UDIESTED KALHAMMAREN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A84AAF"/>
    <w:multiLevelType w:val="hybridMultilevel"/>
    <w:tmpl w:val="05CA7658"/>
    <w:lvl w:ilvl="0" w:tplc="6D84FA98">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49911FD"/>
    <w:multiLevelType w:val="hybridMultilevel"/>
    <w:tmpl w:val="B8C4DB9A"/>
    <w:lvl w:ilvl="0" w:tplc="D63E98B2">
      <w:numFmt w:val="bullet"/>
      <w:lvlText w:val="-"/>
      <w:lvlJc w:val="left"/>
      <w:pPr>
        <w:tabs>
          <w:tab w:val="num" w:pos="390"/>
        </w:tabs>
        <w:ind w:left="390" w:hanging="39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CE"/>
    <w:multiLevelType w:val="hybridMultilevel"/>
    <w:tmpl w:val="941C8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FC33C7"/>
    <w:multiLevelType w:val="hybridMultilevel"/>
    <w:tmpl w:val="4F1C6DCC"/>
    <w:lvl w:ilvl="0" w:tplc="04140001">
      <w:start w:val="1"/>
      <w:numFmt w:val="bullet"/>
      <w:lvlText w:val=""/>
      <w:lvlJc w:val="left"/>
      <w:pPr>
        <w:tabs>
          <w:tab w:val="num" w:pos="900"/>
        </w:tabs>
        <w:ind w:left="900" w:hanging="360"/>
      </w:pPr>
      <w:rPr>
        <w:rFonts w:ascii="Symbol" w:hAnsi="Symbol" w:hint="default"/>
      </w:rPr>
    </w:lvl>
    <w:lvl w:ilvl="1" w:tplc="04140001">
      <w:start w:val="1"/>
      <w:numFmt w:val="bullet"/>
      <w:lvlText w:val=""/>
      <w:lvlJc w:val="left"/>
      <w:pPr>
        <w:tabs>
          <w:tab w:val="num" w:pos="1620"/>
        </w:tabs>
        <w:ind w:left="1620" w:hanging="360"/>
      </w:pPr>
      <w:rPr>
        <w:rFonts w:ascii="Symbol" w:hAnsi="Symbol" w:hint="default"/>
      </w:rPr>
    </w:lvl>
    <w:lvl w:ilvl="2" w:tplc="04140005" w:tentative="1">
      <w:start w:val="1"/>
      <w:numFmt w:val="bullet"/>
      <w:lvlText w:val=""/>
      <w:lvlJc w:val="left"/>
      <w:pPr>
        <w:tabs>
          <w:tab w:val="num" w:pos="2340"/>
        </w:tabs>
        <w:ind w:left="2340" w:hanging="360"/>
      </w:pPr>
      <w:rPr>
        <w:rFonts w:ascii="Wingdings" w:hAnsi="Wingdings" w:hint="default"/>
      </w:rPr>
    </w:lvl>
    <w:lvl w:ilvl="3" w:tplc="04140001" w:tentative="1">
      <w:start w:val="1"/>
      <w:numFmt w:val="bullet"/>
      <w:lvlText w:val=""/>
      <w:lvlJc w:val="left"/>
      <w:pPr>
        <w:tabs>
          <w:tab w:val="num" w:pos="3060"/>
        </w:tabs>
        <w:ind w:left="3060" w:hanging="360"/>
      </w:pPr>
      <w:rPr>
        <w:rFonts w:ascii="Symbol" w:hAnsi="Symbol" w:hint="default"/>
      </w:rPr>
    </w:lvl>
    <w:lvl w:ilvl="4" w:tplc="04140003" w:tentative="1">
      <w:start w:val="1"/>
      <w:numFmt w:val="bullet"/>
      <w:lvlText w:val="o"/>
      <w:lvlJc w:val="left"/>
      <w:pPr>
        <w:tabs>
          <w:tab w:val="num" w:pos="3780"/>
        </w:tabs>
        <w:ind w:left="3780" w:hanging="360"/>
      </w:pPr>
      <w:rPr>
        <w:rFonts w:ascii="Courier New" w:hAnsi="Courier New" w:cs="Courier New" w:hint="default"/>
      </w:rPr>
    </w:lvl>
    <w:lvl w:ilvl="5" w:tplc="04140005" w:tentative="1">
      <w:start w:val="1"/>
      <w:numFmt w:val="bullet"/>
      <w:lvlText w:val=""/>
      <w:lvlJc w:val="left"/>
      <w:pPr>
        <w:tabs>
          <w:tab w:val="num" w:pos="4500"/>
        </w:tabs>
        <w:ind w:left="4500" w:hanging="360"/>
      </w:pPr>
      <w:rPr>
        <w:rFonts w:ascii="Wingdings" w:hAnsi="Wingdings" w:hint="default"/>
      </w:rPr>
    </w:lvl>
    <w:lvl w:ilvl="6" w:tplc="04140001" w:tentative="1">
      <w:start w:val="1"/>
      <w:numFmt w:val="bullet"/>
      <w:lvlText w:val=""/>
      <w:lvlJc w:val="left"/>
      <w:pPr>
        <w:tabs>
          <w:tab w:val="num" w:pos="5220"/>
        </w:tabs>
        <w:ind w:left="5220" w:hanging="360"/>
      </w:pPr>
      <w:rPr>
        <w:rFonts w:ascii="Symbol" w:hAnsi="Symbol" w:hint="default"/>
      </w:rPr>
    </w:lvl>
    <w:lvl w:ilvl="7" w:tplc="04140003" w:tentative="1">
      <w:start w:val="1"/>
      <w:numFmt w:val="bullet"/>
      <w:lvlText w:val="o"/>
      <w:lvlJc w:val="left"/>
      <w:pPr>
        <w:tabs>
          <w:tab w:val="num" w:pos="5940"/>
        </w:tabs>
        <w:ind w:left="5940" w:hanging="360"/>
      </w:pPr>
      <w:rPr>
        <w:rFonts w:ascii="Courier New" w:hAnsi="Courier New" w:cs="Courier New" w:hint="default"/>
      </w:rPr>
    </w:lvl>
    <w:lvl w:ilvl="8" w:tplc="0414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8C34314"/>
    <w:multiLevelType w:val="hybridMultilevel"/>
    <w:tmpl w:val="0550456E"/>
    <w:lvl w:ilvl="0" w:tplc="E70C471A">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ABF6566"/>
    <w:multiLevelType w:val="hybridMultilevel"/>
    <w:tmpl w:val="87D0C8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B51668B"/>
    <w:multiLevelType w:val="hybridMultilevel"/>
    <w:tmpl w:val="D1264C6A"/>
    <w:lvl w:ilvl="0" w:tplc="55D8A85E">
      <w:start w:val="1"/>
      <w:numFmt w:val="bullet"/>
      <w:lvlText w:val=""/>
      <w:lvlJc w:val="left"/>
      <w:pPr>
        <w:tabs>
          <w:tab w:val="num" w:pos="900"/>
        </w:tabs>
        <w:ind w:left="900" w:hanging="360"/>
      </w:pPr>
      <w:rPr>
        <w:rFonts w:ascii="Symbol" w:hAnsi="Symbol" w:hint="default"/>
      </w:rPr>
    </w:lvl>
    <w:lvl w:ilvl="1" w:tplc="04140003">
      <w:start w:val="1"/>
      <w:numFmt w:val="bullet"/>
      <w:lvlText w:val="o"/>
      <w:lvlJc w:val="left"/>
      <w:pPr>
        <w:tabs>
          <w:tab w:val="num" w:pos="1620"/>
        </w:tabs>
        <w:ind w:left="1620" w:hanging="360"/>
      </w:pPr>
      <w:rPr>
        <w:rFonts w:ascii="Courier New" w:hAnsi="Courier New" w:cs="Courier New" w:hint="default"/>
      </w:rPr>
    </w:lvl>
    <w:lvl w:ilvl="2" w:tplc="04140005" w:tentative="1">
      <w:start w:val="1"/>
      <w:numFmt w:val="bullet"/>
      <w:lvlText w:val=""/>
      <w:lvlJc w:val="left"/>
      <w:pPr>
        <w:tabs>
          <w:tab w:val="num" w:pos="2340"/>
        </w:tabs>
        <w:ind w:left="2340" w:hanging="360"/>
      </w:pPr>
      <w:rPr>
        <w:rFonts w:ascii="Wingdings" w:hAnsi="Wingdings" w:hint="default"/>
      </w:rPr>
    </w:lvl>
    <w:lvl w:ilvl="3" w:tplc="04140001" w:tentative="1">
      <w:start w:val="1"/>
      <w:numFmt w:val="bullet"/>
      <w:lvlText w:val=""/>
      <w:lvlJc w:val="left"/>
      <w:pPr>
        <w:tabs>
          <w:tab w:val="num" w:pos="3060"/>
        </w:tabs>
        <w:ind w:left="3060" w:hanging="360"/>
      </w:pPr>
      <w:rPr>
        <w:rFonts w:ascii="Symbol" w:hAnsi="Symbol" w:hint="default"/>
      </w:rPr>
    </w:lvl>
    <w:lvl w:ilvl="4" w:tplc="04140003" w:tentative="1">
      <w:start w:val="1"/>
      <w:numFmt w:val="bullet"/>
      <w:lvlText w:val="o"/>
      <w:lvlJc w:val="left"/>
      <w:pPr>
        <w:tabs>
          <w:tab w:val="num" w:pos="3780"/>
        </w:tabs>
        <w:ind w:left="3780" w:hanging="360"/>
      </w:pPr>
      <w:rPr>
        <w:rFonts w:ascii="Courier New" w:hAnsi="Courier New" w:cs="Courier New" w:hint="default"/>
      </w:rPr>
    </w:lvl>
    <w:lvl w:ilvl="5" w:tplc="04140005" w:tentative="1">
      <w:start w:val="1"/>
      <w:numFmt w:val="bullet"/>
      <w:lvlText w:val=""/>
      <w:lvlJc w:val="left"/>
      <w:pPr>
        <w:tabs>
          <w:tab w:val="num" w:pos="4500"/>
        </w:tabs>
        <w:ind w:left="4500" w:hanging="360"/>
      </w:pPr>
      <w:rPr>
        <w:rFonts w:ascii="Wingdings" w:hAnsi="Wingdings" w:hint="default"/>
      </w:rPr>
    </w:lvl>
    <w:lvl w:ilvl="6" w:tplc="04140001" w:tentative="1">
      <w:start w:val="1"/>
      <w:numFmt w:val="bullet"/>
      <w:lvlText w:val=""/>
      <w:lvlJc w:val="left"/>
      <w:pPr>
        <w:tabs>
          <w:tab w:val="num" w:pos="5220"/>
        </w:tabs>
        <w:ind w:left="5220" w:hanging="360"/>
      </w:pPr>
      <w:rPr>
        <w:rFonts w:ascii="Symbol" w:hAnsi="Symbol" w:hint="default"/>
      </w:rPr>
    </w:lvl>
    <w:lvl w:ilvl="7" w:tplc="04140003" w:tentative="1">
      <w:start w:val="1"/>
      <w:numFmt w:val="bullet"/>
      <w:lvlText w:val="o"/>
      <w:lvlJc w:val="left"/>
      <w:pPr>
        <w:tabs>
          <w:tab w:val="num" w:pos="5940"/>
        </w:tabs>
        <w:ind w:left="5940" w:hanging="360"/>
      </w:pPr>
      <w:rPr>
        <w:rFonts w:ascii="Courier New" w:hAnsi="Courier New" w:cs="Courier New" w:hint="default"/>
      </w:rPr>
    </w:lvl>
    <w:lvl w:ilvl="8" w:tplc="0414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0BAA17A6"/>
    <w:multiLevelType w:val="hybridMultilevel"/>
    <w:tmpl w:val="D11813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0C0E25F9"/>
    <w:multiLevelType w:val="hybridMultilevel"/>
    <w:tmpl w:val="BCAC99EC"/>
    <w:lvl w:ilvl="0" w:tplc="BD92402A">
      <w:start w:val="1"/>
      <w:numFmt w:val="bullet"/>
      <w:lvlText w:val=""/>
      <w:lvlJc w:val="left"/>
      <w:pPr>
        <w:tabs>
          <w:tab w:val="num" w:pos="360"/>
        </w:tabs>
        <w:ind w:left="360" w:hanging="360"/>
      </w:pPr>
      <w:rPr>
        <w:rFonts w:ascii="Symbol" w:hAnsi="Symbol" w:hint="default"/>
        <w:color w:val="auto"/>
      </w:rPr>
    </w:lvl>
    <w:lvl w:ilvl="1" w:tplc="4EEC097C">
      <w:start w:val="1"/>
      <w:numFmt w:val="bullet"/>
      <w:lvlText w:val=""/>
      <w:lvlJc w:val="left"/>
      <w:pPr>
        <w:tabs>
          <w:tab w:val="num" w:pos="360"/>
        </w:tabs>
        <w:ind w:left="-34" w:firstLine="34"/>
      </w:pPr>
      <w:rPr>
        <w:rFonts w:ascii="Symbol" w:hAnsi="Symbol" w:hint="default"/>
        <w:color w:val="auto"/>
      </w:rPr>
    </w:lvl>
    <w:lvl w:ilvl="2" w:tplc="04140005">
      <w:start w:val="1"/>
      <w:numFmt w:val="bullet"/>
      <w:lvlText w:val=""/>
      <w:lvlJc w:val="left"/>
      <w:pPr>
        <w:tabs>
          <w:tab w:val="num" w:pos="1080"/>
        </w:tabs>
        <w:ind w:left="1080" w:hanging="360"/>
      </w:pPr>
      <w:rPr>
        <w:rFonts w:ascii="Wingdings" w:hAnsi="Wingdings" w:hint="default"/>
      </w:rPr>
    </w:lvl>
    <w:lvl w:ilvl="3" w:tplc="04140001" w:tentative="1">
      <w:start w:val="1"/>
      <w:numFmt w:val="bullet"/>
      <w:lvlText w:val=""/>
      <w:lvlJc w:val="left"/>
      <w:pPr>
        <w:tabs>
          <w:tab w:val="num" w:pos="1800"/>
        </w:tabs>
        <w:ind w:left="1800" w:hanging="360"/>
      </w:pPr>
      <w:rPr>
        <w:rFonts w:ascii="Symbol" w:hAnsi="Symbol" w:hint="default"/>
      </w:rPr>
    </w:lvl>
    <w:lvl w:ilvl="4" w:tplc="04140003" w:tentative="1">
      <w:start w:val="1"/>
      <w:numFmt w:val="bullet"/>
      <w:lvlText w:val="o"/>
      <w:lvlJc w:val="left"/>
      <w:pPr>
        <w:tabs>
          <w:tab w:val="num" w:pos="2520"/>
        </w:tabs>
        <w:ind w:left="2520" w:hanging="360"/>
      </w:pPr>
      <w:rPr>
        <w:rFonts w:ascii="Courier New" w:hAnsi="Courier New" w:cs="Courier New" w:hint="default"/>
      </w:rPr>
    </w:lvl>
    <w:lvl w:ilvl="5" w:tplc="04140005" w:tentative="1">
      <w:start w:val="1"/>
      <w:numFmt w:val="bullet"/>
      <w:lvlText w:val=""/>
      <w:lvlJc w:val="left"/>
      <w:pPr>
        <w:tabs>
          <w:tab w:val="num" w:pos="3240"/>
        </w:tabs>
        <w:ind w:left="3240" w:hanging="360"/>
      </w:pPr>
      <w:rPr>
        <w:rFonts w:ascii="Wingdings" w:hAnsi="Wingdings" w:hint="default"/>
      </w:rPr>
    </w:lvl>
    <w:lvl w:ilvl="6" w:tplc="04140001" w:tentative="1">
      <w:start w:val="1"/>
      <w:numFmt w:val="bullet"/>
      <w:lvlText w:val=""/>
      <w:lvlJc w:val="left"/>
      <w:pPr>
        <w:tabs>
          <w:tab w:val="num" w:pos="3960"/>
        </w:tabs>
        <w:ind w:left="3960" w:hanging="360"/>
      </w:pPr>
      <w:rPr>
        <w:rFonts w:ascii="Symbol" w:hAnsi="Symbol" w:hint="default"/>
      </w:rPr>
    </w:lvl>
    <w:lvl w:ilvl="7" w:tplc="04140003" w:tentative="1">
      <w:start w:val="1"/>
      <w:numFmt w:val="bullet"/>
      <w:lvlText w:val="o"/>
      <w:lvlJc w:val="left"/>
      <w:pPr>
        <w:tabs>
          <w:tab w:val="num" w:pos="4680"/>
        </w:tabs>
        <w:ind w:left="4680" w:hanging="360"/>
      </w:pPr>
      <w:rPr>
        <w:rFonts w:ascii="Courier New" w:hAnsi="Courier New" w:cs="Courier New" w:hint="default"/>
      </w:rPr>
    </w:lvl>
    <w:lvl w:ilvl="8" w:tplc="0414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0F387F1A"/>
    <w:multiLevelType w:val="hybridMultilevel"/>
    <w:tmpl w:val="E1448AA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0FFF541C"/>
    <w:multiLevelType w:val="hybridMultilevel"/>
    <w:tmpl w:val="E66073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115A5E86"/>
    <w:multiLevelType w:val="hybridMultilevel"/>
    <w:tmpl w:val="1FA682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18B40C3"/>
    <w:multiLevelType w:val="hybridMultilevel"/>
    <w:tmpl w:val="A82C17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1987771C"/>
    <w:multiLevelType w:val="hybridMultilevel"/>
    <w:tmpl w:val="7076F8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9A80A48"/>
    <w:multiLevelType w:val="hybridMultilevel"/>
    <w:tmpl w:val="4A7012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A752699"/>
    <w:multiLevelType w:val="hybridMultilevel"/>
    <w:tmpl w:val="F96AF7A4"/>
    <w:lvl w:ilvl="0" w:tplc="D63E98B2">
      <w:numFmt w:val="bullet"/>
      <w:lvlText w:val="-"/>
      <w:lvlJc w:val="left"/>
      <w:pPr>
        <w:tabs>
          <w:tab w:val="num" w:pos="390"/>
        </w:tabs>
        <w:ind w:left="390" w:hanging="39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D15F06"/>
    <w:multiLevelType w:val="multilevel"/>
    <w:tmpl w:val="8662DD64"/>
    <w:lvl w:ilvl="0">
      <w:start w:val="1"/>
      <w:numFmt w:val="lowerLetter"/>
      <w:lvlText w:val="4%1"/>
      <w:lvlJc w:val="left"/>
      <w:pPr>
        <w:tabs>
          <w:tab w:val="num" w:pos="360"/>
        </w:tabs>
        <w:ind w:left="360" w:hanging="360"/>
      </w:pPr>
      <w:rPr>
        <w:rFonts w:hint="default"/>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9" w15:restartNumberingAfterBreak="0">
    <w:nsid w:val="20BD384A"/>
    <w:multiLevelType w:val="hybridMultilevel"/>
    <w:tmpl w:val="5094D5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4406D1F"/>
    <w:multiLevelType w:val="hybridMultilevel"/>
    <w:tmpl w:val="87A8A3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8C539A7"/>
    <w:multiLevelType w:val="multilevel"/>
    <w:tmpl w:val="ECF2B2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8A1711"/>
    <w:multiLevelType w:val="hybridMultilevel"/>
    <w:tmpl w:val="2BD4D1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72715E7"/>
    <w:multiLevelType w:val="hybridMultilevel"/>
    <w:tmpl w:val="CCCC45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92D319F"/>
    <w:multiLevelType w:val="hybridMultilevel"/>
    <w:tmpl w:val="2910C8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397C1A5F"/>
    <w:multiLevelType w:val="hybridMultilevel"/>
    <w:tmpl w:val="BF56DB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3A6740A1"/>
    <w:multiLevelType w:val="hybridMultilevel"/>
    <w:tmpl w:val="58007C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3B8177B2"/>
    <w:multiLevelType w:val="multilevel"/>
    <w:tmpl w:val="8260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264D1E"/>
    <w:multiLevelType w:val="hybridMultilevel"/>
    <w:tmpl w:val="829C0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1FD5966"/>
    <w:multiLevelType w:val="hybridMultilevel"/>
    <w:tmpl w:val="AA1C82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47E4446B"/>
    <w:multiLevelType w:val="hybridMultilevel"/>
    <w:tmpl w:val="F6BE9246"/>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1" w15:restartNumberingAfterBreak="0">
    <w:nsid w:val="483B34D0"/>
    <w:multiLevelType w:val="hybridMultilevel"/>
    <w:tmpl w:val="7DCED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9226765"/>
    <w:multiLevelType w:val="hybridMultilevel"/>
    <w:tmpl w:val="AE92A6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4A445651"/>
    <w:multiLevelType w:val="hybridMultilevel"/>
    <w:tmpl w:val="F1DE6B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B1655BB"/>
    <w:multiLevelType w:val="hybridMultilevel"/>
    <w:tmpl w:val="7BEA6666"/>
    <w:lvl w:ilvl="0" w:tplc="55D8A85E">
      <w:start w:val="1"/>
      <w:numFmt w:val="bullet"/>
      <w:lvlText w:val=""/>
      <w:lvlJc w:val="left"/>
      <w:pPr>
        <w:tabs>
          <w:tab w:val="num" w:pos="900"/>
        </w:tabs>
        <w:ind w:left="900" w:hanging="360"/>
      </w:pPr>
      <w:rPr>
        <w:rFonts w:ascii="Symbol" w:hAnsi="Symbol" w:hint="default"/>
      </w:rPr>
    </w:lvl>
    <w:lvl w:ilvl="1" w:tplc="04140001">
      <w:start w:val="1"/>
      <w:numFmt w:val="bullet"/>
      <w:lvlText w:val=""/>
      <w:lvlJc w:val="left"/>
      <w:pPr>
        <w:tabs>
          <w:tab w:val="num" w:pos="1620"/>
        </w:tabs>
        <w:ind w:left="1620" w:hanging="360"/>
      </w:pPr>
      <w:rPr>
        <w:rFonts w:ascii="Symbol" w:hAnsi="Symbol" w:hint="default"/>
      </w:rPr>
    </w:lvl>
    <w:lvl w:ilvl="2" w:tplc="04140005" w:tentative="1">
      <w:start w:val="1"/>
      <w:numFmt w:val="bullet"/>
      <w:lvlText w:val=""/>
      <w:lvlJc w:val="left"/>
      <w:pPr>
        <w:tabs>
          <w:tab w:val="num" w:pos="2340"/>
        </w:tabs>
        <w:ind w:left="2340" w:hanging="360"/>
      </w:pPr>
      <w:rPr>
        <w:rFonts w:ascii="Wingdings" w:hAnsi="Wingdings" w:hint="default"/>
      </w:rPr>
    </w:lvl>
    <w:lvl w:ilvl="3" w:tplc="04140001" w:tentative="1">
      <w:start w:val="1"/>
      <w:numFmt w:val="bullet"/>
      <w:lvlText w:val=""/>
      <w:lvlJc w:val="left"/>
      <w:pPr>
        <w:tabs>
          <w:tab w:val="num" w:pos="3060"/>
        </w:tabs>
        <w:ind w:left="3060" w:hanging="360"/>
      </w:pPr>
      <w:rPr>
        <w:rFonts w:ascii="Symbol" w:hAnsi="Symbol" w:hint="default"/>
      </w:rPr>
    </w:lvl>
    <w:lvl w:ilvl="4" w:tplc="04140003" w:tentative="1">
      <w:start w:val="1"/>
      <w:numFmt w:val="bullet"/>
      <w:lvlText w:val="o"/>
      <w:lvlJc w:val="left"/>
      <w:pPr>
        <w:tabs>
          <w:tab w:val="num" w:pos="3780"/>
        </w:tabs>
        <w:ind w:left="3780" w:hanging="360"/>
      </w:pPr>
      <w:rPr>
        <w:rFonts w:ascii="Courier New" w:hAnsi="Courier New" w:cs="Courier New" w:hint="default"/>
      </w:rPr>
    </w:lvl>
    <w:lvl w:ilvl="5" w:tplc="04140005" w:tentative="1">
      <w:start w:val="1"/>
      <w:numFmt w:val="bullet"/>
      <w:lvlText w:val=""/>
      <w:lvlJc w:val="left"/>
      <w:pPr>
        <w:tabs>
          <w:tab w:val="num" w:pos="4500"/>
        </w:tabs>
        <w:ind w:left="4500" w:hanging="360"/>
      </w:pPr>
      <w:rPr>
        <w:rFonts w:ascii="Wingdings" w:hAnsi="Wingdings" w:hint="default"/>
      </w:rPr>
    </w:lvl>
    <w:lvl w:ilvl="6" w:tplc="04140001" w:tentative="1">
      <w:start w:val="1"/>
      <w:numFmt w:val="bullet"/>
      <w:lvlText w:val=""/>
      <w:lvlJc w:val="left"/>
      <w:pPr>
        <w:tabs>
          <w:tab w:val="num" w:pos="5220"/>
        </w:tabs>
        <w:ind w:left="5220" w:hanging="360"/>
      </w:pPr>
      <w:rPr>
        <w:rFonts w:ascii="Symbol" w:hAnsi="Symbol" w:hint="default"/>
      </w:rPr>
    </w:lvl>
    <w:lvl w:ilvl="7" w:tplc="04140003" w:tentative="1">
      <w:start w:val="1"/>
      <w:numFmt w:val="bullet"/>
      <w:lvlText w:val="o"/>
      <w:lvlJc w:val="left"/>
      <w:pPr>
        <w:tabs>
          <w:tab w:val="num" w:pos="5940"/>
        </w:tabs>
        <w:ind w:left="5940" w:hanging="360"/>
      </w:pPr>
      <w:rPr>
        <w:rFonts w:ascii="Courier New" w:hAnsi="Courier New" w:cs="Courier New" w:hint="default"/>
      </w:rPr>
    </w:lvl>
    <w:lvl w:ilvl="8" w:tplc="0414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4B26476E"/>
    <w:multiLevelType w:val="hybridMultilevel"/>
    <w:tmpl w:val="3418FAB6"/>
    <w:lvl w:ilvl="0" w:tplc="D63E98B2">
      <w:numFmt w:val="bullet"/>
      <w:lvlText w:val="-"/>
      <w:lvlJc w:val="left"/>
      <w:pPr>
        <w:tabs>
          <w:tab w:val="num" w:pos="390"/>
        </w:tabs>
        <w:ind w:left="390" w:hanging="39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C7124E"/>
    <w:multiLevelType w:val="multilevel"/>
    <w:tmpl w:val="B8E6D7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2116D8"/>
    <w:multiLevelType w:val="hybridMultilevel"/>
    <w:tmpl w:val="FD10DC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2B35C73"/>
    <w:multiLevelType w:val="hybridMultilevel"/>
    <w:tmpl w:val="F0B86E0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9" w15:restartNumberingAfterBreak="0">
    <w:nsid w:val="54BD1666"/>
    <w:multiLevelType w:val="hybridMultilevel"/>
    <w:tmpl w:val="1C1E23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0" w15:restartNumberingAfterBreak="0">
    <w:nsid w:val="55D10D5D"/>
    <w:multiLevelType w:val="hybridMultilevel"/>
    <w:tmpl w:val="A720E0D4"/>
    <w:lvl w:ilvl="0" w:tplc="D63E98B2">
      <w:numFmt w:val="bullet"/>
      <w:lvlText w:val="-"/>
      <w:lvlJc w:val="left"/>
      <w:pPr>
        <w:tabs>
          <w:tab w:val="num" w:pos="390"/>
        </w:tabs>
        <w:ind w:left="390" w:hanging="39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DE25D8"/>
    <w:multiLevelType w:val="hybridMultilevel"/>
    <w:tmpl w:val="28C68F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2" w15:restartNumberingAfterBreak="0">
    <w:nsid w:val="5C1726E3"/>
    <w:multiLevelType w:val="hybridMultilevel"/>
    <w:tmpl w:val="590816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3" w15:restartNumberingAfterBreak="0">
    <w:nsid w:val="5C6C575B"/>
    <w:multiLevelType w:val="hybridMultilevel"/>
    <w:tmpl w:val="20361CAE"/>
    <w:lvl w:ilvl="0" w:tplc="04140001">
      <w:start w:val="1"/>
      <w:numFmt w:val="bullet"/>
      <w:lvlText w:val=""/>
      <w:lvlJc w:val="left"/>
      <w:pPr>
        <w:ind w:left="1980" w:hanging="360"/>
      </w:pPr>
      <w:rPr>
        <w:rFonts w:ascii="Symbol" w:hAnsi="Symbol" w:hint="default"/>
      </w:rPr>
    </w:lvl>
    <w:lvl w:ilvl="1" w:tplc="04140003">
      <w:start w:val="1"/>
      <w:numFmt w:val="bullet"/>
      <w:lvlText w:val="o"/>
      <w:lvlJc w:val="left"/>
      <w:pPr>
        <w:ind w:left="2700" w:hanging="360"/>
      </w:pPr>
      <w:rPr>
        <w:rFonts w:ascii="Courier New" w:hAnsi="Courier New" w:cs="Courier New" w:hint="default"/>
      </w:rPr>
    </w:lvl>
    <w:lvl w:ilvl="2" w:tplc="04140005" w:tentative="1">
      <w:start w:val="1"/>
      <w:numFmt w:val="bullet"/>
      <w:lvlText w:val=""/>
      <w:lvlJc w:val="left"/>
      <w:pPr>
        <w:ind w:left="3420" w:hanging="360"/>
      </w:pPr>
      <w:rPr>
        <w:rFonts w:ascii="Wingdings" w:hAnsi="Wingdings" w:hint="default"/>
      </w:rPr>
    </w:lvl>
    <w:lvl w:ilvl="3" w:tplc="04140001" w:tentative="1">
      <w:start w:val="1"/>
      <w:numFmt w:val="bullet"/>
      <w:lvlText w:val=""/>
      <w:lvlJc w:val="left"/>
      <w:pPr>
        <w:ind w:left="4140" w:hanging="360"/>
      </w:pPr>
      <w:rPr>
        <w:rFonts w:ascii="Symbol" w:hAnsi="Symbol" w:hint="default"/>
      </w:rPr>
    </w:lvl>
    <w:lvl w:ilvl="4" w:tplc="04140003" w:tentative="1">
      <w:start w:val="1"/>
      <w:numFmt w:val="bullet"/>
      <w:lvlText w:val="o"/>
      <w:lvlJc w:val="left"/>
      <w:pPr>
        <w:ind w:left="4860" w:hanging="360"/>
      </w:pPr>
      <w:rPr>
        <w:rFonts w:ascii="Courier New" w:hAnsi="Courier New" w:cs="Courier New" w:hint="default"/>
      </w:rPr>
    </w:lvl>
    <w:lvl w:ilvl="5" w:tplc="04140005" w:tentative="1">
      <w:start w:val="1"/>
      <w:numFmt w:val="bullet"/>
      <w:lvlText w:val=""/>
      <w:lvlJc w:val="left"/>
      <w:pPr>
        <w:ind w:left="5580" w:hanging="360"/>
      </w:pPr>
      <w:rPr>
        <w:rFonts w:ascii="Wingdings" w:hAnsi="Wingdings" w:hint="default"/>
      </w:rPr>
    </w:lvl>
    <w:lvl w:ilvl="6" w:tplc="04140001" w:tentative="1">
      <w:start w:val="1"/>
      <w:numFmt w:val="bullet"/>
      <w:lvlText w:val=""/>
      <w:lvlJc w:val="left"/>
      <w:pPr>
        <w:ind w:left="6300" w:hanging="360"/>
      </w:pPr>
      <w:rPr>
        <w:rFonts w:ascii="Symbol" w:hAnsi="Symbol" w:hint="default"/>
      </w:rPr>
    </w:lvl>
    <w:lvl w:ilvl="7" w:tplc="04140003" w:tentative="1">
      <w:start w:val="1"/>
      <w:numFmt w:val="bullet"/>
      <w:lvlText w:val="o"/>
      <w:lvlJc w:val="left"/>
      <w:pPr>
        <w:ind w:left="7020" w:hanging="360"/>
      </w:pPr>
      <w:rPr>
        <w:rFonts w:ascii="Courier New" w:hAnsi="Courier New" w:cs="Courier New" w:hint="default"/>
      </w:rPr>
    </w:lvl>
    <w:lvl w:ilvl="8" w:tplc="04140005" w:tentative="1">
      <w:start w:val="1"/>
      <w:numFmt w:val="bullet"/>
      <w:lvlText w:val=""/>
      <w:lvlJc w:val="left"/>
      <w:pPr>
        <w:ind w:left="7740" w:hanging="360"/>
      </w:pPr>
      <w:rPr>
        <w:rFonts w:ascii="Wingdings" w:hAnsi="Wingdings" w:hint="default"/>
      </w:rPr>
    </w:lvl>
  </w:abstractNum>
  <w:abstractNum w:abstractNumId="44" w15:restartNumberingAfterBreak="0">
    <w:nsid w:val="5DA43226"/>
    <w:multiLevelType w:val="hybridMultilevel"/>
    <w:tmpl w:val="46128F5A"/>
    <w:lvl w:ilvl="0" w:tplc="C7A45298">
      <w:start w:val="1"/>
      <w:numFmt w:val="bullet"/>
      <w:lvlText w:val=""/>
      <w:lvlJc w:val="left"/>
      <w:pPr>
        <w:tabs>
          <w:tab w:val="num" w:pos="1065"/>
        </w:tabs>
        <w:ind w:left="1065"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D8457E"/>
    <w:multiLevelType w:val="hybridMultilevel"/>
    <w:tmpl w:val="E46C9260"/>
    <w:lvl w:ilvl="0" w:tplc="0414000F">
      <w:start w:val="1"/>
      <w:numFmt w:val="decimal"/>
      <w:lvlText w:val="%1."/>
      <w:lvlJc w:val="left"/>
      <w:pPr>
        <w:tabs>
          <w:tab w:val="num" w:pos="780"/>
        </w:tabs>
        <w:ind w:left="780" w:hanging="360"/>
      </w:pPr>
    </w:lvl>
    <w:lvl w:ilvl="1" w:tplc="04140019" w:tentative="1">
      <w:start w:val="1"/>
      <w:numFmt w:val="lowerLetter"/>
      <w:lvlText w:val="%2."/>
      <w:lvlJc w:val="left"/>
      <w:pPr>
        <w:tabs>
          <w:tab w:val="num" w:pos="1500"/>
        </w:tabs>
        <w:ind w:left="1500" w:hanging="360"/>
      </w:pPr>
    </w:lvl>
    <w:lvl w:ilvl="2" w:tplc="0414001B" w:tentative="1">
      <w:start w:val="1"/>
      <w:numFmt w:val="lowerRoman"/>
      <w:lvlText w:val="%3."/>
      <w:lvlJc w:val="right"/>
      <w:pPr>
        <w:tabs>
          <w:tab w:val="num" w:pos="2220"/>
        </w:tabs>
        <w:ind w:left="2220" w:hanging="180"/>
      </w:pPr>
    </w:lvl>
    <w:lvl w:ilvl="3" w:tplc="0414000F" w:tentative="1">
      <w:start w:val="1"/>
      <w:numFmt w:val="decimal"/>
      <w:lvlText w:val="%4."/>
      <w:lvlJc w:val="left"/>
      <w:pPr>
        <w:tabs>
          <w:tab w:val="num" w:pos="2940"/>
        </w:tabs>
        <w:ind w:left="2940" w:hanging="360"/>
      </w:pPr>
    </w:lvl>
    <w:lvl w:ilvl="4" w:tplc="04140019" w:tentative="1">
      <w:start w:val="1"/>
      <w:numFmt w:val="lowerLetter"/>
      <w:lvlText w:val="%5."/>
      <w:lvlJc w:val="left"/>
      <w:pPr>
        <w:tabs>
          <w:tab w:val="num" w:pos="3660"/>
        </w:tabs>
        <w:ind w:left="3660" w:hanging="360"/>
      </w:pPr>
    </w:lvl>
    <w:lvl w:ilvl="5" w:tplc="0414001B" w:tentative="1">
      <w:start w:val="1"/>
      <w:numFmt w:val="lowerRoman"/>
      <w:lvlText w:val="%6."/>
      <w:lvlJc w:val="right"/>
      <w:pPr>
        <w:tabs>
          <w:tab w:val="num" w:pos="4380"/>
        </w:tabs>
        <w:ind w:left="4380" w:hanging="180"/>
      </w:pPr>
    </w:lvl>
    <w:lvl w:ilvl="6" w:tplc="0414000F" w:tentative="1">
      <w:start w:val="1"/>
      <w:numFmt w:val="decimal"/>
      <w:lvlText w:val="%7."/>
      <w:lvlJc w:val="left"/>
      <w:pPr>
        <w:tabs>
          <w:tab w:val="num" w:pos="5100"/>
        </w:tabs>
        <w:ind w:left="5100" w:hanging="360"/>
      </w:pPr>
    </w:lvl>
    <w:lvl w:ilvl="7" w:tplc="04140019" w:tentative="1">
      <w:start w:val="1"/>
      <w:numFmt w:val="lowerLetter"/>
      <w:lvlText w:val="%8."/>
      <w:lvlJc w:val="left"/>
      <w:pPr>
        <w:tabs>
          <w:tab w:val="num" w:pos="5820"/>
        </w:tabs>
        <w:ind w:left="5820" w:hanging="360"/>
      </w:pPr>
    </w:lvl>
    <w:lvl w:ilvl="8" w:tplc="0414001B" w:tentative="1">
      <w:start w:val="1"/>
      <w:numFmt w:val="lowerRoman"/>
      <w:lvlText w:val="%9."/>
      <w:lvlJc w:val="right"/>
      <w:pPr>
        <w:tabs>
          <w:tab w:val="num" w:pos="6540"/>
        </w:tabs>
        <w:ind w:left="6540" w:hanging="180"/>
      </w:pPr>
    </w:lvl>
  </w:abstractNum>
  <w:abstractNum w:abstractNumId="46" w15:restartNumberingAfterBreak="0">
    <w:nsid w:val="5FD9545F"/>
    <w:multiLevelType w:val="hybridMultilevel"/>
    <w:tmpl w:val="29A623D4"/>
    <w:lvl w:ilvl="0" w:tplc="04140001">
      <w:start w:val="1"/>
      <w:numFmt w:val="bullet"/>
      <w:lvlText w:val=""/>
      <w:lvlJc w:val="left"/>
      <w:pPr>
        <w:ind w:left="1980" w:hanging="360"/>
      </w:pPr>
      <w:rPr>
        <w:rFonts w:ascii="Symbol" w:hAnsi="Symbol" w:hint="default"/>
      </w:rPr>
    </w:lvl>
    <w:lvl w:ilvl="1" w:tplc="04140001">
      <w:start w:val="1"/>
      <w:numFmt w:val="bullet"/>
      <w:lvlText w:val=""/>
      <w:lvlJc w:val="left"/>
      <w:pPr>
        <w:ind w:left="2700" w:hanging="360"/>
      </w:pPr>
      <w:rPr>
        <w:rFonts w:ascii="Symbol" w:hAnsi="Symbol" w:hint="default"/>
      </w:rPr>
    </w:lvl>
    <w:lvl w:ilvl="2" w:tplc="04140005" w:tentative="1">
      <w:start w:val="1"/>
      <w:numFmt w:val="bullet"/>
      <w:lvlText w:val=""/>
      <w:lvlJc w:val="left"/>
      <w:pPr>
        <w:ind w:left="3420" w:hanging="360"/>
      </w:pPr>
      <w:rPr>
        <w:rFonts w:ascii="Wingdings" w:hAnsi="Wingdings" w:hint="default"/>
      </w:rPr>
    </w:lvl>
    <w:lvl w:ilvl="3" w:tplc="04140001" w:tentative="1">
      <w:start w:val="1"/>
      <w:numFmt w:val="bullet"/>
      <w:lvlText w:val=""/>
      <w:lvlJc w:val="left"/>
      <w:pPr>
        <w:ind w:left="4140" w:hanging="360"/>
      </w:pPr>
      <w:rPr>
        <w:rFonts w:ascii="Symbol" w:hAnsi="Symbol" w:hint="default"/>
      </w:rPr>
    </w:lvl>
    <w:lvl w:ilvl="4" w:tplc="04140003" w:tentative="1">
      <w:start w:val="1"/>
      <w:numFmt w:val="bullet"/>
      <w:lvlText w:val="o"/>
      <w:lvlJc w:val="left"/>
      <w:pPr>
        <w:ind w:left="4860" w:hanging="360"/>
      </w:pPr>
      <w:rPr>
        <w:rFonts w:ascii="Courier New" w:hAnsi="Courier New" w:cs="Courier New" w:hint="default"/>
      </w:rPr>
    </w:lvl>
    <w:lvl w:ilvl="5" w:tplc="04140005" w:tentative="1">
      <w:start w:val="1"/>
      <w:numFmt w:val="bullet"/>
      <w:lvlText w:val=""/>
      <w:lvlJc w:val="left"/>
      <w:pPr>
        <w:ind w:left="5580" w:hanging="360"/>
      </w:pPr>
      <w:rPr>
        <w:rFonts w:ascii="Wingdings" w:hAnsi="Wingdings" w:hint="default"/>
      </w:rPr>
    </w:lvl>
    <w:lvl w:ilvl="6" w:tplc="04140001" w:tentative="1">
      <w:start w:val="1"/>
      <w:numFmt w:val="bullet"/>
      <w:lvlText w:val=""/>
      <w:lvlJc w:val="left"/>
      <w:pPr>
        <w:ind w:left="6300" w:hanging="360"/>
      </w:pPr>
      <w:rPr>
        <w:rFonts w:ascii="Symbol" w:hAnsi="Symbol" w:hint="default"/>
      </w:rPr>
    </w:lvl>
    <w:lvl w:ilvl="7" w:tplc="04140003" w:tentative="1">
      <w:start w:val="1"/>
      <w:numFmt w:val="bullet"/>
      <w:lvlText w:val="o"/>
      <w:lvlJc w:val="left"/>
      <w:pPr>
        <w:ind w:left="7020" w:hanging="360"/>
      </w:pPr>
      <w:rPr>
        <w:rFonts w:ascii="Courier New" w:hAnsi="Courier New" w:cs="Courier New" w:hint="default"/>
      </w:rPr>
    </w:lvl>
    <w:lvl w:ilvl="8" w:tplc="04140005" w:tentative="1">
      <w:start w:val="1"/>
      <w:numFmt w:val="bullet"/>
      <w:lvlText w:val=""/>
      <w:lvlJc w:val="left"/>
      <w:pPr>
        <w:ind w:left="7740" w:hanging="360"/>
      </w:pPr>
      <w:rPr>
        <w:rFonts w:ascii="Wingdings" w:hAnsi="Wingdings" w:hint="default"/>
      </w:rPr>
    </w:lvl>
  </w:abstractNum>
  <w:abstractNum w:abstractNumId="47" w15:restartNumberingAfterBreak="0">
    <w:nsid w:val="62EA7764"/>
    <w:multiLevelType w:val="hybridMultilevel"/>
    <w:tmpl w:val="214CC414"/>
    <w:lvl w:ilvl="0" w:tplc="C7A45298">
      <w:start w:val="1"/>
      <w:numFmt w:val="bullet"/>
      <w:lvlText w:val=""/>
      <w:lvlJc w:val="left"/>
      <w:pPr>
        <w:tabs>
          <w:tab w:val="num" w:pos="1065"/>
        </w:tabs>
        <w:ind w:left="1065"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521771C"/>
    <w:multiLevelType w:val="hybridMultilevel"/>
    <w:tmpl w:val="30EE92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9" w15:restartNumberingAfterBreak="0">
    <w:nsid w:val="65C0323E"/>
    <w:multiLevelType w:val="hybridMultilevel"/>
    <w:tmpl w:val="56E88954"/>
    <w:lvl w:ilvl="0" w:tplc="04140001">
      <w:start w:val="1"/>
      <w:numFmt w:val="bullet"/>
      <w:lvlText w:val=""/>
      <w:lvlJc w:val="left"/>
      <w:pPr>
        <w:tabs>
          <w:tab w:val="num" w:pos="900"/>
        </w:tabs>
        <w:ind w:left="900" w:hanging="360"/>
      </w:pPr>
      <w:rPr>
        <w:rFonts w:ascii="Symbol" w:hAnsi="Symbol" w:hint="default"/>
      </w:rPr>
    </w:lvl>
    <w:lvl w:ilvl="1" w:tplc="04140003">
      <w:start w:val="1"/>
      <w:numFmt w:val="bullet"/>
      <w:lvlText w:val="o"/>
      <w:lvlJc w:val="left"/>
      <w:pPr>
        <w:tabs>
          <w:tab w:val="num" w:pos="1620"/>
        </w:tabs>
        <w:ind w:left="1620" w:hanging="360"/>
      </w:pPr>
      <w:rPr>
        <w:rFonts w:ascii="Courier New" w:hAnsi="Courier New" w:cs="Courier New" w:hint="default"/>
      </w:rPr>
    </w:lvl>
    <w:lvl w:ilvl="2" w:tplc="04140005" w:tentative="1">
      <w:start w:val="1"/>
      <w:numFmt w:val="bullet"/>
      <w:lvlText w:val=""/>
      <w:lvlJc w:val="left"/>
      <w:pPr>
        <w:tabs>
          <w:tab w:val="num" w:pos="2340"/>
        </w:tabs>
        <w:ind w:left="2340" w:hanging="360"/>
      </w:pPr>
      <w:rPr>
        <w:rFonts w:ascii="Wingdings" w:hAnsi="Wingdings" w:hint="default"/>
      </w:rPr>
    </w:lvl>
    <w:lvl w:ilvl="3" w:tplc="04140001" w:tentative="1">
      <w:start w:val="1"/>
      <w:numFmt w:val="bullet"/>
      <w:lvlText w:val=""/>
      <w:lvlJc w:val="left"/>
      <w:pPr>
        <w:tabs>
          <w:tab w:val="num" w:pos="3060"/>
        </w:tabs>
        <w:ind w:left="3060" w:hanging="360"/>
      </w:pPr>
      <w:rPr>
        <w:rFonts w:ascii="Symbol" w:hAnsi="Symbol" w:hint="default"/>
      </w:rPr>
    </w:lvl>
    <w:lvl w:ilvl="4" w:tplc="04140003" w:tentative="1">
      <w:start w:val="1"/>
      <w:numFmt w:val="bullet"/>
      <w:lvlText w:val="o"/>
      <w:lvlJc w:val="left"/>
      <w:pPr>
        <w:tabs>
          <w:tab w:val="num" w:pos="3780"/>
        </w:tabs>
        <w:ind w:left="3780" w:hanging="360"/>
      </w:pPr>
      <w:rPr>
        <w:rFonts w:ascii="Courier New" w:hAnsi="Courier New" w:cs="Courier New" w:hint="default"/>
      </w:rPr>
    </w:lvl>
    <w:lvl w:ilvl="5" w:tplc="04140005" w:tentative="1">
      <w:start w:val="1"/>
      <w:numFmt w:val="bullet"/>
      <w:lvlText w:val=""/>
      <w:lvlJc w:val="left"/>
      <w:pPr>
        <w:tabs>
          <w:tab w:val="num" w:pos="4500"/>
        </w:tabs>
        <w:ind w:left="4500" w:hanging="360"/>
      </w:pPr>
      <w:rPr>
        <w:rFonts w:ascii="Wingdings" w:hAnsi="Wingdings" w:hint="default"/>
      </w:rPr>
    </w:lvl>
    <w:lvl w:ilvl="6" w:tplc="04140001" w:tentative="1">
      <w:start w:val="1"/>
      <w:numFmt w:val="bullet"/>
      <w:lvlText w:val=""/>
      <w:lvlJc w:val="left"/>
      <w:pPr>
        <w:tabs>
          <w:tab w:val="num" w:pos="5220"/>
        </w:tabs>
        <w:ind w:left="5220" w:hanging="360"/>
      </w:pPr>
      <w:rPr>
        <w:rFonts w:ascii="Symbol" w:hAnsi="Symbol" w:hint="default"/>
      </w:rPr>
    </w:lvl>
    <w:lvl w:ilvl="7" w:tplc="04140003" w:tentative="1">
      <w:start w:val="1"/>
      <w:numFmt w:val="bullet"/>
      <w:lvlText w:val="o"/>
      <w:lvlJc w:val="left"/>
      <w:pPr>
        <w:tabs>
          <w:tab w:val="num" w:pos="5940"/>
        </w:tabs>
        <w:ind w:left="5940" w:hanging="360"/>
      </w:pPr>
      <w:rPr>
        <w:rFonts w:ascii="Courier New" w:hAnsi="Courier New" w:cs="Courier New" w:hint="default"/>
      </w:rPr>
    </w:lvl>
    <w:lvl w:ilvl="8" w:tplc="04140005" w:tentative="1">
      <w:start w:val="1"/>
      <w:numFmt w:val="bullet"/>
      <w:lvlText w:val=""/>
      <w:lvlJc w:val="left"/>
      <w:pPr>
        <w:tabs>
          <w:tab w:val="num" w:pos="6660"/>
        </w:tabs>
        <w:ind w:left="6660" w:hanging="360"/>
      </w:pPr>
      <w:rPr>
        <w:rFonts w:ascii="Wingdings" w:hAnsi="Wingdings" w:hint="default"/>
      </w:rPr>
    </w:lvl>
  </w:abstractNum>
  <w:abstractNum w:abstractNumId="50" w15:restartNumberingAfterBreak="0">
    <w:nsid w:val="6A7D7B3B"/>
    <w:multiLevelType w:val="hybridMultilevel"/>
    <w:tmpl w:val="CD4A4F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1" w15:restartNumberingAfterBreak="0">
    <w:nsid w:val="6E9477C9"/>
    <w:multiLevelType w:val="hybridMultilevel"/>
    <w:tmpl w:val="7170777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2" w15:restartNumberingAfterBreak="0">
    <w:nsid w:val="6F501784"/>
    <w:multiLevelType w:val="hybridMultilevel"/>
    <w:tmpl w:val="3938A5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74FB0817"/>
    <w:multiLevelType w:val="multilevel"/>
    <w:tmpl w:val="365E0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5A4472"/>
    <w:multiLevelType w:val="hybridMultilevel"/>
    <w:tmpl w:val="B97EB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773B5A3B"/>
    <w:multiLevelType w:val="hybridMultilevel"/>
    <w:tmpl w:val="416E903A"/>
    <w:lvl w:ilvl="0" w:tplc="56E85538">
      <w:start w:val="1"/>
      <w:numFmt w:val="lowerLetter"/>
      <w:lvlText w:val="5%1"/>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2D6DAA"/>
    <w:multiLevelType w:val="hybridMultilevel"/>
    <w:tmpl w:val="E3CA69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7" w15:restartNumberingAfterBreak="0">
    <w:nsid w:val="7EC05D39"/>
    <w:multiLevelType w:val="multilevel"/>
    <w:tmpl w:val="7536329E"/>
    <w:lvl w:ilvl="0">
      <w:start w:val="1"/>
      <w:numFmt w:val="decimal"/>
      <w:pStyle w:val="Overskrift1"/>
      <w:lvlText w:val="%1."/>
      <w:lvlJc w:val="left"/>
      <w:pPr>
        <w:tabs>
          <w:tab w:val="num" w:pos="502"/>
        </w:tabs>
        <w:ind w:left="502" w:hanging="360"/>
      </w:pPr>
      <w:rPr>
        <w:rFonts w:hint="default"/>
      </w:rPr>
    </w:lvl>
    <w:lvl w:ilvl="1">
      <w:start w:val="1"/>
      <w:numFmt w:val="decimal"/>
      <w:pStyle w:val="Overskrift2"/>
      <w:lvlText w:val="%1.%2"/>
      <w:lvlJc w:val="left"/>
      <w:pPr>
        <w:tabs>
          <w:tab w:val="num" w:pos="718"/>
        </w:tabs>
        <w:ind w:left="718" w:hanging="576"/>
      </w:pPr>
      <w:rPr>
        <w:rFonts w:hint="default"/>
      </w:rPr>
    </w:lvl>
    <w:lvl w:ilvl="2">
      <w:start w:val="1"/>
      <w:numFmt w:val="decimal"/>
      <w:pStyle w:val="Overskrift3"/>
      <w:lvlText w:val="%1.%2.%3"/>
      <w:lvlJc w:val="left"/>
      <w:pPr>
        <w:tabs>
          <w:tab w:val="num" w:pos="862"/>
        </w:tabs>
        <w:ind w:left="862" w:hanging="720"/>
      </w:pPr>
      <w:rPr>
        <w:rFonts w:hint="default"/>
      </w:rPr>
    </w:lvl>
    <w:lvl w:ilvl="3">
      <w:start w:val="1"/>
      <w:numFmt w:val="decimal"/>
      <w:pStyle w:val="Overskrift4"/>
      <w:lvlText w:val="%1.%2.%3.%4"/>
      <w:lvlJc w:val="left"/>
      <w:pPr>
        <w:tabs>
          <w:tab w:val="num" w:pos="1006"/>
        </w:tabs>
        <w:ind w:left="1006" w:hanging="864"/>
      </w:pPr>
      <w:rPr>
        <w:rFonts w:hint="default"/>
      </w:rPr>
    </w:lvl>
    <w:lvl w:ilvl="4">
      <w:start w:val="1"/>
      <w:numFmt w:val="none"/>
      <w:lvlRestart w:val="2"/>
      <w:lvlText w:val="%3%1.%2..%4.%5"/>
      <w:lvlJc w:val="left"/>
      <w:pPr>
        <w:tabs>
          <w:tab w:val="num" w:pos="1150"/>
        </w:tabs>
        <w:ind w:left="1150" w:hanging="1008"/>
      </w:pPr>
      <w:rPr>
        <w:rFonts w:hint="default"/>
      </w:rPr>
    </w:lvl>
    <w:lvl w:ilvl="5">
      <w:start w:val="1"/>
      <w:numFmt w:val="decimal"/>
      <w:pStyle w:val="Overskrift6"/>
      <w:lvlText w:val="%1.%2.%3.%4.%5.%6"/>
      <w:lvlJc w:val="left"/>
      <w:pPr>
        <w:tabs>
          <w:tab w:val="num" w:pos="1294"/>
        </w:tabs>
        <w:ind w:left="1294" w:hanging="1152"/>
      </w:pPr>
      <w:rPr>
        <w:rFonts w:hint="default"/>
      </w:rPr>
    </w:lvl>
    <w:lvl w:ilvl="6">
      <w:start w:val="1"/>
      <w:numFmt w:val="decimal"/>
      <w:pStyle w:val="Overskrift7"/>
      <w:lvlText w:val="%1.%2.%3.%4.%5.%6.%7"/>
      <w:lvlJc w:val="left"/>
      <w:pPr>
        <w:tabs>
          <w:tab w:val="num" w:pos="1438"/>
        </w:tabs>
        <w:ind w:left="1438" w:hanging="1296"/>
      </w:pPr>
      <w:rPr>
        <w:rFonts w:hint="default"/>
      </w:rPr>
    </w:lvl>
    <w:lvl w:ilvl="7">
      <w:start w:val="1"/>
      <w:numFmt w:val="decimal"/>
      <w:pStyle w:val="Overskrift8"/>
      <w:lvlText w:val="%1.%2.%3.%4.%5.%6.%7.%8"/>
      <w:lvlJc w:val="left"/>
      <w:pPr>
        <w:tabs>
          <w:tab w:val="num" w:pos="1582"/>
        </w:tabs>
        <w:ind w:left="1582" w:hanging="1440"/>
      </w:pPr>
      <w:rPr>
        <w:rFonts w:hint="default"/>
      </w:rPr>
    </w:lvl>
    <w:lvl w:ilvl="8">
      <w:start w:val="1"/>
      <w:numFmt w:val="decimal"/>
      <w:pStyle w:val="Overskrift9"/>
      <w:lvlText w:val="%1.%2.%3.%4.%5.%6.%7.%8.%9"/>
      <w:lvlJc w:val="left"/>
      <w:pPr>
        <w:tabs>
          <w:tab w:val="num" w:pos="1726"/>
        </w:tabs>
        <w:ind w:left="1726" w:hanging="1584"/>
      </w:pPr>
      <w:rPr>
        <w:rFonts w:hint="default"/>
      </w:rPr>
    </w:lvl>
  </w:abstractNum>
  <w:num w:numId="1">
    <w:abstractNumId w:val="57"/>
  </w:num>
  <w:num w:numId="2">
    <w:abstractNumId w:val="10"/>
  </w:num>
  <w:num w:numId="3">
    <w:abstractNumId w:val="0"/>
  </w:num>
  <w:num w:numId="4">
    <w:abstractNumId w:val="1"/>
  </w:num>
  <w:num w:numId="5">
    <w:abstractNumId w:val="18"/>
  </w:num>
  <w:num w:numId="6">
    <w:abstractNumId w:val="35"/>
  </w:num>
  <w:num w:numId="7">
    <w:abstractNumId w:val="40"/>
  </w:num>
  <w:num w:numId="8">
    <w:abstractNumId w:val="3"/>
  </w:num>
  <w:num w:numId="9">
    <w:abstractNumId w:val="17"/>
  </w:num>
  <w:num w:numId="10">
    <w:abstractNumId w:val="55"/>
  </w:num>
  <w:num w:numId="11">
    <w:abstractNumId w:val="27"/>
  </w:num>
  <w:num w:numId="12">
    <w:abstractNumId w:val="53"/>
  </w:num>
  <w:num w:numId="13">
    <w:abstractNumId w:val="36"/>
  </w:num>
  <w:num w:numId="14">
    <w:abstractNumId w:val="21"/>
  </w:num>
  <w:num w:numId="15">
    <w:abstractNumId w:val="12"/>
  </w:num>
  <w:num w:numId="16">
    <w:abstractNumId w:val="33"/>
  </w:num>
  <w:num w:numId="17">
    <w:abstractNumId w:val="20"/>
  </w:num>
  <w:num w:numId="18">
    <w:abstractNumId w:val="15"/>
  </w:num>
  <w:num w:numId="19">
    <w:abstractNumId w:val="6"/>
  </w:num>
  <w:num w:numId="20">
    <w:abstractNumId w:val="37"/>
  </w:num>
  <w:num w:numId="21">
    <w:abstractNumId w:val="47"/>
  </w:num>
  <w:num w:numId="22">
    <w:abstractNumId w:val="44"/>
  </w:num>
  <w:num w:numId="23">
    <w:abstractNumId w:val="45"/>
  </w:num>
  <w:num w:numId="24">
    <w:abstractNumId w:val="32"/>
  </w:num>
  <w:num w:numId="25">
    <w:abstractNumId w:val="26"/>
  </w:num>
  <w:num w:numId="26">
    <w:abstractNumId w:val="23"/>
  </w:num>
  <w:num w:numId="27">
    <w:abstractNumId w:val="54"/>
  </w:num>
  <w:num w:numId="28">
    <w:abstractNumId w:val="2"/>
  </w:num>
  <w:num w:numId="29">
    <w:abstractNumId w:val="9"/>
  </w:num>
  <w:num w:numId="30">
    <w:abstractNumId w:val="48"/>
  </w:num>
  <w:num w:numId="31">
    <w:abstractNumId w:val="24"/>
  </w:num>
  <w:num w:numId="32">
    <w:abstractNumId w:val="28"/>
  </w:num>
  <w:num w:numId="33">
    <w:abstractNumId w:val="19"/>
  </w:num>
  <w:num w:numId="34">
    <w:abstractNumId w:val="42"/>
  </w:num>
  <w:num w:numId="35">
    <w:abstractNumId w:val="38"/>
  </w:num>
  <w:num w:numId="36">
    <w:abstractNumId w:val="51"/>
  </w:num>
  <w:num w:numId="37">
    <w:abstractNumId w:val="13"/>
  </w:num>
  <w:num w:numId="38">
    <w:abstractNumId w:val="14"/>
  </w:num>
  <w:num w:numId="39">
    <w:abstractNumId w:val="56"/>
  </w:num>
  <w:num w:numId="40">
    <w:abstractNumId w:val="11"/>
  </w:num>
  <w:num w:numId="41">
    <w:abstractNumId w:val="25"/>
  </w:num>
  <w:num w:numId="42">
    <w:abstractNumId w:val="16"/>
  </w:num>
  <w:num w:numId="43">
    <w:abstractNumId w:val="50"/>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9"/>
  </w:num>
  <w:num w:numId="47">
    <w:abstractNumId w:val="7"/>
  </w:num>
  <w:num w:numId="48">
    <w:abstractNumId w:val="4"/>
  </w:num>
  <w:num w:numId="49">
    <w:abstractNumId w:val="41"/>
  </w:num>
  <w:num w:numId="50">
    <w:abstractNumId w:val="22"/>
  </w:num>
  <w:num w:numId="51">
    <w:abstractNumId w:val="52"/>
  </w:num>
  <w:num w:numId="52">
    <w:abstractNumId w:val="31"/>
  </w:num>
  <w:num w:numId="53">
    <w:abstractNumId w:val="30"/>
  </w:num>
  <w:num w:numId="54">
    <w:abstractNumId w:val="49"/>
  </w:num>
  <w:num w:numId="55">
    <w:abstractNumId w:val="34"/>
  </w:num>
  <w:num w:numId="56">
    <w:abstractNumId w:val="5"/>
  </w:num>
  <w:num w:numId="57">
    <w:abstractNumId w:val="8"/>
  </w:num>
  <w:num w:numId="58">
    <w:abstractNumId w:val="43"/>
  </w:num>
  <w:num w:numId="5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A5"/>
    <w:rsid w:val="000008FA"/>
    <w:rsid w:val="00000D00"/>
    <w:rsid w:val="000161D3"/>
    <w:rsid w:val="00021A49"/>
    <w:rsid w:val="00043F54"/>
    <w:rsid w:val="00080C2A"/>
    <w:rsid w:val="00081AF0"/>
    <w:rsid w:val="00084EB7"/>
    <w:rsid w:val="00085AC8"/>
    <w:rsid w:val="0009208C"/>
    <w:rsid w:val="00094BDB"/>
    <w:rsid w:val="000962CD"/>
    <w:rsid w:val="000A08E1"/>
    <w:rsid w:val="000A484C"/>
    <w:rsid w:val="000B3825"/>
    <w:rsid w:val="000C15F3"/>
    <w:rsid w:val="000C2373"/>
    <w:rsid w:val="000C5ADF"/>
    <w:rsid w:val="000F5E20"/>
    <w:rsid w:val="000F6894"/>
    <w:rsid w:val="0010559F"/>
    <w:rsid w:val="001110F8"/>
    <w:rsid w:val="001263BA"/>
    <w:rsid w:val="00126453"/>
    <w:rsid w:val="00133031"/>
    <w:rsid w:val="001336B7"/>
    <w:rsid w:val="00145401"/>
    <w:rsid w:val="00162202"/>
    <w:rsid w:val="00175CA2"/>
    <w:rsid w:val="00181709"/>
    <w:rsid w:val="00182D95"/>
    <w:rsid w:val="001909F4"/>
    <w:rsid w:val="0019240D"/>
    <w:rsid w:val="001A5700"/>
    <w:rsid w:val="001B61B3"/>
    <w:rsid w:val="001B687C"/>
    <w:rsid w:val="001C1D02"/>
    <w:rsid w:val="001C4D45"/>
    <w:rsid w:val="001C4F41"/>
    <w:rsid w:val="001D4B18"/>
    <w:rsid w:val="001E0D34"/>
    <w:rsid w:val="001E16F3"/>
    <w:rsid w:val="001E1BA5"/>
    <w:rsid w:val="001E4863"/>
    <w:rsid w:val="001E7CC8"/>
    <w:rsid w:val="001F3600"/>
    <w:rsid w:val="001F3A80"/>
    <w:rsid w:val="00200864"/>
    <w:rsid w:val="0020315A"/>
    <w:rsid w:val="00222FF0"/>
    <w:rsid w:val="00226020"/>
    <w:rsid w:val="00231FFF"/>
    <w:rsid w:val="002342B4"/>
    <w:rsid w:val="00236CC7"/>
    <w:rsid w:val="00241DD8"/>
    <w:rsid w:val="00246084"/>
    <w:rsid w:val="00257D6A"/>
    <w:rsid w:val="00261218"/>
    <w:rsid w:val="00263551"/>
    <w:rsid w:val="0027639F"/>
    <w:rsid w:val="0029565E"/>
    <w:rsid w:val="0029699F"/>
    <w:rsid w:val="002C4C55"/>
    <w:rsid w:val="002C57BF"/>
    <w:rsid w:val="002D06D5"/>
    <w:rsid w:val="002D0DB6"/>
    <w:rsid w:val="002F029E"/>
    <w:rsid w:val="00302E03"/>
    <w:rsid w:val="00306B9C"/>
    <w:rsid w:val="00326060"/>
    <w:rsid w:val="00327D0B"/>
    <w:rsid w:val="00333B7D"/>
    <w:rsid w:val="0034379E"/>
    <w:rsid w:val="003560D7"/>
    <w:rsid w:val="0035622A"/>
    <w:rsid w:val="003614E3"/>
    <w:rsid w:val="003800A0"/>
    <w:rsid w:val="003822B6"/>
    <w:rsid w:val="00390F69"/>
    <w:rsid w:val="00396401"/>
    <w:rsid w:val="00397B05"/>
    <w:rsid w:val="003B01A9"/>
    <w:rsid w:val="003B3E01"/>
    <w:rsid w:val="003B4956"/>
    <w:rsid w:val="003B621C"/>
    <w:rsid w:val="003B72B5"/>
    <w:rsid w:val="003B7545"/>
    <w:rsid w:val="003C4545"/>
    <w:rsid w:val="003D5729"/>
    <w:rsid w:val="003E2CE8"/>
    <w:rsid w:val="003E3643"/>
    <w:rsid w:val="003E70D1"/>
    <w:rsid w:val="003F7746"/>
    <w:rsid w:val="004029CF"/>
    <w:rsid w:val="00402C69"/>
    <w:rsid w:val="00405B0C"/>
    <w:rsid w:val="00422C6F"/>
    <w:rsid w:val="00430389"/>
    <w:rsid w:val="0046516D"/>
    <w:rsid w:val="00465A9A"/>
    <w:rsid w:val="00467643"/>
    <w:rsid w:val="0047400A"/>
    <w:rsid w:val="0048076A"/>
    <w:rsid w:val="00480D62"/>
    <w:rsid w:val="00484DAC"/>
    <w:rsid w:val="004B43AC"/>
    <w:rsid w:val="004B447A"/>
    <w:rsid w:val="004B4DEB"/>
    <w:rsid w:val="004D547E"/>
    <w:rsid w:val="004F0EF2"/>
    <w:rsid w:val="00501ACE"/>
    <w:rsid w:val="00505638"/>
    <w:rsid w:val="00530E08"/>
    <w:rsid w:val="0053656B"/>
    <w:rsid w:val="005414B5"/>
    <w:rsid w:val="00557EBA"/>
    <w:rsid w:val="00580DC9"/>
    <w:rsid w:val="005B0D59"/>
    <w:rsid w:val="005D2043"/>
    <w:rsid w:val="005E0684"/>
    <w:rsid w:val="005E0C25"/>
    <w:rsid w:val="005E2D4F"/>
    <w:rsid w:val="005F1859"/>
    <w:rsid w:val="005F3694"/>
    <w:rsid w:val="006135AB"/>
    <w:rsid w:val="0061598B"/>
    <w:rsid w:val="006300D3"/>
    <w:rsid w:val="00631B24"/>
    <w:rsid w:val="006363E6"/>
    <w:rsid w:val="006524F3"/>
    <w:rsid w:val="00656637"/>
    <w:rsid w:val="0066196B"/>
    <w:rsid w:val="0067152E"/>
    <w:rsid w:val="006733AC"/>
    <w:rsid w:val="00676830"/>
    <w:rsid w:val="006A4EED"/>
    <w:rsid w:val="006C6217"/>
    <w:rsid w:val="006D233B"/>
    <w:rsid w:val="006D4C98"/>
    <w:rsid w:val="006E7C6D"/>
    <w:rsid w:val="006F35A7"/>
    <w:rsid w:val="007036DD"/>
    <w:rsid w:val="007039AF"/>
    <w:rsid w:val="00721D5E"/>
    <w:rsid w:val="00722237"/>
    <w:rsid w:val="00731BB6"/>
    <w:rsid w:val="00733A67"/>
    <w:rsid w:val="00734AD8"/>
    <w:rsid w:val="0073550E"/>
    <w:rsid w:val="007402BC"/>
    <w:rsid w:val="007536BE"/>
    <w:rsid w:val="00756622"/>
    <w:rsid w:val="0076216E"/>
    <w:rsid w:val="0076399C"/>
    <w:rsid w:val="007679F3"/>
    <w:rsid w:val="0078431B"/>
    <w:rsid w:val="00785BD0"/>
    <w:rsid w:val="007877ED"/>
    <w:rsid w:val="007956B8"/>
    <w:rsid w:val="007A4B7B"/>
    <w:rsid w:val="007C150E"/>
    <w:rsid w:val="007D105D"/>
    <w:rsid w:val="007D5EB4"/>
    <w:rsid w:val="007E588C"/>
    <w:rsid w:val="007E679C"/>
    <w:rsid w:val="007F04B0"/>
    <w:rsid w:val="007F3742"/>
    <w:rsid w:val="00805053"/>
    <w:rsid w:val="00805520"/>
    <w:rsid w:val="00805B0A"/>
    <w:rsid w:val="00841734"/>
    <w:rsid w:val="00842B31"/>
    <w:rsid w:val="00843E86"/>
    <w:rsid w:val="0084675E"/>
    <w:rsid w:val="0085594F"/>
    <w:rsid w:val="00866298"/>
    <w:rsid w:val="00867CD1"/>
    <w:rsid w:val="0089461B"/>
    <w:rsid w:val="008949FB"/>
    <w:rsid w:val="0089761A"/>
    <w:rsid w:val="008A019B"/>
    <w:rsid w:val="008A4544"/>
    <w:rsid w:val="008A50C8"/>
    <w:rsid w:val="008A6991"/>
    <w:rsid w:val="008A7BB0"/>
    <w:rsid w:val="008B080D"/>
    <w:rsid w:val="008D0E5A"/>
    <w:rsid w:val="008D4460"/>
    <w:rsid w:val="008E5C73"/>
    <w:rsid w:val="008F775E"/>
    <w:rsid w:val="00902F98"/>
    <w:rsid w:val="009252D8"/>
    <w:rsid w:val="0093245E"/>
    <w:rsid w:val="00935B7C"/>
    <w:rsid w:val="00935BFC"/>
    <w:rsid w:val="00936520"/>
    <w:rsid w:val="009405E5"/>
    <w:rsid w:val="009435D7"/>
    <w:rsid w:val="00953A1B"/>
    <w:rsid w:val="009631F6"/>
    <w:rsid w:val="0096479A"/>
    <w:rsid w:val="0098369A"/>
    <w:rsid w:val="00985EC7"/>
    <w:rsid w:val="00995D43"/>
    <w:rsid w:val="009A7027"/>
    <w:rsid w:val="009C0286"/>
    <w:rsid w:val="009C6380"/>
    <w:rsid w:val="009C71C0"/>
    <w:rsid w:val="009F0277"/>
    <w:rsid w:val="00A01744"/>
    <w:rsid w:val="00A1789D"/>
    <w:rsid w:val="00A33C7D"/>
    <w:rsid w:val="00A6614C"/>
    <w:rsid w:val="00A74FEE"/>
    <w:rsid w:val="00A77910"/>
    <w:rsid w:val="00A815DE"/>
    <w:rsid w:val="00A82EB6"/>
    <w:rsid w:val="00A9667A"/>
    <w:rsid w:val="00AA2035"/>
    <w:rsid w:val="00AA3129"/>
    <w:rsid w:val="00AA691D"/>
    <w:rsid w:val="00AB57CA"/>
    <w:rsid w:val="00AC7A79"/>
    <w:rsid w:val="00AD01EE"/>
    <w:rsid w:val="00AD2148"/>
    <w:rsid w:val="00AE54E8"/>
    <w:rsid w:val="00AE6C64"/>
    <w:rsid w:val="00B0226E"/>
    <w:rsid w:val="00B06562"/>
    <w:rsid w:val="00B247CC"/>
    <w:rsid w:val="00B3609E"/>
    <w:rsid w:val="00B36830"/>
    <w:rsid w:val="00B37550"/>
    <w:rsid w:val="00B424BF"/>
    <w:rsid w:val="00B5271D"/>
    <w:rsid w:val="00B65C67"/>
    <w:rsid w:val="00B720B7"/>
    <w:rsid w:val="00B772AE"/>
    <w:rsid w:val="00BA03CC"/>
    <w:rsid w:val="00BA3D37"/>
    <w:rsid w:val="00BC6367"/>
    <w:rsid w:val="00BC744B"/>
    <w:rsid w:val="00BC7FD1"/>
    <w:rsid w:val="00BD3814"/>
    <w:rsid w:val="00BD4A2B"/>
    <w:rsid w:val="00BE0637"/>
    <w:rsid w:val="00BE543C"/>
    <w:rsid w:val="00BE6419"/>
    <w:rsid w:val="00BF0A16"/>
    <w:rsid w:val="00BF15CF"/>
    <w:rsid w:val="00BF6954"/>
    <w:rsid w:val="00C07BAB"/>
    <w:rsid w:val="00C12E4C"/>
    <w:rsid w:val="00C13698"/>
    <w:rsid w:val="00C33BA6"/>
    <w:rsid w:val="00C36A4A"/>
    <w:rsid w:val="00C41871"/>
    <w:rsid w:val="00C63F52"/>
    <w:rsid w:val="00C73BB6"/>
    <w:rsid w:val="00C8309A"/>
    <w:rsid w:val="00C862E2"/>
    <w:rsid w:val="00C9311A"/>
    <w:rsid w:val="00C93BD6"/>
    <w:rsid w:val="00CA1018"/>
    <w:rsid w:val="00CA355A"/>
    <w:rsid w:val="00CA4435"/>
    <w:rsid w:val="00CB0C32"/>
    <w:rsid w:val="00CC2DEB"/>
    <w:rsid w:val="00CC467F"/>
    <w:rsid w:val="00CF227B"/>
    <w:rsid w:val="00CF340A"/>
    <w:rsid w:val="00D0769C"/>
    <w:rsid w:val="00D60A63"/>
    <w:rsid w:val="00D67489"/>
    <w:rsid w:val="00D778E9"/>
    <w:rsid w:val="00D9410B"/>
    <w:rsid w:val="00D94774"/>
    <w:rsid w:val="00DA6C21"/>
    <w:rsid w:val="00DB28B5"/>
    <w:rsid w:val="00DB383E"/>
    <w:rsid w:val="00DB3849"/>
    <w:rsid w:val="00DB7D19"/>
    <w:rsid w:val="00DD0E59"/>
    <w:rsid w:val="00DD61E5"/>
    <w:rsid w:val="00E1681B"/>
    <w:rsid w:val="00E21D11"/>
    <w:rsid w:val="00E23AE8"/>
    <w:rsid w:val="00E5511A"/>
    <w:rsid w:val="00E554A6"/>
    <w:rsid w:val="00E60331"/>
    <w:rsid w:val="00E62452"/>
    <w:rsid w:val="00E67B5C"/>
    <w:rsid w:val="00E746F8"/>
    <w:rsid w:val="00E76E0D"/>
    <w:rsid w:val="00E80DE6"/>
    <w:rsid w:val="00E82211"/>
    <w:rsid w:val="00E82263"/>
    <w:rsid w:val="00EB05F9"/>
    <w:rsid w:val="00EC1BF9"/>
    <w:rsid w:val="00EC39B4"/>
    <w:rsid w:val="00ED34DA"/>
    <w:rsid w:val="00ED5BED"/>
    <w:rsid w:val="00EE1E75"/>
    <w:rsid w:val="00EF4D3C"/>
    <w:rsid w:val="00F040AA"/>
    <w:rsid w:val="00F12D51"/>
    <w:rsid w:val="00F14E9E"/>
    <w:rsid w:val="00F27E90"/>
    <w:rsid w:val="00F33138"/>
    <w:rsid w:val="00F424DE"/>
    <w:rsid w:val="00F5325C"/>
    <w:rsid w:val="00F608DA"/>
    <w:rsid w:val="00F64A7E"/>
    <w:rsid w:val="00F7076E"/>
    <w:rsid w:val="00F80AFD"/>
    <w:rsid w:val="00F83715"/>
    <w:rsid w:val="00F95783"/>
    <w:rsid w:val="00FA6C26"/>
    <w:rsid w:val="00FA772C"/>
    <w:rsid w:val="00FB5693"/>
    <w:rsid w:val="00FB728A"/>
    <w:rsid w:val="00FC0E85"/>
    <w:rsid w:val="00FC1C19"/>
    <w:rsid w:val="00FC5D06"/>
    <w:rsid w:val="00FD5098"/>
    <w:rsid w:val="00FE135C"/>
    <w:rsid w:val="00FF39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62A14"/>
  <w15:chartTrackingRefBased/>
  <w15:docId w15:val="{C52B0281-4A65-4154-AAFB-7C1FDA1D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BA5"/>
    <w:rPr>
      <w:sz w:val="24"/>
      <w:szCs w:val="24"/>
      <w:lang w:val="en-GB" w:eastAsia="en-US"/>
    </w:rPr>
  </w:style>
  <w:style w:type="paragraph" w:styleId="Overskrift1">
    <w:name w:val="heading 1"/>
    <w:basedOn w:val="Normal"/>
    <w:next w:val="Normal"/>
    <w:qFormat/>
    <w:rsid w:val="00E82263"/>
    <w:pPr>
      <w:keepNext/>
      <w:numPr>
        <w:numId w:val="1"/>
      </w:numPr>
      <w:spacing w:line="300" w:lineRule="atLeast"/>
      <w:outlineLvl w:val="0"/>
    </w:pPr>
    <w:rPr>
      <w:rFonts w:ascii="Palatino" w:hAnsi="Palatino"/>
      <w:b/>
      <w:caps/>
      <w:kern w:val="28"/>
      <w:szCs w:val="20"/>
      <w:lang w:val="nb-NO" w:eastAsia="nb-NO"/>
    </w:rPr>
  </w:style>
  <w:style w:type="paragraph" w:styleId="Overskrift2">
    <w:name w:val="heading 2"/>
    <w:basedOn w:val="Normal"/>
    <w:next w:val="Normal"/>
    <w:qFormat/>
    <w:rsid w:val="00E82263"/>
    <w:pPr>
      <w:keepNext/>
      <w:numPr>
        <w:ilvl w:val="1"/>
        <w:numId w:val="1"/>
      </w:numPr>
      <w:spacing w:before="240" w:after="60"/>
      <w:outlineLvl w:val="1"/>
    </w:pPr>
    <w:rPr>
      <w:rFonts w:ascii="Palatino" w:hAnsi="Palatino"/>
      <w:caps/>
      <w:sz w:val="22"/>
      <w:szCs w:val="20"/>
      <w:lang w:val="nb-NO" w:eastAsia="nb-NO"/>
    </w:rPr>
  </w:style>
  <w:style w:type="paragraph" w:styleId="Overskrift3">
    <w:name w:val="heading 3"/>
    <w:basedOn w:val="Normal"/>
    <w:next w:val="Normal"/>
    <w:qFormat/>
    <w:rsid w:val="00E82263"/>
    <w:pPr>
      <w:keepNext/>
      <w:numPr>
        <w:ilvl w:val="2"/>
        <w:numId w:val="1"/>
      </w:numPr>
      <w:spacing w:before="240" w:after="60" w:line="300" w:lineRule="atLeast"/>
      <w:outlineLvl w:val="2"/>
    </w:pPr>
    <w:rPr>
      <w:rFonts w:ascii="Palatino" w:hAnsi="Palatino"/>
      <w:b/>
      <w:sz w:val="22"/>
      <w:szCs w:val="20"/>
      <w:lang w:val="nb-NO" w:eastAsia="nb-NO"/>
    </w:rPr>
  </w:style>
  <w:style w:type="paragraph" w:styleId="Overskrift4">
    <w:name w:val="heading 4"/>
    <w:basedOn w:val="Normal"/>
    <w:next w:val="Normal"/>
    <w:qFormat/>
    <w:rsid w:val="00E82263"/>
    <w:pPr>
      <w:keepNext/>
      <w:numPr>
        <w:ilvl w:val="3"/>
        <w:numId w:val="1"/>
      </w:numPr>
      <w:outlineLvl w:val="3"/>
    </w:pPr>
    <w:rPr>
      <w:rFonts w:ascii="Palatino" w:hAnsi="Palatino"/>
      <w:sz w:val="22"/>
      <w:szCs w:val="20"/>
      <w:u w:val="single"/>
      <w:lang w:val="nb-NO" w:eastAsia="nb-NO"/>
    </w:rPr>
  </w:style>
  <w:style w:type="paragraph" w:styleId="Overskrift5">
    <w:name w:val="heading 5"/>
    <w:basedOn w:val="Normal"/>
    <w:next w:val="Normal"/>
    <w:qFormat/>
    <w:rsid w:val="00F040AA"/>
    <w:pPr>
      <w:spacing w:before="240" w:after="60"/>
      <w:outlineLvl w:val="4"/>
    </w:pPr>
    <w:rPr>
      <w:b/>
      <w:bCs/>
      <w:i/>
      <w:iCs/>
      <w:sz w:val="26"/>
      <w:szCs w:val="26"/>
    </w:rPr>
  </w:style>
  <w:style w:type="paragraph" w:styleId="Overskrift6">
    <w:name w:val="heading 6"/>
    <w:basedOn w:val="Normal"/>
    <w:next w:val="Normal"/>
    <w:qFormat/>
    <w:rsid w:val="00E82263"/>
    <w:pPr>
      <w:keepNext/>
      <w:numPr>
        <w:ilvl w:val="5"/>
        <w:numId w:val="1"/>
      </w:numPr>
      <w:outlineLvl w:val="5"/>
    </w:pPr>
    <w:rPr>
      <w:rFonts w:ascii="Palatino" w:hAnsi="Palatino"/>
      <w:b/>
      <w:sz w:val="22"/>
      <w:szCs w:val="20"/>
      <w:lang w:val="nb-NO" w:eastAsia="nb-NO"/>
    </w:rPr>
  </w:style>
  <w:style w:type="paragraph" w:styleId="Overskrift7">
    <w:name w:val="heading 7"/>
    <w:basedOn w:val="Normal"/>
    <w:next w:val="Normal"/>
    <w:qFormat/>
    <w:rsid w:val="00E82263"/>
    <w:pPr>
      <w:keepNext/>
      <w:numPr>
        <w:ilvl w:val="6"/>
        <w:numId w:val="1"/>
      </w:numPr>
      <w:tabs>
        <w:tab w:val="left" w:pos="709"/>
        <w:tab w:val="left" w:pos="1843"/>
        <w:tab w:val="left" w:pos="9072"/>
      </w:tabs>
      <w:spacing w:line="300" w:lineRule="atLeast"/>
      <w:outlineLvl w:val="6"/>
    </w:pPr>
    <w:rPr>
      <w:rFonts w:ascii="Palatino" w:hAnsi="Palatino"/>
      <w:b/>
      <w:sz w:val="22"/>
      <w:szCs w:val="20"/>
      <w:lang w:val="nb-NO" w:eastAsia="nb-NO"/>
    </w:rPr>
  </w:style>
  <w:style w:type="paragraph" w:styleId="Overskrift8">
    <w:name w:val="heading 8"/>
    <w:basedOn w:val="Normal"/>
    <w:next w:val="Normal"/>
    <w:qFormat/>
    <w:rsid w:val="00E82263"/>
    <w:pPr>
      <w:numPr>
        <w:ilvl w:val="7"/>
        <w:numId w:val="1"/>
      </w:numPr>
      <w:spacing w:before="240" w:after="60"/>
      <w:outlineLvl w:val="7"/>
    </w:pPr>
    <w:rPr>
      <w:i/>
      <w:szCs w:val="20"/>
      <w:lang w:val="nb-NO" w:eastAsia="nb-NO"/>
    </w:rPr>
  </w:style>
  <w:style w:type="paragraph" w:styleId="Overskrift9">
    <w:name w:val="heading 9"/>
    <w:basedOn w:val="Normal"/>
    <w:next w:val="Normal"/>
    <w:qFormat/>
    <w:rsid w:val="00E82263"/>
    <w:pPr>
      <w:keepNext/>
      <w:numPr>
        <w:ilvl w:val="8"/>
        <w:numId w:val="1"/>
      </w:numPr>
      <w:suppressAutoHyphens/>
      <w:spacing w:line="300" w:lineRule="atLeast"/>
      <w:jc w:val="right"/>
      <w:outlineLvl w:val="8"/>
    </w:pPr>
    <w:rPr>
      <w:rFonts w:ascii="Palatino" w:hAnsi="Palatino"/>
      <w:b/>
      <w:sz w:val="26"/>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1E1BA5"/>
    <w:rPr>
      <w:color w:val="0000FF"/>
      <w:u w:val="single"/>
    </w:rPr>
  </w:style>
  <w:style w:type="paragraph" w:styleId="Bunntekst">
    <w:name w:val="footer"/>
    <w:basedOn w:val="Normal"/>
    <w:link w:val="BunntekstTegn"/>
    <w:uiPriority w:val="99"/>
    <w:rsid w:val="00E82263"/>
    <w:pPr>
      <w:tabs>
        <w:tab w:val="center" w:pos="4536"/>
        <w:tab w:val="right" w:pos="9072"/>
      </w:tabs>
    </w:pPr>
    <w:rPr>
      <w:rFonts w:ascii="Palatino" w:hAnsi="Palatino"/>
      <w:sz w:val="20"/>
      <w:szCs w:val="20"/>
      <w:lang w:val="nb-NO" w:eastAsia="nb-NO"/>
    </w:rPr>
  </w:style>
  <w:style w:type="paragraph" w:styleId="Brdtekst">
    <w:name w:val="Body Text"/>
    <w:basedOn w:val="Normal"/>
    <w:rsid w:val="00E82263"/>
    <w:rPr>
      <w:color w:val="000000"/>
      <w:sz w:val="32"/>
      <w:szCs w:val="36"/>
      <w:lang w:val="nb-NO" w:eastAsia="nb-NO"/>
      <w14:shadow w14:blurRad="50800" w14:dist="38100" w14:dir="2700000" w14:sx="100000" w14:sy="100000" w14:kx="0" w14:ky="0" w14:algn="tl">
        <w14:srgbClr w14:val="000000">
          <w14:alpha w14:val="60000"/>
        </w14:srgbClr>
      </w14:shadow>
    </w:rPr>
  </w:style>
  <w:style w:type="paragraph" w:customStyle="1" w:styleId="Brdtekst0">
    <w:name w:val="Brődtekst"/>
    <w:basedOn w:val="Normal"/>
    <w:rsid w:val="00843E86"/>
    <w:pPr>
      <w:widowControl w:val="0"/>
    </w:pPr>
    <w:rPr>
      <w:rFonts w:ascii="Arial" w:hAnsi="Arial"/>
      <w:color w:val="000000"/>
      <w:sz w:val="32"/>
      <w:szCs w:val="20"/>
      <w:lang w:val="en-US" w:eastAsia="nb-NO"/>
      <w14:shadow w14:blurRad="50800" w14:dist="38100" w14:dir="2700000" w14:sx="100000" w14:sy="100000" w14:kx="0" w14:ky="0" w14:algn="tl">
        <w14:srgbClr w14:val="000000">
          <w14:alpha w14:val="60000"/>
        </w14:srgbClr>
      </w14:shadow>
    </w:rPr>
  </w:style>
  <w:style w:type="paragraph" w:styleId="Topptekst">
    <w:name w:val="header"/>
    <w:basedOn w:val="Normal"/>
    <w:rsid w:val="0047400A"/>
    <w:pPr>
      <w:tabs>
        <w:tab w:val="center" w:pos="4703"/>
        <w:tab w:val="right" w:pos="9406"/>
      </w:tabs>
    </w:pPr>
  </w:style>
  <w:style w:type="character" w:styleId="Sidetall">
    <w:name w:val="page number"/>
    <w:basedOn w:val="Standardskriftforavsnitt"/>
    <w:rsid w:val="0047400A"/>
  </w:style>
  <w:style w:type="character" w:styleId="Sterk">
    <w:name w:val="Strong"/>
    <w:qFormat/>
    <w:rsid w:val="00EF4D3C"/>
    <w:rPr>
      <w:b/>
    </w:rPr>
  </w:style>
  <w:style w:type="paragraph" w:customStyle="1" w:styleId="Listeavsnitt1">
    <w:name w:val="Listeavsnitt1"/>
    <w:basedOn w:val="Normal"/>
    <w:rsid w:val="00935BFC"/>
    <w:pPr>
      <w:spacing w:after="200" w:line="276" w:lineRule="auto"/>
      <w:ind w:left="720"/>
      <w:contextualSpacing/>
    </w:pPr>
    <w:rPr>
      <w:rFonts w:ascii="Calibri" w:hAnsi="Calibri"/>
      <w:sz w:val="22"/>
      <w:szCs w:val="22"/>
      <w:lang w:val="nb-NO"/>
    </w:rPr>
  </w:style>
  <w:style w:type="character" w:customStyle="1" w:styleId="fixed">
    <w:name w:val="fixed"/>
    <w:rsid w:val="00935BFC"/>
    <w:rPr>
      <w:rFonts w:cs="Times New Roman"/>
    </w:rPr>
  </w:style>
  <w:style w:type="paragraph" w:styleId="Vanliginnrykk">
    <w:name w:val="Normal Indent"/>
    <w:aliases w:val="Vanlig innrykk Tegn,Vanlig innrykk Tegn2 Tegn,Vanlig innrykk Tegn1 Tegn Tegn,Vanlig innrykk Tegn Tegn Tegn Tegn,Vanlig innrykk Tegn Tegn1 Tegn,Vanlig innrykk Tegn3"/>
    <w:basedOn w:val="Normal"/>
    <w:link w:val="VanliginnrykkTegn1"/>
    <w:rsid w:val="00935BFC"/>
    <w:pPr>
      <w:ind w:left="568" w:hanging="568"/>
    </w:pPr>
    <w:rPr>
      <w:szCs w:val="20"/>
      <w:lang w:val="nb-NO" w:eastAsia="nb-NO"/>
    </w:rPr>
  </w:style>
  <w:style w:type="table" w:styleId="Tabellrutenett">
    <w:name w:val="Table Grid"/>
    <w:basedOn w:val="Vanligtabell"/>
    <w:uiPriority w:val="59"/>
    <w:rsid w:val="001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rsid w:val="00F040AA"/>
    <w:pPr>
      <w:spacing w:after="120" w:line="480" w:lineRule="auto"/>
    </w:pPr>
  </w:style>
  <w:style w:type="paragraph" w:customStyle="1" w:styleId="level1">
    <w:name w:val="_level1"/>
    <w:basedOn w:val="Normal"/>
    <w:rsid w:val="00F040AA"/>
    <w:pPr>
      <w:widowControl w:val="0"/>
      <w:tabs>
        <w:tab w:val="left" w:pos="36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szCs w:val="20"/>
      <w:lang w:val="en-US" w:eastAsia="nb-NO"/>
    </w:rPr>
  </w:style>
  <w:style w:type="paragraph" w:customStyle="1" w:styleId="Level10">
    <w:name w:val="Level 1"/>
    <w:basedOn w:val="Normal"/>
    <w:rsid w:val="00327D0B"/>
    <w:pPr>
      <w:widowControl w:val="0"/>
    </w:pPr>
    <w:rPr>
      <w:szCs w:val="20"/>
      <w:lang w:val="en-US" w:eastAsia="nb-NO"/>
    </w:rPr>
  </w:style>
  <w:style w:type="paragraph" w:customStyle="1" w:styleId="levnl11">
    <w:name w:val="_levnl11"/>
    <w:basedOn w:val="Normal"/>
    <w:rsid w:val="00D947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lang w:val="en-US" w:eastAsia="nb-NO"/>
    </w:rPr>
  </w:style>
  <w:style w:type="paragraph" w:customStyle="1" w:styleId="Brdtekst1">
    <w:name w:val="Brƣdtekst"/>
    <w:basedOn w:val="Normal"/>
    <w:rsid w:val="00D94774"/>
    <w:pPr>
      <w:widowControl w:val="0"/>
    </w:pPr>
    <w:rPr>
      <w:color w:val="000000"/>
      <w:sz w:val="32"/>
      <w:szCs w:val="20"/>
      <w:lang w:val="en-US" w:eastAsia="nb-NO"/>
      <w14:shadow w14:blurRad="50800" w14:dist="38100" w14:dir="2700000" w14:sx="100000" w14:sy="100000" w14:kx="0" w14:ky="0" w14:algn="tl">
        <w14:srgbClr w14:val="000000">
          <w14:alpha w14:val="60000"/>
        </w14:srgbClr>
      </w14:shadow>
    </w:rPr>
  </w:style>
  <w:style w:type="paragraph" w:styleId="Brdtekstinnrykk">
    <w:name w:val="Body Text Indent"/>
    <w:basedOn w:val="Normal"/>
    <w:rsid w:val="00390F69"/>
    <w:pPr>
      <w:spacing w:after="120"/>
      <w:ind w:left="283"/>
    </w:pPr>
    <w:rPr>
      <w:lang w:val="nb-NO" w:eastAsia="nb-NO"/>
    </w:rPr>
  </w:style>
  <w:style w:type="paragraph" w:customStyle="1" w:styleId="Brevtekst">
    <w:name w:val="Brevtekst"/>
    <w:basedOn w:val="Normal"/>
    <w:rsid w:val="00DA6C21"/>
    <w:rPr>
      <w:szCs w:val="20"/>
      <w:lang w:val="nb-NO" w:eastAsia="nb-NO"/>
    </w:rPr>
  </w:style>
  <w:style w:type="paragraph" w:styleId="Brdtekstinnrykk2">
    <w:name w:val="Body Text Indent 2"/>
    <w:basedOn w:val="Normal"/>
    <w:rsid w:val="00DA6C21"/>
    <w:pPr>
      <w:spacing w:after="120" w:line="480" w:lineRule="auto"/>
      <w:ind w:left="283"/>
    </w:pPr>
    <w:rPr>
      <w:lang w:val="nb-NO" w:eastAsia="nb-NO"/>
    </w:rPr>
  </w:style>
  <w:style w:type="character" w:customStyle="1" w:styleId="stdtextbold1">
    <w:name w:val="stdtextbold1"/>
    <w:rsid w:val="00DA6C21"/>
    <w:rPr>
      <w:b/>
      <w:bCs/>
      <w:sz w:val="15"/>
      <w:szCs w:val="15"/>
    </w:rPr>
  </w:style>
  <w:style w:type="character" w:customStyle="1" w:styleId="textmedium">
    <w:name w:val="text_medium"/>
    <w:basedOn w:val="Standardskriftforavsnitt"/>
    <w:rsid w:val="00CA4435"/>
  </w:style>
  <w:style w:type="paragraph" w:customStyle="1" w:styleId="Default">
    <w:name w:val="Default"/>
    <w:rsid w:val="00C07BAB"/>
    <w:pPr>
      <w:autoSpaceDE w:val="0"/>
      <w:autoSpaceDN w:val="0"/>
      <w:adjustRightInd w:val="0"/>
    </w:pPr>
    <w:rPr>
      <w:color w:val="000000"/>
      <w:sz w:val="24"/>
      <w:szCs w:val="24"/>
      <w:lang w:eastAsia="en-US"/>
    </w:rPr>
  </w:style>
  <w:style w:type="paragraph" w:styleId="Listeavsnitt">
    <w:name w:val="List Paragraph"/>
    <w:basedOn w:val="Normal"/>
    <w:uiPriority w:val="99"/>
    <w:qFormat/>
    <w:rsid w:val="007036DD"/>
    <w:pPr>
      <w:ind w:left="720"/>
      <w:contextualSpacing/>
    </w:pPr>
    <w:rPr>
      <w:lang w:val="nb-NO" w:eastAsia="nb-NO"/>
    </w:rPr>
  </w:style>
  <w:style w:type="character" w:customStyle="1" w:styleId="edit">
    <w:name w:val="edit"/>
    <w:uiPriority w:val="99"/>
    <w:rsid w:val="008B080D"/>
  </w:style>
  <w:style w:type="paragraph" w:styleId="Ingenmellomrom">
    <w:name w:val="No Spacing"/>
    <w:uiPriority w:val="1"/>
    <w:qFormat/>
    <w:rsid w:val="003C4545"/>
    <w:rPr>
      <w:sz w:val="24"/>
      <w:szCs w:val="24"/>
    </w:rPr>
  </w:style>
  <w:style w:type="character" w:customStyle="1" w:styleId="VanliginnrykkTegn1">
    <w:name w:val="Vanlig innrykk Tegn1"/>
    <w:aliases w:val="Vanlig innrykk Tegn Tegn,Vanlig innrykk Tegn2 Tegn Tegn,Vanlig innrykk Tegn1 Tegn Tegn Tegn,Vanlig innrykk Tegn Tegn Tegn Tegn Tegn,Vanlig innrykk Tegn Tegn1 Tegn Tegn,Vanlig innrykk Tegn3 Tegn"/>
    <w:link w:val="Vanliginnrykk"/>
    <w:locked/>
    <w:rsid w:val="004B447A"/>
    <w:rPr>
      <w:sz w:val="24"/>
    </w:rPr>
  </w:style>
  <w:style w:type="paragraph" w:styleId="NormalWeb">
    <w:name w:val="Normal (Web)"/>
    <w:basedOn w:val="Normal"/>
    <w:uiPriority w:val="99"/>
    <w:unhideWhenUsed/>
    <w:rsid w:val="00BD4A2B"/>
    <w:rPr>
      <w:rFonts w:eastAsia="Calibri"/>
      <w:lang w:val="nb-NO" w:eastAsia="nb-NO"/>
    </w:rPr>
  </w:style>
  <w:style w:type="character" w:customStyle="1" w:styleId="BunntekstTegn">
    <w:name w:val="Bunntekst Tegn"/>
    <w:link w:val="Bunntekst"/>
    <w:uiPriority w:val="99"/>
    <w:rsid w:val="002C4C55"/>
    <w:rPr>
      <w:rFonts w:ascii="Palatino" w:hAnsi="Palatino"/>
    </w:rPr>
  </w:style>
  <w:style w:type="paragraph" w:styleId="Bobletekst">
    <w:name w:val="Balloon Text"/>
    <w:basedOn w:val="Normal"/>
    <w:link w:val="BobletekstTegn"/>
    <w:rsid w:val="00F12D51"/>
    <w:rPr>
      <w:rFonts w:ascii="Segoe UI" w:hAnsi="Segoe UI" w:cs="Segoe UI"/>
      <w:sz w:val="18"/>
      <w:szCs w:val="18"/>
    </w:rPr>
  </w:style>
  <w:style w:type="character" w:customStyle="1" w:styleId="BobletekstTegn">
    <w:name w:val="Bobletekst Tegn"/>
    <w:link w:val="Bobletekst"/>
    <w:rsid w:val="00F12D51"/>
    <w:rPr>
      <w:rFonts w:ascii="Segoe UI" w:hAnsi="Segoe UI" w:cs="Segoe UI"/>
      <w:sz w:val="18"/>
      <w:szCs w:val="18"/>
      <w:lang w:val="en-GB" w:eastAsia="en-US"/>
    </w:rPr>
  </w:style>
  <w:style w:type="paragraph" w:styleId="Revisjon">
    <w:name w:val="Revision"/>
    <w:hidden/>
    <w:uiPriority w:val="99"/>
    <w:semiHidden/>
    <w:rsid w:val="003B01A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37694">
      <w:bodyDiv w:val="1"/>
      <w:marLeft w:val="0"/>
      <w:marRight w:val="0"/>
      <w:marTop w:val="0"/>
      <w:marBottom w:val="0"/>
      <w:divBdr>
        <w:top w:val="none" w:sz="0" w:space="0" w:color="auto"/>
        <w:left w:val="none" w:sz="0" w:space="0" w:color="auto"/>
        <w:bottom w:val="none" w:sz="0" w:space="0" w:color="auto"/>
        <w:right w:val="none" w:sz="0" w:space="0" w:color="auto"/>
      </w:divBdr>
    </w:div>
    <w:div w:id="861168527">
      <w:bodyDiv w:val="1"/>
      <w:marLeft w:val="0"/>
      <w:marRight w:val="0"/>
      <w:marTop w:val="0"/>
      <w:marBottom w:val="0"/>
      <w:divBdr>
        <w:top w:val="none" w:sz="0" w:space="0" w:color="auto"/>
        <w:left w:val="none" w:sz="0" w:space="0" w:color="auto"/>
        <w:bottom w:val="none" w:sz="0" w:space="0" w:color="auto"/>
        <w:right w:val="none" w:sz="0" w:space="0" w:color="auto"/>
      </w:divBdr>
    </w:div>
    <w:div w:id="935136613">
      <w:bodyDiv w:val="1"/>
      <w:marLeft w:val="0"/>
      <w:marRight w:val="0"/>
      <w:marTop w:val="0"/>
      <w:marBottom w:val="0"/>
      <w:divBdr>
        <w:top w:val="none" w:sz="0" w:space="0" w:color="auto"/>
        <w:left w:val="none" w:sz="0" w:space="0" w:color="auto"/>
        <w:bottom w:val="none" w:sz="0" w:space="0" w:color="auto"/>
        <w:right w:val="none" w:sz="0" w:space="0" w:color="auto"/>
      </w:divBdr>
    </w:div>
    <w:div w:id="1978295180">
      <w:bodyDiv w:val="1"/>
      <w:marLeft w:val="0"/>
      <w:marRight w:val="0"/>
      <w:marTop w:val="0"/>
      <w:marBottom w:val="0"/>
      <w:divBdr>
        <w:top w:val="none" w:sz="0" w:space="0" w:color="auto"/>
        <w:left w:val="none" w:sz="0" w:space="0" w:color="auto"/>
        <w:bottom w:val="none" w:sz="0" w:space="0" w:color="auto"/>
        <w:right w:val="none" w:sz="0" w:space="0" w:color="auto"/>
      </w:divBdr>
    </w:div>
    <w:div w:id="20322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kkilden.no/SamboWeb/sok.do?enkeltsok=Stein+%C3%98gri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kkilden.no/SamboWeb/sok.do?enkeltsok=Karl+Erik+Sandvol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kkilden.no/SamboWeb/sok.do?enkeltsok=Tone+Bakk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A2F64D063B1F4C94AE24D58732D3EB" ma:contentTypeVersion="6" ma:contentTypeDescription="Opprett et nytt dokument." ma:contentTypeScope="" ma:versionID="db38a7f105771ea782be63eef67fa9ac">
  <xsd:schema xmlns:xsd="http://www.w3.org/2001/XMLSchema" xmlns:xs="http://www.w3.org/2001/XMLSchema" xmlns:p="http://schemas.microsoft.com/office/2006/metadata/properties" xmlns:ns3="b60cfb74-46f6-428d-bf21-eac818cbb9ce" targetNamespace="http://schemas.microsoft.com/office/2006/metadata/properties" ma:root="true" ma:fieldsID="ecab7dfe246e0791da817dc1306049dc" ns3:_="">
    <xsd:import namespace="b60cfb74-46f6-428d-bf21-eac818cbb9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cfb74-46f6-428d-bf21-eac818cbb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AD637-B693-40CC-9DD2-A73EF8D03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58ADF-897A-4CC2-AC95-2519EFE18C25}">
  <ds:schemaRefs>
    <ds:schemaRef ds:uri="http://schemas.microsoft.com/sharepoint/v3/contenttype/forms"/>
  </ds:schemaRefs>
</ds:datastoreItem>
</file>

<file path=customXml/itemProps3.xml><?xml version="1.0" encoding="utf-8"?>
<ds:datastoreItem xmlns:ds="http://schemas.openxmlformats.org/officeDocument/2006/customXml" ds:itemID="{66CED92B-94D4-4B94-9A53-B9988C860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cfb74-46f6-428d-bf21-eac818c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F177E-112F-744A-A8CE-B88659BD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15603</Words>
  <Characters>82699</Characters>
  <Application>Microsoft Office Word</Application>
  <DocSecurity>0</DocSecurity>
  <Lines>689</Lines>
  <Paragraphs>196</Paragraphs>
  <ScaleCrop>false</ScaleCrop>
  <HeadingPairs>
    <vt:vector size="2" baseType="variant">
      <vt:variant>
        <vt:lpstr>Tittel</vt:lpstr>
      </vt:variant>
      <vt:variant>
        <vt:i4>1</vt:i4>
      </vt:variant>
    </vt:vector>
  </HeadingPairs>
  <TitlesOfParts>
    <vt:vector size="1" baseType="lpstr">
      <vt:lpstr>Innholdsfortegnelse</vt:lpstr>
    </vt:vector>
  </TitlesOfParts>
  <Company>Stavanger offshore tekniske skole</Company>
  <LinksUpToDate>false</LinksUpToDate>
  <CharactersWithSpaces>98106</CharactersWithSpaces>
  <SharedDoc>false</SharedDoc>
  <HLinks>
    <vt:vector size="18" baseType="variant">
      <vt:variant>
        <vt:i4>1966152</vt:i4>
      </vt:variant>
      <vt:variant>
        <vt:i4>9</vt:i4>
      </vt:variant>
      <vt:variant>
        <vt:i4>0</vt:i4>
      </vt:variant>
      <vt:variant>
        <vt:i4>5</vt:i4>
      </vt:variant>
      <vt:variant>
        <vt:lpwstr>http://www.bokkilden.no/SamboWeb/sok.do?enkeltsok=Tone+Bakken</vt:lpwstr>
      </vt:variant>
      <vt:variant>
        <vt:lpwstr/>
      </vt:variant>
      <vt:variant>
        <vt:i4>3080234</vt:i4>
      </vt:variant>
      <vt:variant>
        <vt:i4>6</vt:i4>
      </vt:variant>
      <vt:variant>
        <vt:i4>0</vt:i4>
      </vt:variant>
      <vt:variant>
        <vt:i4>5</vt:i4>
      </vt:variant>
      <vt:variant>
        <vt:lpwstr>http://www.bokkilden.no/SamboWeb/sok.do?enkeltsok=Stein+%C3%98grim</vt:lpwstr>
      </vt:variant>
      <vt:variant>
        <vt:lpwstr/>
      </vt:variant>
      <vt:variant>
        <vt:i4>6029407</vt:i4>
      </vt:variant>
      <vt:variant>
        <vt:i4>3</vt:i4>
      </vt:variant>
      <vt:variant>
        <vt:i4>0</vt:i4>
      </vt:variant>
      <vt:variant>
        <vt:i4>5</vt:i4>
      </vt:variant>
      <vt:variant>
        <vt:lpwstr>http://www.bokkilden.no/SamboWeb/sok.do?enkeltsok=Karl+Erik+Sandvold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Innholdsfortegnelse</dc:title>
  <dc:subject/>
  <dc:creator>Geir Tuftedal</dc:creator>
  <cp:keywords/>
  <dc:description/>
  <cp:lastModifiedBy>Eva Irene Hodnefjell</cp:lastModifiedBy>
  <cp:revision>2</cp:revision>
  <cp:lastPrinted>2018-08-22T11:34:00Z</cp:lastPrinted>
  <dcterms:created xsi:type="dcterms:W3CDTF">2020-02-06T12:47:00Z</dcterms:created>
  <dcterms:modified xsi:type="dcterms:W3CDTF">2020-02-06T12:47:00Z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0x0101006BA2F64D063B1F4C94AE24D58732D3EB</vt:lpwstr>
  </property>
</Properties>
</file>